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57E" w:rsidRPr="005118B5" w:rsidRDefault="00D747C0" w:rsidP="009C6DED">
      <w:pPr>
        <w:ind w:left="0"/>
        <w:rPr>
          <w:color w:val="365F91" w:themeColor="accent1" w:themeShade="BF"/>
          <w:sz w:val="28"/>
          <w:szCs w:val="28"/>
          <w:lang w:val="en-US"/>
        </w:rPr>
      </w:pPr>
      <w:bookmarkStart w:id="0" w:name="_GoBack"/>
      <w:bookmarkEnd w:id="0"/>
      <w:r w:rsidRPr="005118B5">
        <w:rPr>
          <w:noProof/>
          <w:color w:val="365F91" w:themeColor="accent1" w:themeShade="BF"/>
          <w:sz w:val="28"/>
          <w:szCs w:val="28"/>
          <w:lang w:val="en-US"/>
        </w:rPr>
        <w:drawing>
          <wp:inline distT="0" distB="0" distL="0" distR="0">
            <wp:extent cx="5731510" cy="1457325"/>
            <wp:effectExtent l="19050" t="0" r="2540" b="0"/>
            <wp:docPr id="1026" name="Picture 2" descr="drapeau+map_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drapeau+map_fla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457325"/>
                    </a:xfrm>
                    <a:prstGeom prst="rect">
                      <a:avLst/>
                    </a:prstGeom>
                    <a:noFill/>
                    <a:ln>
                      <a:noFill/>
                    </a:ln>
                    <a:extLst/>
                  </pic:spPr>
                </pic:pic>
              </a:graphicData>
            </a:graphic>
          </wp:inline>
        </w:drawing>
      </w: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E8364D" w:rsidRPr="00805504" w:rsidRDefault="00E8364D" w:rsidP="00E8364D">
      <w:pPr>
        <w:jc w:val="center"/>
        <w:rPr>
          <w:rFonts w:ascii="Sylfaen" w:hAnsi="Sylfaen"/>
          <w:b/>
          <w:color w:val="1F497D" w:themeColor="text2"/>
          <w:sz w:val="36"/>
          <w:szCs w:val="36"/>
          <w:lang w:val="en-US"/>
        </w:rPr>
      </w:pPr>
      <w:bookmarkStart w:id="1" w:name="_Toc437242527"/>
      <w:bookmarkStart w:id="2" w:name="_Toc441739403"/>
      <w:r w:rsidRPr="00805504">
        <w:rPr>
          <w:rFonts w:ascii="Sylfaen" w:hAnsi="Sylfaen"/>
          <w:b/>
          <w:color w:val="1F497D" w:themeColor="text2"/>
          <w:sz w:val="36"/>
          <w:szCs w:val="36"/>
          <w:lang w:val="en-US"/>
        </w:rPr>
        <w:t>შრომის ბაზრ</w:t>
      </w:r>
      <w:r w:rsidRPr="00805504">
        <w:rPr>
          <w:rFonts w:ascii="Sylfaen" w:hAnsi="Sylfaen"/>
          <w:b/>
          <w:color w:val="1F497D" w:themeColor="text2"/>
          <w:sz w:val="36"/>
          <w:szCs w:val="36"/>
          <w:lang w:val="ka-GE"/>
        </w:rPr>
        <w:t xml:space="preserve">ის </w:t>
      </w:r>
      <w:r>
        <w:rPr>
          <w:rFonts w:ascii="Sylfaen" w:hAnsi="Sylfaen"/>
          <w:b/>
          <w:color w:val="1F497D" w:themeColor="text2"/>
          <w:sz w:val="36"/>
          <w:szCs w:val="36"/>
          <w:lang w:val="ka-GE"/>
        </w:rPr>
        <w:t>საინფორმაციო</w:t>
      </w:r>
      <w:r w:rsidRPr="00805504">
        <w:rPr>
          <w:rFonts w:ascii="Sylfaen" w:hAnsi="Sylfaen"/>
          <w:b/>
          <w:color w:val="1F497D" w:themeColor="text2"/>
          <w:sz w:val="36"/>
          <w:szCs w:val="36"/>
          <w:lang w:val="ka-GE"/>
        </w:rPr>
        <w:t xml:space="preserve"> მართვის სისტემა </w:t>
      </w:r>
    </w:p>
    <w:p w:rsidR="00E8364D" w:rsidRPr="00805504" w:rsidRDefault="00E8364D" w:rsidP="00E8364D">
      <w:pPr>
        <w:jc w:val="center"/>
        <w:rPr>
          <w:rFonts w:ascii="Sylfaen" w:hAnsi="Sylfaen"/>
          <w:b/>
          <w:color w:val="1F497D" w:themeColor="text2"/>
          <w:sz w:val="36"/>
          <w:szCs w:val="36"/>
          <w:lang w:val="en-US"/>
        </w:rPr>
      </w:pPr>
      <w:r w:rsidRPr="00805504">
        <w:rPr>
          <w:rFonts w:ascii="Sylfaen" w:hAnsi="Sylfaen"/>
          <w:b/>
          <w:color w:val="1F497D" w:themeColor="text2"/>
          <w:sz w:val="36"/>
          <w:szCs w:val="36"/>
          <w:lang w:val="en-US"/>
        </w:rPr>
        <w:t>(LMIMS)</w:t>
      </w:r>
    </w:p>
    <w:p w:rsidR="00E8364D" w:rsidRPr="00E8364D" w:rsidRDefault="00E8364D" w:rsidP="00E8364D">
      <w:pPr>
        <w:jc w:val="center"/>
        <w:rPr>
          <w:rFonts w:ascii="Sylfaen" w:hAnsi="Sylfaen"/>
          <w:b/>
          <w:color w:val="1F497D" w:themeColor="text2"/>
          <w:sz w:val="36"/>
          <w:szCs w:val="36"/>
          <w:lang w:val="en-US"/>
        </w:rPr>
      </w:pPr>
      <w:r w:rsidRPr="00805504">
        <w:rPr>
          <w:rFonts w:ascii="Sylfaen" w:hAnsi="Sylfaen"/>
          <w:b/>
          <w:color w:val="1F497D" w:themeColor="text2"/>
          <w:sz w:val="36"/>
          <w:szCs w:val="36"/>
          <w:lang w:val="ka-GE"/>
        </w:rPr>
        <w:t xml:space="preserve">საქართველოს სოციალური მომსახურების სააგენტოს - </w:t>
      </w:r>
      <w:r w:rsidRPr="00F820AA">
        <w:rPr>
          <w:rFonts w:ascii="Sylfaen" w:hAnsi="Sylfaen"/>
          <w:b/>
          <w:color w:val="1F497D" w:themeColor="text2"/>
          <w:sz w:val="36"/>
          <w:szCs w:val="36"/>
          <w:lang w:val="ka-GE"/>
        </w:rPr>
        <w:t xml:space="preserve">დასაქმების </w:t>
      </w:r>
      <w:r>
        <w:rPr>
          <w:rFonts w:ascii="Sylfaen" w:hAnsi="Sylfaen"/>
          <w:b/>
          <w:color w:val="1F497D" w:themeColor="text2"/>
          <w:sz w:val="36"/>
          <w:szCs w:val="36"/>
          <w:lang w:val="ka-GE"/>
        </w:rPr>
        <w:t>ხელშე</w:t>
      </w:r>
      <w:r w:rsidRPr="00F820AA">
        <w:rPr>
          <w:rFonts w:ascii="Sylfaen" w:hAnsi="Sylfaen"/>
          <w:b/>
          <w:color w:val="1F497D" w:themeColor="text2"/>
          <w:sz w:val="36"/>
          <w:szCs w:val="36"/>
          <w:lang w:val="ka-GE"/>
        </w:rPr>
        <w:t>წყობი</w:t>
      </w:r>
      <w:r>
        <w:rPr>
          <w:rFonts w:ascii="Sylfaen" w:hAnsi="Sylfaen"/>
          <w:b/>
          <w:color w:val="1F497D" w:themeColor="text2"/>
          <w:sz w:val="36"/>
          <w:szCs w:val="36"/>
          <w:lang w:val="ka-GE"/>
        </w:rPr>
        <w:t>ს</w:t>
      </w:r>
      <w:r w:rsidRPr="00F820AA">
        <w:rPr>
          <w:rFonts w:ascii="Sylfaen" w:hAnsi="Sylfaen"/>
          <w:b/>
          <w:color w:val="1F497D" w:themeColor="text2"/>
          <w:sz w:val="36"/>
          <w:szCs w:val="36"/>
          <w:lang w:val="ka-GE"/>
        </w:rPr>
        <w:t xml:space="preserve"> სამსახურისათვის</w:t>
      </w:r>
      <w:bookmarkEnd w:id="1"/>
    </w:p>
    <w:p w:rsidR="00B478AD" w:rsidRDefault="009065B3" w:rsidP="009C6DED">
      <w:pPr>
        <w:jc w:val="center"/>
        <w:rPr>
          <w:rFonts w:ascii="Sylfaen" w:hAnsi="Sylfaen"/>
          <w:b/>
          <w:lang w:val="ka-GE"/>
        </w:rPr>
      </w:pPr>
      <w:r>
        <w:rPr>
          <w:rFonts w:ascii="Sylfaen" w:hAnsi="Sylfaen"/>
          <w:b/>
          <w:lang w:val="ka-GE"/>
        </w:rPr>
        <w:t>კონ</w:t>
      </w:r>
      <w:r w:rsidR="00E8364D">
        <w:rPr>
          <w:rFonts w:ascii="Sylfaen" w:hAnsi="Sylfaen"/>
          <w:b/>
          <w:lang w:val="ka-GE"/>
        </w:rPr>
        <w:t>ცეფცია</w:t>
      </w:r>
    </w:p>
    <w:p w:rsidR="00E8364D" w:rsidRPr="00805504" w:rsidRDefault="00E8364D" w:rsidP="00E8364D">
      <w:pPr>
        <w:jc w:val="center"/>
        <w:rPr>
          <w:rFonts w:ascii="Sylfaen" w:hAnsi="Sylfaen"/>
          <w:b/>
          <w:sz w:val="24"/>
          <w:szCs w:val="24"/>
          <w:lang w:val="en-US"/>
        </w:rPr>
      </w:pPr>
      <w:bookmarkStart w:id="3" w:name="OLE_LINK1"/>
      <w:bookmarkStart w:id="4" w:name="OLE_LINK2"/>
      <w:r w:rsidRPr="00805504">
        <w:rPr>
          <w:rFonts w:ascii="Sylfaen" w:hAnsi="Sylfaen"/>
          <w:b/>
          <w:sz w:val="24"/>
          <w:szCs w:val="24"/>
          <w:lang w:val="ka-GE"/>
        </w:rPr>
        <w:t xml:space="preserve">საბოლოო ვერსია თარგმანისათვის </w:t>
      </w:r>
      <w:r w:rsidRPr="00805504">
        <w:rPr>
          <w:rFonts w:ascii="Sylfaen" w:hAnsi="Sylfaen"/>
          <w:b/>
          <w:sz w:val="24"/>
          <w:szCs w:val="24"/>
          <w:lang w:val="en-US"/>
        </w:rPr>
        <w:t>1.0</w:t>
      </w:r>
      <w:bookmarkEnd w:id="3"/>
      <w:bookmarkEnd w:id="4"/>
    </w:p>
    <w:p w:rsidR="00E8364D" w:rsidRPr="00E8364D" w:rsidRDefault="00E8364D" w:rsidP="009C6DED">
      <w:pPr>
        <w:jc w:val="center"/>
        <w:rPr>
          <w:rFonts w:ascii="Sylfaen" w:hAnsi="Sylfaen"/>
          <w:b/>
          <w:lang w:val="ka-GE"/>
        </w:rPr>
      </w:pPr>
    </w:p>
    <w:bookmarkEnd w:id="2"/>
    <w:p w:rsidR="00F9557E" w:rsidRPr="005118B5" w:rsidRDefault="00F9557E" w:rsidP="009C6DED">
      <w:pPr>
        <w:ind w:left="0"/>
        <w:rPr>
          <w:b/>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jc w:val="center"/>
        <w:rPr>
          <w:color w:val="365F91" w:themeColor="accent1" w:themeShade="BF"/>
          <w:sz w:val="28"/>
          <w:szCs w:val="28"/>
          <w:lang w:val="en-US"/>
        </w:rPr>
      </w:pPr>
    </w:p>
    <w:p w:rsidR="00F9557E" w:rsidRPr="005118B5" w:rsidRDefault="00D747C0" w:rsidP="009C6DED">
      <w:pPr>
        <w:ind w:left="0"/>
        <w:jc w:val="center"/>
        <w:rPr>
          <w:color w:val="365F91" w:themeColor="accent1" w:themeShade="BF"/>
          <w:sz w:val="28"/>
          <w:szCs w:val="28"/>
          <w:lang w:val="en-US"/>
        </w:rPr>
      </w:pPr>
      <w:r w:rsidRPr="005118B5">
        <w:rPr>
          <w:noProof/>
          <w:color w:val="365F91" w:themeColor="accent1" w:themeShade="BF"/>
          <w:sz w:val="28"/>
          <w:szCs w:val="28"/>
          <w:lang w:val="en-US"/>
        </w:rPr>
        <w:drawing>
          <wp:inline distT="0" distB="0" distL="0" distR="0">
            <wp:extent cx="1442434" cy="1181352"/>
            <wp:effectExtent l="0" t="0" r="571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stretch>
                      <a:fillRect/>
                    </a:stretch>
                  </pic:blipFill>
                  <pic:spPr>
                    <a:xfrm>
                      <a:off x="0" y="0"/>
                      <a:ext cx="1442434" cy="1181352"/>
                    </a:xfrm>
                    <a:prstGeom prst="rect">
                      <a:avLst/>
                    </a:prstGeom>
                  </pic:spPr>
                </pic:pic>
              </a:graphicData>
            </a:graphic>
          </wp:inline>
        </w:drawing>
      </w:r>
    </w:p>
    <w:p w:rsidR="00F9557E" w:rsidRPr="005118B5" w:rsidRDefault="00F9557E" w:rsidP="009C6DED">
      <w:pPr>
        <w:ind w:left="0"/>
        <w:jc w:val="center"/>
        <w:rPr>
          <w:color w:val="365F91" w:themeColor="accent1" w:themeShade="BF"/>
          <w:sz w:val="28"/>
          <w:szCs w:val="28"/>
          <w:lang w:val="en-US"/>
        </w:rPr>
      </w:pPr>
    </w:p>
    <w:p w:rsidR="00F9557E" w:rsidRPr="005118B5" w:rsidRDefault="00D747C0" w:rsidP="009C6DED">
      <w:pPr>
        <w:ind w:left="0"/>
        <w:jc w:val="center"/>
        <w:rPr>
          <w:color w:val="365F91" w:themeColor="accent1" w:themeShade="BF"/>
          <w:sz w:val="28"/>
          <w:szCs w:val="28"/>
          <w:lang w:val="en-US"/>
        </w:rPr>
      </w:pPr>
      <w:r w:rsidRPr="005118B5">
        <w:rPr>
          <w:noProof/>
          <w:color w:val="365F91" w:themeColor="accent1" w:themeShade="BF"/>
          <w:sz w:val="28"/>
          <w:szCs w:val="28"/>
          <w:lang w:val="en-US"/>
        </w:rPr>
        <w:drawing>
          <wp:inline distT="0" distB="0" distL="0" distR="0">
            <wp:extent cx="3116687" cy="730425"/>
            <wp:effectExtent l="0" t="0" r="762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stretch>
                      <a:fillRect/>
                    </a:stretch>
                  </pic:blipFill>
                  <pic:spPr>
                    <a:xfrm>
                      <a:off x="0" y="0"/>
                      <a:ext cx="3116687" cy="730425"/>
                    </a:xfrm>
                    <a:prstGeom prst="rect">
                      <a:avLst/>
                    </a:prstGeom>
                  </pic:spPr>
                </pic:pic>
              </a:graphicData>
            </a:graphic>
          </wp:inline>
        </w:drawing>
      </w:r>
    </w:p>
    <w:p w:rsidR="00F9557E" w:rsidRPr="005118B5" w:rsidRDefault="00F9557E" w:rsidP="009C6DED">
      <w:pPr>
        <w:ind w:left="0"/>
        <w:jc w:val="center"/>
        <w:rPr>
          <w:color w:val="365F91" w:themeColor="accent1" w:themeShade="BF"/>
          <w:sz w:val="28"/>
          <w:szCs w:val="28"/>
          <w:lang w:val="en-US"/>
        </w:rPr>
      </w:pPr>
    </w:p>
    <w:p w:rsidR="00F9557E" w:rsidRPr="005118B5" w:rsidRDefault="00F9557E" w:rsidP="009C6DED">
      <w:pPr>
        <w:ind w:left="0"/>
        <w:jc w:val="center"/>
        <w:rPr>
          <w:color w:val="365F91" w:themeColor="accent1" w:themeShade="BF"/>
          <w:sz w:val="28"/>
          <w:szCs w:val="28"/>
          <w:lang w:val="en-US"/>
        </w:rPr>
      </w:pPr>
    </w:p>
    <w:p w:rsidR="00250FAD" w:rsidRPr="005118B5" w:rsidRDefault="009C6DED" w:rsidP="009C6DED">
      <w:pPr>
        <w:ind w:left="0"/>
        <w:jc w:val="center"/>
        <w:rPr>
          <w:color w:val="365F91" w:themeColor="accent1" w:themeShade="BF"/>
          <w:sz w:val="24"/>
          <w:szCs w:val="24"/>
          <w:lang w:val="en-US"/>
        </w:rPr>
      </w:pPr>
      <w:r w:rsidRPr="005118B5">
        <w:rPr>
          <w:sz w:val="24"/>
          <w:szCs w:val="24"/>
          <w:lang w:val="en-US"/>
        </w:rPr>
        <w:t>25</w:t>
      </w:r>
      <w:r w:rsidR="00E8364D">
        <w:rPr>
          <w:rFonts w:ascii="Sylfaen" w:hAnsi="Sylfaen"/>
          <w:sz w:val="24"/>
          <w:szCs w:val="24"/>
          <w:lang w:val="ka-GE"/>
        </w:rPr>
        <w:t xml:space="preserve"> მარტი</w:t>
      </w:r>
      <w:r w:rsidR="00250FAD" w:rsidRPr="005118B5">
        <w:rPr>
          <w:sz w:val="24"/>
          <w:szCs w:val="24"/>
          <w:lang w:val="en-US"/>
        </w:rPr>
        <w:t>, 2016</w:t>
      </w:r>
    </w:p>
    <w:p w:rsidR="00F9557E" w:rsidRPr="005118B5" w:rsidRDefault="00F9557E" w:rsidP="009C6DED">
      <w:pPr>
        <w:ind w:left="0"/>
        <w:rPr>
          <w:color w:val="365F91" w:themeColor="accent1" w:themeShade="BF"/>
          <w:sz w:val="28"/>
          <w:szCs w:val="28"/>
          <w:lang w:val="en-US"/>
        </w:rPr>
      </w:pPr>
    </w:p>
    <w:p w:rsidR="00E8364D" w:rsidRPr="00805504" w:rsidRDefault="00E8364D" w:rsidP="00E8364D">
      <w:pPr>
        <w:ind w:left="0"/>
        <w:rPr>
          <w:rFonts w:ascii="Sylfaen" w:hAnsi="Sylfaen"/>
          <w:color w:val="365F91" w:themeColor="accent1" w:themeShade="BF"/>
          <w:sz w:val="24"/>
          <w:szCs w:val="24"/>
          <w:lang w:val="en-US"/>
        </w:rPr>
      </w:pPr>
      <w:r>
        <w:rPr>
          <w:rFonts w:ascii="Sylfaen" w:hAnsi="Sylfaen"/>
          <w:color w:val="365F91" w:themeColor="accent1" w:themeShade="BF"/>
          <w:sz w:val="24"/>
          <w:szCs w:val="24"/>
          <w:lang w:val="ka-GE"/>
        </w:rPr>
        <w:t>კონცეფცია</w:t>
      </w:r>
      <w:r w:rsidRPr="00805504">
        <w:rPr>
          <w:rFonts w:ascii="Sylfaen" w:hAnsi="Sylfaen"/>
          <w:color w:val="365F91" w:themeColor="accent1" w:themeShade="BF"/>
          <w:sz w:val="24"/>
          <w:szCs w:val="24"/>
          <w:lang w:val="ka-GE"/>
        </w:rPr>
        <w:t xml:space="preserve"> </w:t>
      </w:r>
      <w:r>
        <w:rPr>
          <w:rFonts w:ascii="Sylfaen" w:hAnsi="Sylfaen"/>
          <w:color w:val="365F91" w:themeColor="accent1" w:themeShade="BF"/>
          <w:sz w:val="24"/>
          <w:szCs w:val="24"/>
          <w:lang w:val="ka-GE"/>
        </w:rPr>
        <w:t>მომზადდა</w:t>
      </w:r>
      <w:r w:rsidRPr="00805504">
        <w:rPr>
          <w:rFonts w:ascii="Sylfaen" w:hAnsi="Sylfaen"/>
          <w:color w:val="365F91" w:themeColor="accent1" w:themeShade="BF"/>
          <w:sz w:val="24"/>
          <w:szCs w:val="24"/>
          <w:lang w:val="en-US"/>
        </w:rPr>
        <w:t>:</w:t>
      </w:r>
    </w:p>
    <w:p w:rsidR="00E8364D" w:rsidRPr="00805504" w:rsidRDefault="00E8364D" w:rsidP="00E8364D">
      <w:pPr>
        <w:ind w:left="0"/>
        <w:rPr>
          <w:rFonts w:ascii="Sylfaen" w:hAnsi="Sylfaen"/>
          <w:color w:val="365F91" w:themeColor="accent1" w:themeShade="BF"/>
          <w:sz w:val="24"/>
          <w:szCs w:val="24"/>
          <w:lang w:val="en-US"/>
        </w:rPr>
      </w:pPr>
    </w:p>
    <w:p w:rsidR="00E8364D" w:rsidRPr="00805504" w:rsidRDefault="00E8364D" w:rsidP="00E8364D">
      <w:pPr>
        <w:ind w:left="0"/>
        <w:rPr>
          <w:rFonts w:ascii="Sylfaen" w:hAnsi="Sylfaen"/>
          <w:color w:val="365F91" w:themeColor="accent1" w:themeShade="BF"/>
          <w:sz w:val="24"/>
          <w:szCs w:val="24"/>
          <w:lang w:val="en-US"/>
        </w:rPr>
      </w:pPr>
      <w:r w:rsidRPr="00805504">
        <w:rPr>
          <w:rFonts w:ascii="Sylfaen" w:hAnsi="Sylfaen"/>
          <w:color w:val="365F91" w:themeColor="accent1" w:themeShade="BF"/>
          <w:sz w:val="24"/>
          <w:szCs w:val="24"/>
          <w:lang w:val="ka-GE"/>
        </w:rPr>
        <w:t xml:space="preserve">პეტრ </w:t>
      </w:r>
      <w:r>
        <w:rPr>
          <w:rFonts w:ascii="Sylfaen" w:hAnsi="Sylfaen"/>
          <w:color w:val="365F91" w:themeColor="accent1" w:themeShade="BF"/>
          <w:sz w:val="24"/>
          <w:szCs w:val="24"/>
          <w:lang w:val="ka-GE"/>
        </w:rPr>
        <w:t>ჰორტლიკი</w:t>
      </w:r>
      <w:r w:rsidRPr="00805504">
        <w:rPr>
          <w:rFonts w:ascii="Sylfaen" w:hAnsi="Sylfaen"/>
          <w:color w:val="365F91" w:themeColor="accent1" w:themeShade="BF"/>
          <w:sz w:val="24"/>
          <w:szCs w:val="24"/>
          <w:lang w:val="ka-GE"/>
        </w:rPr>
        <w:t xml:space="preserve">, ივან </w:t>
      </w:r>
      <w:r>
        <w:rPr>
          <w:rFonts w:ascii="Sylfaen" w:hAnsi="Sylfaen"/>
          <w:color w:val="365F91" w:themeColor="accent1" w:themeShade="BF"/>
          <w:sz w:val="24"/>
          <w:szCs w:val="24"/>
          <w:lang w:val="ka-GE"/>
        </w:rPr>
        <w:t>მაერცაკი</w:t>
      </w:r>
      <w:r w:rsidRPr="00805504">
        <w:rPr>
          <w:rFonts w:ascii="Sylfaen" w:hAnsi="Sylfaen"/>
          <w:color w:val="365F91" w:themeColor="accent1" w:themeShade="BF"/>
          <w:sz w:val="24"/>
          <w:szCs w:val="24"/>
          <w:lang w:val="ka-GE"/>
        </w:rPr>
        <w:t xml:space="preserve">, ილიან </w:t>
      </w:r>
      <w:r>
        <w:rPr>
          <w:rFonts w:ascii="Sylfaen" w:hAnsi="Sylfaen"/>
          <w:color w:val="365F91" w:themeColor="accent1" w:themeShade="BF"/>
          <w:sz w:val="24"/>
          <w:szCs w:val="24"/>
          <w:lang w:val="ka-GE"/>
        </w:rPr>
        <w:t>პავლოვისა და რობერტ ზემკოს მიერ</w:t>
      </w:r>
    </w:p>
    <w:p w:rsidR="00E8364D" w:rsidRPr="00805504" w:rsidRDefault="00E8364D" w:rsidP="00E8364D">
      <w:pPr>
        <w:ind w:left="0"/>
        <w:rPr>
          <w:rFonts w:ascii="Sylfaen" w:hAnsi="Sylfaen"/>
          <w:color w:val="365F91" w:themeColor="accent1" w:themeShade="BF"/>
          <w:sz w:val="24"/>
          <w:szCs w:val="24"/>
          <w:lang w:val="ka-GE"/>
        </w:rPr>
      </w:pPr>
    </w:p>
    <w:p w:rsidR="00E8364D" w:rsidRPr="00805504" w:rsidRDefault="00E8364D" w:rsidP="00E8364D">
      <w:pPr>
        <w:ind w:left="0"/>
        <w:rPr>
          <w:rFonts w:ascii="Sylfaen" w:hAnsi="Sylfaen"/>
          <w:color w:val="365F91" w:themeColor="accent1" w:themeShade="BF"/>
          <w:sz w:val="24"/>
          <w:szCs w:val="24"/>
          <w:lang w:val="ka-GE"/>
        </w:rPr>
      </w:pPr>
      <w:r w:rsidRPr="00805504">
        <w:rPr>
          <w:rFonts w:ascii="Sylfaen" w:hAnsi="Sylfaen"/>
          <w:color w:val="365F91" w:themeColor="accent1" w:themeShade="BF"/>
          <w:sz w:val="24"/>
          <w:szCs w:val="24"/>
          <w:lang w:val="en-US"/>
        </w:rPr>
        <w:t>0</w:t>
      </w:r>
      <w:r>
        <w:rPr>
          <w:rFonts w:ascii="Sylfaen" w:hAnsi="Sylfaen"/>
          <w:color w:val="365F91" w:themeColor="accent1" w:themeShade="BF"/>
          <w:sz w:val="24"/>
          <w:szCs w:val="24"/>
          <w:lang w:val="ka-GE"/>
        </w:rPr>
        <w:t>2</w:t>
      </w:r>
      <w:r w:rsidRPr="00805504">
        <w:rPr>
          <w:rFonts w:ascii="Sylfaen" w:hAnsi="Sylfaen"/>
          <w:color w:val="365F91" w:themeColor="accent1" w:themeShade="BF"/>
          <w:sz w:val="24"/>
          <w:szCs w:val="24"/>
          <w:lang w:val="en-US"/>
        </w:rPr>
        <w:t>-05/2016</w:t>
      </w:r>
      <w:r w:rsidRPr="00805504">
        <w:rPr>
          <w:rFonts w:ascii="Sylfaen" w:hAnsi="Sylfaen"/>
          <w:color w:val="365F91" w:themeColor="accent1" w:themeShade="BF"/>
          <w:sz w:val="24"/>
          <w:szCs w:val="24"/>
          <w:lang w:val="ka-GE"/>
        </w:rPr>
        <w:t xml:space="preserve"> პერიოდში </w:t>
      </w:r>
    </w:p>
    <w:p w:rsidR="00E8364D" w:rsidRPr="00E8364D" w:rsidRDefault="00E8364D" w:rsidP="00224AB2">
      <w:pPr>
        <w:ind w:left="0"/>
        <w:rPr>
          <w:rFonts w:ascii="Sylfaen" w:hAnsi="Sylfaen"/>
          <w:color w:val="365F91" w:themeColor="accent1" w:themeShade="BF"/>
          <w:sz w:val="28"/>
          <w:szCs w:val="28"/>
          <w:lang w:val="ka-GE"/>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E8364D" w:rsidRPr="00216CA6" w:rsidRDefault="00E8364D" w:rsidP="00E8364D">
      <w:pPr>
        <w:autoSpaceDE w:val="0"/>
        <w:autoSpaceDN w:val="0"/>
        <w:adjustRightInd w:val="0"/>
        <w:ind w:left="0"/>
        <w:rPr>
          <w:rFonts w:ascii="Sylfaen" w:hAnsi="Sylfaen"/>
          <w:i/>
          <w:sz w:val="24"/>
          <w:szCs w:val="24"/>
          <w:shd w:val="clear" w:color="auto" w:fill="FFFFFF"/>
          <w:lang w:val="en-US"/>
        </w:rPr>
      </w:pPr>
      <w:r w:rsidRPr="00216CA6">
        <w:rPr>
          <w:rFonts w:ascii="Sylfaen" w:hAnsi="Sylfaen" w:cs="Sylfaen"/>
          <w:b/>
          <w:i/>
          <w:sz w:val="24"/>
          <w:szCs w:val="24"/>
          <w:lang w:val="ka-GE"/>
        </w:rPr>
        <w:lastRenderedPageBreak/>
        <w:t xml:space="preserve">დოკუმენტში გამოთქმული მოსაზრებები  და შეხედულებები </w:t>
      </w:r>
      <w:r w:rsidRPr="00216CA6">
        <w:rPr>
          <w:rFonts w:ascii="Sylfaen" w:hAnsi="Sylfaen" w:cs="Sylfaen"/>
          <w:b/>
          <w:i/>
          <w:sz w:val="24"/>
          <w:szCs w:val="24"/>
          <w:lang w:val="en-US"/>
        </w:rPr>
        <w:t>არ უნდა იქნეს</w:t>
      </w:r>
      <w:r w:rsidR="009065B3">
        <w:rPr>
          <w:rFonts w:ascii="Sylfaen" w:hAnsi="Sylfaen" w:cs="Sylfaen"/>
          <w:b/>
          <w:i/>
          <w:sz w:val="24"/>
          <w:szCs w:val="24"/>
          <w:lang w:val="ka-GE"/>
        </w:rPr>
        <w:t xml:space="preserve"> </w:t>
      </w:r>
      <w:r w:rsidRPr="00216CA6">
        <w:rPr>
          <w:rFonts w:ascii="Sylfaen" w:hAnsi="Sylfaen" w:cs="Sylfaen"/>
          <w:b/>
          <w:i/>
          <w:sz w:val="24"/>
          <w:szCs w:val="24"/>
          <w:lang w:val="en-US"/>
        </w:rPr>
        <w:t>აღქმული, როგორც ევროკავშირის კუთვნილება</w:t>
      </w:r>
      <w:r w:rsidRPr="00216CA6">
        <w:rPr>
          <w:rFonts w:ascii="Sylfaen" w:hAnsi="Sylfaen" w:cs="Sylfaen"/>
          <w:b/>
          <w:i/>
          <w:sz w:val="24"/>
          <w:szCs w:val="24"/>
          <w:lang w:val="ka-GE"/>
        </w:rPr>
        <w:t xml:space="preserve">. შინაარსობრივ მხარეზე პასუხისმგებლობა ეკისრება პროექტის დაძმობილებულ მხარეებს. </w:t>
      </w:r>
    </w:p>
    <w:p w:rsidR="00BC1E7B" w:rsidRPr="005118B5" w:rsidRDefault="007C19E3" w:rsidP="009C6DED">
      <w:pPr>
        <w:rPr>
          <w:i/>
          <w:color w:val="000000"/>
          <w:sz w:val="24"/>
          <w:szCs w:val="24"/>
          <w:shd w:val="clear" w:color="auto" w:fill="FFFFFF"/>
          <w:lang w:val="en-US"/>
        </w:rPr>
      </w:pPr>
      <w:r w:rsidRPr="005118B5">
        <w:rPr>
          <w:rStyle w:val="yiv7879928133"/>
          <w:i/>
          <w:color w:val="000000"/>
          <w:sz w:val="24"/>
          <w:szCs w:val="24"/>
          <w:shd w:val="clear" w:color="auto" w:fill="FFFFFF"/>
          <w:lang w:val="en-US"/>
        </w:rPr>
        <w:br w:type="page"/>
      </w:r>
      <w:bookmarkStart w:id="5" w:name="_Toc437242528"/>
      <w:bookmarkStart w:id="6" w:name="_Toc437242928"/>
      <w:bookmarkStart w:id="7" w:name="_Toc441739404"/>
    </w:p>
    <w:bookmarkEnd w:id="5"/>
    <w:bookmarkEnd w:id="6"/>
    <w:bookmarkEnd w:id="7"/>
    <w:p w:rsidR="00C55032" w:rsidRPr="005118B5" w:rsidRDefault="002C562C" w:rsidP="009C6DED">
      <w:pPr>
        <w:pStyle w:val="Heading1"/>
        <w:ind w:left="0"/>
        <w:jc w:val="both"/>
        <w:rPr>
          <w:rFonts w:asciiTheme="minorHAnsi" w:hAnsiTheme="minorHAnsi"/>
          <w:lang w:val="en-US"/>
        </w:rPr>
      </w:pPr>
      <w:r>
        <w:rPr>
          <w:rFonts w:ascii="Sylfaen" w:hAnsi="Sylfaen"/>
          <w:lang w:val="ka-GE"/>
        </w:rPr>
        <w:lastRenderedPageBreak/>
        <w:t>სარჩევი</w:t>
      </w:r>
    </w:p>
    <w:p w:rsidR="00EB1587" w:rsidRDefault="004444CA">
      <w:pPr>
        <w:pStyle w:val="TOC1"/>
        <w:tabs>
          <w:tab w:val="left" w:pos="440"/>
          <w:tab w:val="right" w:leader="dot" w:pos="9016"/>
        </w:tabs>
        <w:rPr>
          <w:rFonts w:eastAsiaTheme="minorEastAsia" w:cstheme="minorBidi"/>
          <w:b w:val="0"/>
          <w:bCs w:val="0"/>
          <w:caps w:val="0"/>
          <w:noProof/>
          <w:sz w:val="22"/>
          <w:szCs w:val="22"/>
          <w:lang w:val="en-US"/>
        </w:rPr>
      </w:pPr>
      <w:r w:rsidRPr="005118B5">
        <w:rPr>
          <w:rFonts w:cs="Times New Roman"/>
          <w:b w:val="0"/>
          <w:bCs w:val="0"/>
          <w:color w:val="000000"/>
          <w:sz w:val="24"/>
          <w:szCs w:val="24"/>
          <w:lang w:val="en-US"/>
        </w:rPr>
        <w:fldChar w:fldCharType="begin"/>
      </w:r>
      <w:r w:rsidR="0031255E" w:rsidRPr="005118B5">
        <w:rPr>
          <w:rFonts w:cs="Times New Roman"/>
          <w:b w:val="0"/>
          <w:bCs w:val="0"/>
          <w:color w:val="000000"/>
          <w:sz w:val="24"/>
          <w:szCs w:val="24"/>
          <w:lang w:val="en-US"/>
        </w:rPr>
        <w:instrText xml:space="preserve"> TOC \o "1-3" \h \z \u </w:instrText>
      </w:r>
      <w:r w:rsidRPr="005118B5">
        <w:rPr>
          <w:rFonts w:cs="Times New Roman"/>
          <w:b w:val="0"/>
          <w:bCs w:val="0"/>
          <w:color w:val="000000"/>
          <w:sz w:val="24"/>
          <w:szCs w:val="24"/>
          <w:lang w:val="en-US"/>
        </w:rPr>
        <w:fldChar w:fldCharType="separate"/>
      </w:r>
      <w:hyperlink w:anchor="_Toc451511907" w:history="1">
        <w:r w:rsidR="00EB1587" w:rsidRPr="00097186">
          <w:rPr>
            <w:rStyle w:val="Hyperlink"/>
            <w:noProof/>
            <w:lang w:val="en-US"/>
          </w:rPr>
          <w:t>1</w:t>
        </w:r>
        <w:r w:rsidR="00EB1587">
          <w:rPr>
            <w:rFonts w:eastAsiaTheme="minorEastAsia" w:cstheme="minorBidi"/>
            <w:b w:val="0"/>
            <w:bCs w:val="0"/>
            <w:caps w:val="0"/>
            <w:noProof/>
            <w:sz w:val="22"/>
            <w:szCs w:val="22"/>
            <w:lang w:val="en-US"/>
          </w:rPr>
          <w:tab/>
        </w:r>
        <w:r w:rsidR="002C562C">
          <w:rPr>
            <w:rStyle w:val="Hyperlink"/>
            <w:rFonts w:ascii="Sylfaen" w:hAnsi="Sylfaen"/>
            <w:noProof/>
            <w:lang w:val="ka-GE"/>
          </w:rPr>
          <w:t>სარჩევი</w:t>
        </w:r>
        <w:r w:rsidR="00EB1587">
          <w:rPr>
            <w:noProof/>
            <w:webHidden/>
          </w:rPr>
          <w:tab/>
        </w:r>
        <w:r>
          <w:rPr>
            <w:noProof/>
            <w:webHidden/>
          </w:rPr>
          <w:fldChar w:fldCharType="begin"/>
        </w:r>
        <w:r w:rsidR="00EB1587">
          <w:rPr>
            <w:noProof/>
            <w:webHidden/>
          </w:rPr>
          <w:instrText xml:space="preserve"> PAGEREF _Toc451511907 \h </w:instrText>
        </w:r>
        <w:r>
          <w:rPr>
            <w:noProof/>
            <w:webHidden/>
          </w:rPr>
        </w:r>
        <w:r>
          <w:rPr>
            <w:noProof/>
            <w:webHidden/>
          </w:rPr>
          <w:fldChar w:fldCharType="separate"/>
        </w:r>
        <w:r w:rsidR="00EB1587">
          <w:rPr>
            <w:noProof/>
            <w:webHidden/>
          </w:rPr>
          <w:t>4</w:t>
        </w:r>
        <w:r>
          <w:rPr>
            <w:noProof/>
            <w:webHidden/>
          </w:rPr>
          <w:fldChar w:fldCharType="end"/>
        </w:r>
      </w:hyperlink>
    </w:p>
    <w:p w:rsidR="00EB1587" w:rsidRDefault="005B292B">
      <w:pPr>
        <w:pStyle w:val="TOC1"/>
        <w:tabs>
          <w:tab w:val="left" w:pos="440"/>
          <w:tab w:val="right" w:leader="dot" w:pos="9016"/>
        </w:tabs>
        <w:rPr>
          <w:rFonts w:eastAsiaTheme="minorEastAsia" w:cstheme="minorBidi"/>
          <w:b w:val="0"/>
          <w:bCs w:val="0"/>
          <w:caps w:val="0"/>
          <w:noProof/>
          <w:sz w:val="22"/>
          <w:szCs w:val="22"/>
          <w:lang w:val="en-US"/>
        </w:rPr>
      </w:pPr>
      <w:hyperlink w:anchor="_Toc451511908" w:history="1">
        <w:r w:rsidR="00EB1587" w:rsidRPr="00097186">
          <w:rPr>
            <w:rStyle w:val="Hyperlink"/>
            <w:noProof/>
            <w:lang w:val="en-US"/>
          </w:rPr>
          <w:t>2</w:t>
        </w:r>
        <w:r w:rsidR="00EB1587">
          <w:rPr>
            <w:rFonts w:eastAsiaTheme="minorEastAsia" w:cstheme="minorBidi"/>
            <w:b w:val="0"/>
            <w:bCs w:val="0"/>
            <w:caps w:val="0"/>
            <w:noProof/>
            <w:sz w:val="22"/>
            <w:szCs w:val="22"/>
            <w:lang w:val="en-US"/>
          </w:rPr>
          <w:tab/>
        </w:r>
        <w:r w:rsidR="002C562C">
          <w:rPr>
            <w:rStyle w:val="Hyperlink"/>
            <w:rFonts w:ascii="Sylfaen" w:hAnsi="Sylfaen"/>
            <w:noProof/>
            <w:lang w:val="ka-GE"/>
          </w:rPr>
          <w:t>აბრევიატურა</w:t>
        </w:r>
        <w:r w:rsidR="00EB1587">
          <w:rPr>
            <w:noProof/>
            <w:webHidden/>
          </w:rPr>
          <w:tab/>
        </w:r>
        <w:r w:rsidR="004444CA">
          <w:rPr>
            <w:noProof/>
            <w:webHidden/>
          </w:rPr>
          <w:fldChar w:fldCharType="begin"/>
        </w:r>
        <w:r w:rsidR="00EB1587">
          <w:rPr>
            <w:noProof/>
            <w:webHidden/>
          </w:rPr>
          <w:instrText xml:space="preserve"> PAGEREF _Toc451511908 \h </w:instrText>
        </w:r>
        <w:r w:rsidR="004444CA">
          <w:rPr>
            <w:noProof/>
            <w:webHidden/>
          </w:rPr>
        </w:r>
        <w:r w:rsidR="004444CA">
          <w:rPr>
            <w:noProof/>
            <w:webHidden/>
          </w:rPr>
          <w:fldChar w:fldCharType="separate"/>
        </w:r>
        <w:r w:rsidR="00EB1587">
          <w:rPr>
            <w:noProof/>
            <w:webHidden/>
          </w:rPr>
          <w:t>6</w:t>
        </w:r>
        <w:r w:rsidR="004444CA">
          <w:rPr>
            <w:noProof/>
            <w:webHidden/>
          </w:rPr>
          <w:fldChar w:fldCharType="end"/>
        </w:r>
      </w:hyperlink>
    </w:p>
    <w:p w:rsidR="00EB1587" w:rsidRDefault="005B292B">
      <w:pPr>
        <w:pStyle w:val="TOC1"/>
        <w:tabs>
          <w:tab w:val="left" w:pos="440"/>
          <w:tab w:val="right" w:leader="dot" w:pos="9016"/>
        </w:tabs>
        <w:rPr>
          <w:rFonts w:eastAsiaTheme="minorEastAsia" w:cstheme="minorBidi"/>
          <w:b w:val="0"/>
          <w:bCs w:val="0"/>
          <w:caps w:val="0"/>
          <w:noProof/>
          <w:sz w:val="22"/>
          <w:szCs w:val="22"/>
          <w:lang w:val="en-US"/>
        </w:rPr>
      </w:pPr>
      <w:hyperlink w:anchor="_Toc451511909" w:history="1">
        <w:r w:rsidR="00EB1587" w:rsidRPr="00097186">
          <w:rPr>
            <w:rStyle w:val="Hyperlink"/>
            <w:noProof/>
            <w:lang w:val="en-US"/>
          </w:rPr>
          <w:t>3</w:t>
        </w:r>
        <w:r w:rsidR="00EB1587">
          <w:rPr>
            <w:rFonts w:eastAsiaTheme="minorEastAsia" w:cstheme="minorBidi"/>
            <w:b w:val="0"/>
            <w:bCs w:val="0"/>
            <w:caps w:val="0"/>
            <w:noProof/>
            <w:sz w:val="22"/>
            <w:szCs w:val="22"/>
            <w:lang w:val="en-US"/>
          </w:rPr>
          <w:tab/>
        </w:r>
        <w:r w:rsidR="002C562C">
          <w:rPr>
            <w:rStyle w:val="Hyperlink"/>
            <w:rFonts w:ascii="Sylfaen" w:hAnsi="Sylfaen"/>
            <w:noProof/>
            <w:lang w:val="ka-GE"/>
          </w:rPr>
          <w:t>ტერმინთა განმარტება</w:t>
        </w:r>
        <w:r w:rsidR="00EB1587" w:rsidRPr="00097186">
          <w:rPr>
            <w:rStyle w:val="Hyperlink"/>
            <w:noProof/>
            <w:lang w:val="en-US"/>
          </w:rPr>
          <w:t xml:space="preserve"> </w:t>
        </w:r>
        <w:r w:rsidR="00EB1587">
          <w:rPr>
            <w:noProof/>
            <w:webHidden/>
          </w:rPr>
          <w:tab/>
        </w:r>
        <w:r w:rsidR="004444CA">
          <w:rPr>
            <w:noProof/>
            <w:webHidden/>
          </w:rPr>
          <w:fldChar w:fldCharType="begin"/>
        </w:r>
        <w:r w:rsidR="00EB1587">
          <w:rPr>
            <w:noProof/>
            <w:webHidden/>
          </w:rPr>
          <w:instrText xml:space="preserve"> PAGEREF _Toc451511909 \h </w:instrText>
        </w:r>
        <w:r w:rsidR="004444CA">
          <w:rPr>
            <w:noProof/>
            <w:webHidden/>
          </w:rPr>
        </w:r>
        <w:r w:rsidR="004444CA">
          <w:rPr>
            <w:noProof/>
            <w:webHidden/>
          </w:rPr>
          <w:fldChar w:fldCharType="separate"/>
        </w:r>
        <w:r w:rsidR="00EB1587">
          <w:rPr>
            <w:noProof/>
            <w:webHidden/>
          </w:rPr>
          <w:t>8</w:t>
        </w:r>
        <w:r w:rsidR="004444CA">
          <w:rPr>
            <w:noProof/>
            <w:webHidden/>
          </w:rPr>
          <w:fldChar w:fldCharType="end"/>
        </w:r>
      </w:hyperlink>
    </w:p>
    <w:p w:rsidR="00EB1587" w:rsidRDefault="005B292B">
      <w:pPr>
        <w:pStyle w:val="TOC1"/>
        <w:tabs>
          <w:tab w:val="left" w:pos="440"/>
          <w:tab w:val="right" w:leader="dot" w:pos="9016"/>
        </w:tabs>
        <w:rPr>
          <w:rFonts w:eastAsiaTheme="minorEastAsia" w:cstheme="minorBidi"/>
          <w:b w:val="0"/>
          <w:bCs w:val="0"/>
          <w:caps w:val="0"/>
          <w:noProof/>
          <w:sz w:val="22"/>
          <w:szCs w:val="22"/>
          <w:lang w:val="en-US"/>
        </w:rPr>
      </w:pPr>
      <w:hyperlink w:anchor="_Toc451511910" w:history="1">
        <w:r w:rsidR="00EB1587" w:rsidRPr="00097186">
          <w:rPr>
            <w:rStyle w:val="Hyperlink"/>
            <w:noProof/>
            <w:lang w:val="en-US"/>
          </w:rPr>
          <w:t>4</w:t>
        </w:r>
        <w:r w:rsidR="00EB1587">
          <w:rPr>
            <w:rFonts w:eastAsiaTheme="minorEastAsia" w:cstheme="minorBidi"/>
            <w:b w:val="0"/>
            <w:bCs w:val="0"/>
            <w:caps w:val="0"/>
            <w:noProof/>
            <w:sz w:val="22"/>
            <w:szCs w:val="22"/>
            <w:lang w:val="en-US"/>
          </w:rPr>
          <w:tab/>
        </w:r>
        <w:r w:rsidR="002C562C">
          <w:rPr>
            <w:rStyle w:val="Hyperlink"/>
            <w:rFonts w:ascii="Sylfaen" w:hAnsi="Sylfaen"/>
            <w:noProof/>
            <w:lang w:val="ka-GE"/>
          </w:rPr>
          <w:t>რეზიუმე</w:t>
        </w:r>
        <w:r w:rsidR="00EB1587">
          <w:rPr>
            <w:noProof/>
            <w:webHidden/>
          </w:rPr>
          <w:tab/>
        </w:r>
        <w:r w:rsidR="004444CA">
          <w:rPr>
            <w:noProof/>
            <w:webHidden/>
          </w:rPr>
          <w:fldChar w:fldCharType="begin"/>
        </w:r>
        <w:r w:rsidR="00EB1587">
          <w:rPr>
            <w:noProof/>
            <w:webHidden/>
          </w:rPr>
          <w:instrText xml:space="preserve"> PAGEREF _Toc451511910 \h </w:instrText>
        </w:r>
        <w:r w:rsidR="004444CA">
          <w:rPr>
            <w:noProof/>
            <w:webHidden/>
          </w:rPr>
        </w:r>
        <w:r w:rsidR="004444CA">
          <w:rPr>
            <w:noProof/>
            <w:webHidden/>
          </w:rPr>
          <w:fldChar w:fldCharType="separate"/>
        </w:r>
        <w:r w:rsidR="00EB1587">
          <w:rPr>
            <w:noProof/>
            <w:webHidden/>
          </w:rPr>
          <w:t>12</w:t>
        </w:r>
        <w:r w:rsidR="004444CA">
          <w:rPr>
            <w:noProof/>
            <w:webHidden/>
          </w:rPr>
          <w:fldChar w:fldCharType="end"/>
        </w:r>
      </w:hyperlink>
    </w:p>
    <w:p w:rsidR="00EB1587" w:rsidRDefault="005B292B">
      <w:pPr>
        <w:pStyle w:val="TOC1"/>
        <w:tabs>
          <w:tab w:val="left" w:pos="440"/>
          <w:tab w:val="right" w:leader="dot" w:pos="9016"/>
        </w:tabs>
        <w:rPr>
          <w:rFonts w:eastAsiaTheme="minorEastAsia" w:cstheme="minorBidi"/>
          <w:b w:val="0"/>
          <w:bCs w:val="0"/>
          <w:caps w:val="0"/>
          <w:noProof/>
          <w:sz w:val="22"/>
          <w:szCs w:val="22"/>
          <w:lang w:val="en-US"/>
        </w:rPr>
      </w:pPr>
      <w:hyperlink w:anchor="_Toc451511911" w:history="1">
        <w:r w:rsidR="00EB1587" w:rsidRPr="00097186">
          <w:rPr>
            <w:rStyle w:val="Hyperlink"/>
            <w:noProof/>
            <w:lang w:val="en-US"/>
          </w:rPr>
          <w:t>5</w:t>
        </w:r>
        <w:r w:rsidR="00EB1587">
          <w:rPr>
            <w:rFonts w:eastAsiaTheme="minorEastAsia" w:cstheme="minorBidi"/>
            <w:b w:val="0"/>
            <w:bCs w:val="0"/>
            <w:caps w:val="0"/>
            <w:noProof/>
            <w:sz w:val="22"/>
            <w:szCs w:val="22"/>
            <w:lang w:val="en-US"/>
          </w:rPr>
          <w:tab/>
        </w:r>
        <w:r w:rsidR="002C562C">
          <w:rPr>
            <w:rStyle w:val="Hyperlink"/>
            <w:rFonts w:ascii="Sylfaen" w:hAnsi="Sylfaen"/>
            <w:noProof/>
            <w:lang w:val="ka-GE"/>
          </w:rPr>
          <w:t>შესავალი</w:t>
        </w:r>
        <w:r w:rsidR="00EB1587">
          <w:rPr>
            <w:noProof/>
            <w:webHidden/>
          </w:rPr>
          <w:tab/>
        </w:r>
        <w:r w:rsidR="004444CA">
          <w:rPr>
            <w:noProof/>
            <w:webHidden/>
          </w:rPr>
          <w:fldChar w:fldCharType="begin"/>
        </w:r>
        <w:r w:rsidR="00EB1587">
          <w:rPr>
            <w:noProof/>
            <w:webHidden/>
          </w:rPr>
          <w:instrText xml:space="preserve"> PAGEREF _Toc451511911 \h </w:instrText>
        </w:r>
        <w:r w:rsidR="004444CA">
          <w:rPr>
            <w:noProof/>
            <w:webHidden/>
          </w:rPr>
        </w:r>
        <w:r w:rsidR="004444CA">
          <w:rPr>
            <w:noProof/>
            <w:webHidden/>
          </w:rPr>
          <w:fldChar w:fldCharType="separate"/>
        </w:r>
        <w:r w:rsidR="00EB1587">
          <w:rPr>
            <w:noProof/>
            <w:webHidden/>
          </w:rPr>
          <w:t>13</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12" w:history="1">
        <w:r w:rsidR="00EB1587" w:rsidRPr="00097186">
          <w:rPr>
            <w:rStyle w:val="Hyperlink"/>
            <w:lang w:val="en-US"/>
          </w:rPr>
          <w:t>5.1</w:t>
        </w:r>
        <w:r w:rsidR="00EB1587">
          <w:rPr>
            <w:rFonts w:eastAsiaTheme="minorEastAsia" w:cstheme="minorBidi"/>
            <w:caps w:val="0"/>
            <w:sz w:val="22"/>
            <w:szCs w:val="22"/>
            <w:lang w:val="en-US"/>
          </w:rPr>
          <w:tab/>
        </w:r>
        <w:r w:rsidR="002C562C">
          <w:rPr>
            <w:rStyle w:val="Hyperlink"/>
            <w:rFonts w:ascii="Sylfaen" w:hAnsi="Sylfaen"/>
            <w:lang w:val="ka-GE"/>
          </w:rPr>
          <w:t>დოკუმენტის მიზანი და მოკლე ისტორია</w:t>
        </w:r>
        <w:r w:rsidR="00EB1587">
          <w:rPr>
            <w:webHidden/>
          </w:rPr>
          <w:tab/>
        </w:r>
        <w:r w:rsidR="004444CA">
          <w:rPr>
            <w:webHidden/>
          </w:rPr>
          <w:fldChar w:fldCharType="begin"/>
        </w:r>
        <w:r w:rsidR="00EB1587">
          <w:rPr>
            <w:webHidden/>
          </w:rPr>
          <w:instrText xml:space="preserve"> PAGEREF _Toc451511912 \h </w:instrText>
        </w:r>
        <w:r w:rsidR="004444CA">
          <w:rPr>
            <w:webHidden/>
          </w:rPr>
        </w:r>
        <w:r w:rsidR="004444CA">
          <w:rPr>
            <w:webHidden/>
          </w:rPr>
          <w:fldChar w:fldCharType="separate"/>
        </w:r>
        <w:r w:rsidR="00EB1587">
          <w:rPr>
            <w:webHidden/>
          </w:rPr>
          <w:t>13</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13" w:history="1">
        <w:r w:rsidR="00EB1587" w:rsidRPr="00097186">
          <w:rPr>
            <w:rStyle w:val="Hyperlink"/>
            <w:lang w:val="en-US"/>
          </w:rPr>
          <w:t>5.2</w:t>
        </w:r>
        <w:r w:rsidR="00EB1587">
          <w:rPr>
            <w:rFonts w:eastAsiaTheme="minorEastAsia" w:cstheme="minorBidi"/>
            <w:caps w:val="0"/>
            <w:sz w:val="22"/>
            <w:szCs w:val="22"/>
            <w:lang w:val="en-US"/>
          </w:rPr>
          <w:tab/>
        </w:r>
        <w:r w:rsidR="002C562C">
          <w:rPr>
            <w:rStyle w:val="Hyperlink"/>
            <w:rFonts w:ascii="Sylfaen" w:hAnsi="Sylfaen"/>
            <w:lang w:val="ka-GE"/>
          </w:rPr>
          <w:t>დოკუმენტის სტრუქტურა</w:t>
        </w:r>
        <w:r w:rsidR="00EB1587">
          <w:rPr>
            <w:webHidden/>
          </w:rPr>
          <w:tab/>
        </w:r>
        <w:r w:rsidR="004444CA">
          <w:rPr>
            <w:webHidden/>
          </w:rPr>
          <w:fldChar w:fldCharType="begin"/>
        </w:r>
        <w:r w:rsidR="00EB1587">
          <w:rPr>
            <w:webHidden/>
          </w:rPr>
          <w:instrText xml:space="preserve"> PAGEREF _Toc451511913 \h </w:instrText>
        </w:r>
        <w:r w:rsidR="004444CA">
          <w:rPr>
            <w:webHidden/>
          </w:rPr>
        </w:r>
        <w:r w:rsidR="004444CA">
          <w:rPr>
            <w:webHidden/>
          </w:rPr>
          <w:fldChar w:fldCharType="separate"/>
        </w:r>
        <w:r w:rsidR="00EB1587">
          <w:rPr>
            <w:webHidden/>
          </w:rPr>
          <w:t>13</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14" w:history="1">
        <w:r w:rsidR="00EB1587" w:rsidRPr="00097186">
          <w:rPr>
            <w:rStyle w:val="Hyperlink"/>
            <w:lang w:val="en-US"/>
          </w:rPr>
          <w:t>5.3</w:t>
        </w:r>
        <w:r w:rsidR="00EB1587">
          <w:rPr>
            <w:rFonts w:eastAsiaTheme="minorEastAsia" w:cstheme="minorBidi"/>
            <w:caps w:val="0"/>
            <w:sz w:val="22"/>
            <w:szCs w:val="22"/>
            <w:lang w:val="en-US"/>
          </w:rPr>
          <w:tab/>
        </w:r>
        <w:r w:rsidR="00EB1587" w:rsidRPr="00097186">
          <w:rPr>
            <w:rStyle w:val="Hyperlink"/>
            <w:lang w:val="en-US"/>
          </w:rPr>
          <w:t xml:space="preserve">LMIMS </w:t>
        </w:r>
        <w:r w:rsidR="002C562C">
          <w:rPr>
            <w:rStyle w:val="Hyperlink"/>
            <w:rFonts w:ascii="Sylfaen" w:hAnsi="Sylfaen"/>
            <w:lang w:val="ka-GE"/>
          </w:rPr>
          <w:t>და აღნიშნულის სარგებელი</w:t>
        </w:r>
        <w:r w:rsidR="00EB1587">
          <w:rPr>
            <w:webHidden/>
          </w:rPr>
          <w:tab/>
        </w:r>
        <w:r w:rsidR="004444CA">
          <w:rPr>
            <w:webHidden/>
          </w:rPr>
          <w:fldChar w:fldCharType="begin"/>
        </w:r>
        <w:r w:rsidR="00EB1587">
          <w:rPr>
            <w:webHidden/>
          </w:rPr>
          <w:instrText xml:space="preserve"> PAGEREF _Toc451511914 \h </w:instrText>
        </w:r>
        <w:r w:rsidR="004444CA">
          <w:rPr>
            <w:webHidden/>
          </w:rPr>
        </w:r>
        <w:r w:rsidR="004444CA">
          <w:rPr>
            <w:webHidden/>
          </w:rPr>
          <w:fldChar w:fldCharType="separate"/>
        </w:r>
        <w:r w:rsidR="00EB1587">
          <w:rPr>
            <w:webHidden/>
          </w:rPr>
          <w:t>13</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15" w:history="1">
        <w:r w:rsidR="00EB1587" w:rsidRPr="00097186">
          <w:rPr>
            <w:rStyle w:val="Hyperlink"/>
            <w:lang w:val="en-US"/>
          </w:rPr>
          <w:t>5.4</w:t>
        </w:r>
        <w:r w:rsidR="00EB1587">
          <w:rPr>
            <w:rFonts w:eastAsiaTheme="minorEastAsia" w:cstheme="minorBidi"/>
            <w:caps w:val="0"/>
            <w:sz w:val="22"/>
            <w:szCs w:val="22"/>
            <w:lang w:val="en-US"/>
          </w:rPr>
          <w:tab/>
        </w:r>
        <w:r w:rsidR="002C562C">
          <w:rPr>
            <w:rStyle w:val="Hyperlink"/>
            <w:rFonts w:ascii="Sylfaen" w:hAnsi="Sylfaen"/>
            <w:lang w:val="ka-GE"/>
          </w:rPr>
          <w:t>მითითებები</w:t>
        </w:r>
        <w:r w:rsidR="00EB1587" w:rsidRPr="00097186">
          <w:rPr>
            <w:rStyle w:val="Hyperlink"/>
            <w:lang w:val="en-US"/>
          </w:rPr>
          <w:t xml:space="preserve"> EU </w:t>
        </w:r>
        <w:r w:rsidR="002C562C">
          <w:rPr>
            <w:rStyle w:val="Hyperlink"/>
            <w:rFonts w:ascii="Sylfaen" w:hAnsi="Sylfaen"/>
            <w:lang w:val="ka-GE"/>
          </w:rPr>
          <w:t>-ს შრომის ბაზრის სისტემებიდან</w:t>
        </w:r>
        <w:r w:rsidR="00EB1587">
          <w:rPr>
            <w:webHidden/>
          </w:rPr>
          <w:tab/>
        </w:r>
        <w:r w:rsidR="004444CA">
          <w:rPr>
            <w:webHidden/>
          </w:rPr>
          <w:fldChar w:fldCharType="begin"/>
        </w:r>
        <w:r w:rsidR="00EB1587">
          <w:rPr>
            <w:webHidden/>
          </w:rPr>
          <w:instrText xml:space="preserve"> PAGEREF _Toc451511915 \h </w:instrText>
        </w:r>
        <w:r w:rsidR="004444CA">
          <w:rPr>
            <w:webHidden/>
          </w:rPr>
        </w:r>
        <w:r w:rsidR="004444CA">
          <w:rPr>
            <w:webHidden/>
          </w:rPr>
          <w:fldChar w:fldCharType="separate"/>
        </w:r>
        <w:r w:rsidR="00EB1587">
          <w:rPr>
            <w:webHidden/>
          </w:rPr>
          <w:t>14</w:t>
        </w:r>
        <w:r w:rsidR="004444CA">
          <w:rPr>
            <w:webHidden/>
          </w:rPr>
          <w:fldChar w:fldCharType="end"/>
        </w:r>
      </w:hyperlink>
    </w:p>
    <w:p w:rsidR="00EB1587" w:rsidRDefault="005B292B">
      <w:pPr>
        <w:pStyle w:val="TOC1"/>
        <w:tabs>
          <w:tab w:val="left" w:pos="440"/>
          <w:tab w:val="right" w:leader="dot" w:pos="9016"/>
        </w:tabs>
        <w:rPr>
          <w:rFonts w:eastAsiaTheme="minorEastAsia" w:cstheme="minorBidi"/>
          <w:b w:val="0"/>
          <w:bCs w:val="0"/>
          <w:caps w:val="0"/>
          <w:noProof/>
          <w:sz w:val="22"/>
          <w:szCs w:val="22"/>
          <w:lang w:val="en-US"/>
        </w:rPr>
      </w:pPr>
      <w:hyperlink w:anchor="_Toc451511916" w:history="1">
        <w:r w:rsidR="00EB1587" w:rsidRPr="00097186">
          <w:rPr>
            <w:rStyle w:val="Hyperlink"/>
            <w:noProof/>
            <w:lang w:val="en-US"/>
          </w:rPr>
          <w:t>6</w:t>
        </w:r>
        <w:r w:rsidR="00EB1587">
          <w:rPr>
            <w:rFonts w:eastAsiaTheme="minorEastAsia" w:cstheme="minorBidi"/>
            <w:b w:val="0"/>
            <w:bCs w:val="0"/>
            <w:caps w:val="0"/>
            <w:noProof/>
            <w:sz w:val="22"/>
            <w:szCs w:val="22"/>
            <w:lang w:val="en-US"/>
          </w:rPr>
          <w:tab/>
        </w:r>
        <w:r w:rsidR="002C562C">
          <w:rPr>
            <w:rStyle w:val="Hyperlink"/>
            <w:rFonts w:ascii="Sylfaen" w:hAnsi="Sylfaen"/>
            <w:noProof/>
            <w:lang w:val="ka-GE"/>
          </w:rPr>
          <w:t>დაშვებები, წინაპირობები და მოსალოდნელი საკითხები</w:t>
        </w:r>
        <w:r w:rsidR="00EB1587" w:rsidRPr="00097186">
          <w:rPr>
            <w:rStyle w:val="Hyperlink"/>
            <w:noProof/>
            <w:lang w:val="en-US"/>
          </w:rPr>
          <w:t>,</w:t>
        </w:r>
        <w:r w:rsidR="00EB1587">
          <w:rPr>
            <w:noProof/>
            <w:webHidden/>
          </w:rPr>
          <w:tab/>
        </w:r>
        <w:r w:rsidR="004444CA">
          <w:rPr>
            <w:noProof/>
            <w:webHidden/>
          </w:rPr>
          <w:fldChar w:fldCharType="begin"/>
        </w:r>
        <w:r w:rsidR="00EB1587">
          <w:rPr>
            <w:noProof/>
            <w:webHidden/>
          </w:rPr>
          <w:instrText xml:space="preserve"> PAGEREF _Toc451511916 \h </w:instrText>
        </w:r>
        <w:r w:rsidR="004444CA">
          <w:rPr>
            <w:noProof/>
            <w:webHidden/>
          </w:rPr>
        </w:r>
        <w:r w:rsidR="004444CA">
          <w:rPr>
            <w:noProof/>
            <w:webHidden/>
          </w:rPr>
          <w:fldChar w:fldCharType="separate"/>
        </w:r>
        <w:r w:rsidR="00EB1587">
          <w:rPr>
            <w:noProof/>
            <w:webHidden/>
          </w:rPr>
          <w:t>16</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17" w:history="1">
        <w:r w:rsidR="00EB1587" w:rsidRPr="00097186">
          <w:rPr>
            <w:rStyle w:val="Hyperlink"/>
            <w:lang w:val="en-US"/>
          </w:rPr>
          <w:t>6.1</w:t>
        </w:r>
        <w:r w:rsidR="00EB1587">
          <w:rPr>
            <w:rFonts w:eastAsiaTheme="minorEastAsia" w:cstheme="minorBidi"/>
            <w:caps w:val="0"/>
            <w:sz w:val="22"/>
            <w:szCs w:val="22"/>
            <w:lang w:val="en-US"/>
          </w:rPr>
          <w:tab/>
        </w:r>
        <w:r w:rsidR="00037238">
          <w:rPr>
            <w:rFonts w:ascii="Sylfaen" w:eastAsiaTheme="minorEastAsia" w:hAnsi="Sylfaen" w:cstheme="minorBidi"/>
            <w:caps w:val="0"/>
            <w:sz w:val="22"/>
            <w:szCs w:val="22"/>
            <w:lang w:val="ka-GE"/>
          </w:rPr>
          <w:t xml:space="preserve">ინსტიტუციური მდგომარეობა და ინსტიტუციური  რეფორმის გეგმა </w:t>
        </w:r>
        <w:r w:rsidR="00EB1587" w:rsidRPr="00097186">
          <w:rPr>
            <w:rStyle w:val="Hyperlink"/>
            <w:lang w:val="en-US"/>
          </w:rPr>
          <w:t xml:space="preserve"> (IRP)</w:t>
        </w:r>
        <w:r w:rsidR="00EB1587">
          <w:rPr>
            <w:webHidden/>
          </w:rPr>
          <w:tab/>
        </w:r>
        <w:r w:rsidR="004444CA">
          <w:rPr>
            <w:webHidden/>
          </w:rPr>
          <w:fldChar w:fldCharType="begin"/>
        </w:r>
        <w:r w:rsidR="00EB1587">
          <w:rPr>
            <w:webHidden/>
          </w:rPr>
          <w:instrText xml:space="preserve"> PAGEREF _Toc451511917 \h </w:instrText>
        </w:r>
        <w:r w:rsidR="004444CA">
          <w:rPr>
            <w:webHidden/>
          </w:rPr>
        </w:r>
        <w:r w:rsidR="004444CA">
          <w:rPr>
            <w:webHidden/>
          </w:rPr>
          <w:fldChar w:fldCharType="separate"/>
        </w:r>
        <w:r w:rsidR="00EB1587">
          <w:rPr>
            <w:webHidden/>
          </w:rPr>
          <w:t>16</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18" w:history="1">
        <w:r w:rsidR="00EB1587" w:rsidRPr="00097186">
          <w:rPr>
            <w:rStyle w:val="Hyperlink"/>
            <w:lang w:val="en-US"/>
          </w:rPr>
          <w:t>6.2</w:t>
        </w:r>
        <w:r w:rsidR="00EB1587">
          <w:rPr>
            <w:rFonts w:eastAsiaTheme="minorEastAsia" w:cstheme="minorBidi"/>
            <w:caps w:val="0"/>
            <w:sz w:val="22"/>
            <w:szCs w:val="22"/>
            <w:lang w:val="en-US"/>
          </w:rPr>
          <w:tab/>
        </w:r>
        <w:r w:rsidR="00037238">
          <w:rPr>
            <w:rStyle w:val="Hyperlink"/>
            <w:rFonts w:ascii="Sylfaen" w:hAnsi="Sylfaen"/>
            <w:lang w:val="ka-GE"/>
          </w:rPr>
          <w:t>იურიდიული მდგომარეობა</w:t>
        </w:r>
        <w:r w:rsidR="00EB1587">
          <w:rPr>
            <w:webHidden/>
          </w:rPr>
          <w:tab/>
        </w:r>
        <w:r w:rsidR="004444CA">
          <w:rPr>
            <w:webHidden/>
          </w:rPr>
          <w:fldChar w:fldCharType="begin"/>
        </w:r>
        <w:r w:rsidR="00EB1587">
          <w:rPr>
            <w:webHidden/>
          </w:rPr>
          <w:instrText xml:space="preserve"> PAGEREF _Toc451511918 \h </w:instrText>
        </w:r>
        <w:r w:rsidR="004444CA">
          <w:rPr>
            <w:webHidden/>
          </w:rPr>
        </w:r>
        <w:r w:rsidR="004444CA">
          <w:rPr>
            <w:webHidden/>
          </w:rPr>
          <w:fldChar w:fldCharType="separate"/>
        </w:r>
        <w:r w:rsidR="00EB1587">
          <w:rPr>
            <w:webHidden/>
          </w:rPr>
          <w:t>17</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19" w:history="1">
        <w:r w:rsidR="00EB1587" w:rsidRPr="00097186">
          <w:rPr>
            <w:rStyle w:val="Hyperlink"/>
            <w:lang w:val="en-US"/>
          </w:rPr>
          <w:t>6.3</w:t>
        </w:r>
        <w:r w:rsidR="00EB1587">
          <w:rPr>
            <w:rFonts w:eastAsiaTheme="minorEastAsia" w:cstheme="minorBidi"/>
            <w:caps w:val="0"/>
            <w:sz w:val="22"/>
            <w:szCs w:val="22"/>
            <w:lang w:val="en-US"/>
          </w:rPr>
          <w:tab/>
        </w:r>
        <w:r w:rsidR="00037238">
          <w:rPr>
            <w:rFonts w:ascii="Sylfaen" w:eastAsiaTheme="minorEastAsia" w:hAnsi="Sylfaen" w:cstheme="minorBidi"/>
            <w:caps w:val="0"/>
            <w:sz w:val="22"/>
            <w:szCs w:val="22"/>
            <w:lang w:val="ka-GE"/>
          </w:rPr>
          <w:t xml:space="preserve">საქართველოს სტრატეგიულ </w:t>
        </w:r>
        <w:r w:rsidR="00EB1587" w:rsidRPr="00097186">
          <w:rPr>
            <w:rStyle w:val="Hyperlink"/>
            <w:lang w:val="en-US"/>
          </w:rPr>
          <w:t>IT</w:t>
        </w:r>
        <w:r w:rsidR="00037238">
          <w:rPr>
            <w:rStyle w:val="Hyperlink"/>
            <w:rFonts w:ascii="Sylfaen" w:hAnsi="Sylfaen"/>
            <w:lang w:val="ka-GE"/>
          </w:rPr>
          <w:t xml:space="preserve"> დოკუმენტაციასთან კავშირი</w:t>
        </w:r>
        <w:r w:rsidR="00EB1587">
          <w:rPr>
            <w:webHidden/>
          </w:rPr>
          <w:tab/>
        </w:r>
        <w:r w:rsidR="004444CA">
          <w:rPr>
            <w:webHidden/>
          </w:rPr>
          <w:fldChar w:fldCharType="begin"/>
        </w:r>
        <w:r w:rsidR="00EB1587">
          <w:rPr>
            <w:webHidden/>
          </w:rPr>
          <w:instrText xml:space="preserve"> PAGEREF _Toc451511919 \h </w:instrText>
        </w:r>
        <w:r w:rsidR="004444CA">
          <w:rPr>
            <w:webHidden/>
          </w:rPr>
        </w:r>
        <w:r w:rsidR="004444CA">
          <w:rPr>
            <w:webHidden/>
          </w:rPr>
          <w:fldChar w:fldCharType="separate"/>
        </w:r>
        <w:r w:rsidR="00EB1587">
          <w:rPr>
            <w:webHidden/>
          </w:rPr>
          <w:t>17</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20" w:history="1">
        <w:r w:rsidR="00EB1587" w:rsidRPr="00097186">
          <w:rPr>
            <w:rStyle w:val="Hyperlink"/>
            <w:lang w:val="en-US"/>
          </w:rPr>
          <w:t>6.4</w:t>
        </w:r>
        <w:r w:rsidR="00EB1587">
          <w:rPr>
            <w:rFonts w:eastAsiaTheme="minorEastAsia" w:cstheme="minorBidi"/>
            <w:caps w:val="0"/>
            <w:sz w:val="22"/>
            <w:szCs w:val="22"/>
            <w:lang w:val="en-US"/>
          </w:rPr>
          <w:tab/>
        </w:r>
        <w:r w:rsidR="00037238">
          <w:rPr>
            <w:rFonts w:ascii="Sylfaen" w:eastAsiaTheme="minorEastAsia" w:hAnsi="Sylfaen" w:cstheme="minorBidi"/>
            <w:caps w:val="0"/>
            <w:sz w:val="22"/>
            <w:szCs w:val="22"/>
            <w:lang w:val="ka-GE"/>
          </w:rPr>
          <w:t>კატალოგების/კოდე</w:t>
        </w:r>
        <w:r w:rsidR="009065B3">
          <w:rPr>
            <w:rFonts w:ascii="Sylfaen" w:eastAsiaTheme="minorEastAsia" w:hAnsi="Sylfaen" w:cstheme="minorBidi"/>
            <w:caps w:val="0"/>
            <w:sz w:val="22"/>
            <w:szCs w:val="22"/>
            <w:lang w:val="ka-GE"/>
          </w:rPr>
          <w:t>ბ</w:t>
        </w:r>
        <w:r w:rsidR="00037238">
          <w:rPr>
            <w:rFonts w:ascii="Sylfaen" w:eastAsiaTheme="minorEastAsia" w:hAnsi="Sylfaen" w:cstheme="minorBidi"/>
            <w:caps w:val="0"/>
            <w:sz w:val="22"/>
            <w:szCs w:val="22"/>
            <w:lang w:val="ka-GE"/>
          </w:rPr>
          <w:t>ის უნიფიცირება და მათი გამოყენება</w:t>
        </w:r>
        <w:r w:rsidR="00EB1587">
          <w:rPr>
            <w:webHidden/>
          </w:rPr>
          <w:tab/>
        </w:r>
        <w:r w:rsidR="004444CA">
          <w:rPr>
            <w:webHidden/>
          </w:rPr>
          <w:fldChar w:fldCharType="begin"/>
        </w:r>
        <w:r w:rsidR="00EB1587">
          <w:rPr>
            <w:webHidden/>
          </w:rPr>
          <w:instrText xml:space="preserve"> PAGEREF _Toc451511920 \h </w:instrText>
        </w:r>
        <w:r w:rsidR="004444CA">
          <w:rPr>
            <w:webHidden/>
          </w:rPr>
        </w:r>
        <w:r w:rsidR="004444CA">
          <w:rPr>
            <w:webHidden/>
          </w:rPr>
          <w:fldChar w:fldCharType="separate"/>
        </w:r>
        <w:r w:rsidR="00EB1587">
          <w:rPr>
            <w:webHidden/>
          </w:rPr>
          <w:t>20</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21" w:history="1">
        <w:r w:rsidR="00EB1587" w:rsidRPr="00097186">
          <w:rPr>
            <w:rStyle w:val="Hyperlink"/>
            <w:lang w:val="en-US"/>
          </w:rPr>
          <w:t>6.5</w:t>
        </w:r>
        <w:r w:rsidR="00EB1587">
          <w:rPr>
            <w:rFonts w:eastAsiaTheme="minorEastAsia" w:cstheme="minorBidi"/>
            <w:caps w:val="0"/>
            <w:sz w:val="22"/>
            <w:szCs w:val="22"/>
            <w:lang w:val="en-US"/>
          </w:rPr>
          <w:tab/>
        </w:r>
        <w:r w:rsidR="00037238">
          <w:rPr>
            <w:rStyle w:val="Hyperlink"/>
            <w:rFonts w:ascii="Sylfaen" w:hAnsi="Sylfaen"/>
            <w:lang w:val="ka-GE"/>
          </w:rPr>
          <w:t>დაშვებათა განხორციელება</w:t>
        </w:r>
        <w:r w:rsidR="00EB1587">
          <w:rPr>
            <w:webHidden/>
          </w:rPr>
          <w:tab/>
        </w:r>
        <w:r w:rsidR="004444CA">
          <w:rPr>
            <w:webHidden/>
          </w:rPr>
          <w:fldChar w:fldCharType="begin"/>
        </w:r>
        <w:r w:rsidR="00EB1587">
          <w:rPr>
            <w:webHidden/>
          </w:rPr>
          <w:instrText xml:space="preserve"> PAGEREF _Toc451511921 \h </w:instrText>
        </w:r>
        <w:r w:rsidR="004444CA">
          <w:rPr>
            <w:webHidden/>
          </w:rPr>
        </w:r>
        <w:r w:rsidR="004444CA">
          <w:rPr>
            <w:webHidden/>
          </w:rPr>
          <w:fldChar w:fldCharType="separate"/>
        </w:r>
        <w:r w:rsidR="00EB1587">
          <w:rPr>
            <w:webHidden/>
          </w:rPr>
          <w:t>21</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22" w:history="1">
        <w:r w:rsidR="00EB1587" w:rsidRPr="00097186">
          <w:rPr>
            <w:rStyle w:val="Hyperlink"/>
            <w:lang w:val="en-US"/>
          </w:rPr>
          <w:t>6.6</w:t>
        </w:r>
        <w:r w:rsidR="00EB1587">
          <w:rPr>
            <w:rFonts w:eastAsiaTheme="minorEastAsia" w:cstheme="minorBidi"/>
            <w:caps w:val="0"/>
            <w:sz w:val="22"/>
            <w:szCs w:val="22"/>
            <w:lang w:val="en-US"/>
          </w:rPr>
          <w:tab/>
        </w:r>
        <w:r w:rsidR="00037238">
          <w:rPr>
            <w:rStyle w:val="Hyperlink"/>
            <w:rFonts w:ascii="Sylfaen" w:hAnsi="Sylfaen"/>
            <w:lang w:val="ka-GE"/>
          </w:rPr>
          <w:t>დაშვებათა ლიცენზირება</w:t>
        </w:r>
        <w:r w:rsidR="00EB1587">
          <w:rPr>
            <w:webHidden/>
          </w:rPr>
          <w:tab/>
        </w:r>
        <w:r w:rsidR="004444CA">
          <w:rPr>
            <w:webHidden/>
          </w:rPr>
          <w:fldChar w:fldCharType="begin"/>
        </w:r>
        <w:r w:rsidR="00EB1587">
          <w:rPr>
            <w:webHidden/>
          </w:rPr>
          <w:instrText xml:space="preserve"> PAGEREF _Toc451511922 \h </w:instrText>
        </w:r>
        <w:r w:rsidR="004444CA">
          <w:rPr>
            <w:webHidden/>
          </w:rPr>
        </w:r>
        <w:r w:rsidR="004444CA">
          <w:rPr>
            <w:webHidden/>
          </w:rPr>
          <w:fldChar w:fldCharType="separate"/>
        </w:r>
        <w:r w:rsidR="00EB1587">
          <w:rPr>
            <w:webHidden/>
          </w:rPr>
          <w:t>21</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23" w:history="1">
        <w:r w:rsidR="00EB1587" w:rsidRPr="00097186">
          <w:rPr>
            <w:rStyle w:val="Hyperlink"/>
            <w:lang w:val="en-US"/>
          </w:rPr>
          <w:t>6.7</w:t>
        </w:r>
        <w:r w:rsidR="00EB1587">
          <w:rPr>
            <w:rFonts w:eastAsiaTheme="minorEastAsia" w:cstheme="minorBidi"/>
            <w:caps w:val="0"/>
            <w:sz w:val="22"/>
            <w:szCs w:val="22"/>
            <w:lang w:val="en-US"/>
          </w:rPr>
          <w:tab/>
        </w:r>
        <w:r w:rsidR="00037238">
          <w:rPr>
            <w:rFonts w:ascii="Sylfaen" w:eastAsiaTheme="minorEastAsia" w:hAnsi="Sylfaen" w:cstheme="minorBidi"/>
            <w:caps w:val="0"/>
            <w:sz w:val="22"/>
            <w:szCs w:val="22"/>
            <w:lang w:val="ka-GE"/>
          </w:rPr>
          <w:t>ტექ. მხარდაჭერა/</w:t>
        </w:r>
        <w:r w:rsidR="009065B3">
          <w:rPr>
            <w:rFonts w:ascii="Sylfaen" w:eastAsiaTheme="minorEastAsia" w:hAnsi="Sylfaen" w:cstheme="minorBidi"/>
            <w:caps w:val="0"/>
            <w:sz w:val="22"/>
            <w:szCs w:val="22"/>
            <w:lang w:val="ka-GE"/>
          </w:rPr>
          <w:t>ინფრასტრუქტურულ</w:t>
        </w:r>
        <w:r w:rsidR="00037238">
          <w:rPr>
            <w:rFonts w:ascii="Sylfaen" w:eastAsiaTheme="minorEastAsia" w:hAnsi="Sylfaen" w:cstheme="minorBidi"/>
            <w:caps w:val="0"/>
            <w:sz w:val="22"/>
            <w:szCs w:val="22"/>
            <w:lang w:val="ka-GE"/>
          </w:rPr>
          <w:t>ი საკითხები</w:t>
        </w:r>
        <w:r w:rsidR="00EB1587">
          <w:rPr>
            <w:webHidden/>
          </w:rPr>
          <w:tab/>
        </w:r>
        <w:r w:rsidR="004444CA">
          <w:rPr>
            <w:webHidden/>
          </w:rPr>
          <w:fldChar w:fldCharType="begin"/>
        </w:r>
        <w:r w:rsidR="00EB1587">
          <w:rPr>
            <w:webHidden/>
          </w:rPr>
          <w:instrText xml:space="preserve"> PAGEREF _Toc451511923 \h </w:instrText>
        </w:r>
        <w:r w:rsidR="004444CA">
          <w:rPr>
            <w:webHidden/>
          </w:rPr>
        </w:r>
        <w:r w:rsidR="004444CA">
          <w:rPr>
            <w:webHidden/>
          </w:rPr>
          <w:fldChar w:fldCharType="separate"/>
        </w:r>
        <w:r w:rsidR="00EB1587">
          <w:rPr>
            <w:webHidden/>
          </w:rPr>
          <w:t>21</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24" w:history="1">
        <w:r w:rsidR="00EB1587" w:rsidRPr="00097186">
          <w:rPr>
            <w:rStyle w:val="Hyperlink"/>
            <w:lang w:val="en-US"/>
          </w:rPr>
          <w:t>6.8</w:t>
        </w:r>
        <w:r w:rsidR="00EB1587">
          <w:rPr>
            <w:rFonts w:eastAsiaTheme="minorEastAsia" w:cstheme="minorBidi"/>
            <w:caps w:val="0"/>
            <w:sz w:val="22"/>
            <w:szCs w:val="22"/>
            <w:lang w:val="en-US"/>
          </w:rPr>
          <w:tab/>
        </w:r>
        <w:r w:rsidR="00037238">
          <w:rPr>
            <w:rStyle w:val="Hyperlink"/>
            <w:rFonts w:ascii="Sylfaen" w:hAnsi="Sylfaen"/>
            <w:lang w:val="ka-GE"/>
          </w:rPr>
          <w:t>ტრენინგები</w:t>
        </w:r>
        <w:r w:rsidR="00EB1587">
          <w:rPr>
            <w:webHidden/>
          </w:rPr>
          <w:tab/>
        </w:r>
        <w:r w:rsidR="004444CA">
          <w:rPr>
            <w:webHidden/>
          </w:rPr>
          <w:fldChar w:fldCharType="begin"/>
        </w:r>
        <w:r w:rsidR="00EB1587">
          <w:rPr>
            <w:webHidden/>
          </w:rPr>
          <w:instrText xml:space="preserve"> PAGEREF _Toc451511924 \h </w:instrText>
        </w:r>
        <w:r w:rsidR="004444CA">
          <w:rPr>
            <w:webHidden/>
          </w:rPr>
        </w:r>
        <w:r w:rsidR="004444CA">
          <w:rPr>
            <w:webHidden/>
          </w:rPr>
          <w:fldChar w:fldCharType="separate"/>
        </w:r>
        <w:r w:rsidR="00EB1587">
          <w:rPr>
            <w:webHidden/>
          </w:rPr>
          <w:t>22</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25" w:history="1">
        <w:r w:rsidR="00EB1587" w:rsidRPr="00097186">
          <w:rPr>
            <w:rStyle w:val="Hyperlink"/>
            <w:lang w:val="en-US"/>
          </w:rPr>
          <w:t>6.9</w:t>
        </w:r>
        <w:r w:rsidR="00EB1587">
          <w:rPr>
            <w:rFonts w:eastAsiaTheme="minorEastAsia" w:cstheme="minorBidi"/>
            <w:caps w:val="0"/>
            <w:sz w:val="22"/>
            <w:szCs w:val="22"/>
            <w:lang w:val="en-US"/>
          </w:rPr>
          <w:tab/>
        </w:r>
        <w:r w:rsidR="00037238">
          <w:rPr>
            <w:rFonts w:ascii="Sylfaen" w:eastAsiaTheme="minorEastAsia" w:hAnsi="Sylfaen" w:cstheme="minorBidi"/>
            <w:caps w:val="0"/>
            <w:sz w:val="22"/>
            <w:szCs w:val="22"/>
            <w:lang w:val="ka-GE"/>
          </w:rPr>
          <w:t>განხორციელებამდე შესასრულებელი და მოსალოდნელი შედეგები</w:t>
        </w:r>
        <w:r w:rsidR="00EB1587">
          <w:rPr>
            <w:webHidden/>
          </w:rPr>
          <w:tab/>
        </w:r>
        <w:r w:rsidR="004444CA">
          <w:rPr>
            <w:webHidden/>
          </w:rPr>
          <w:fldChar w:fldCharType="begin"/>
        </w:r>
        <w:r w:rsidR="00EB1587">
          <w:rPr>
            <w:webHidden/>
          </w:rPr>
          <w:instrText xml:space="preserve"> PAGEREF _Toc451511925 \h </w:instrText>
        </w:r>
        <w:r w:rsidR="004444CA">
          <w:rPr>
            <w:webHidden/>
          </w:rPr>
        </w:r>
        <w:r w:rsidR="004444CA">
          <w:rPr>
            <w:webHidden/>
          </w:rPr>
          <w:fldChar w:fldCharType="separate"/>
        </w:r>
        <w:r w:rsidR="00EB1587">
          <w:rPr>
            <w:webHidden/>
          </w:rPr>
          <w:t>22</w:t>
        </w:r>
        <w:r w:rsidR="004444CA">
          <w:rPr>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26" w:history="1">
        <w:r w:rsidR="00EB1587" w:rsidRPr="00097186">
          <w:rPr>
            <w:rStyle w:val="Hyperlink"/>
            <w:noProof/>
            <w:lang w:val="en-US"/>
          </w:rPr>
          <w:t>6.9.1</w:t>
        </w:r>
        <w:r w:rsidR="00EB1587">
          <w:rPr>
            <w:rFonts w:eastAsiaTheme="minorEastAsia" w:cstheme="minorBidi"/>
            <w:i w:val="0"/>
            <w:iCs w:val="0"/>
            <w:noProof/>
            <w:sz w:val="22"/>
            <w:szCs w:val="22"/>
            <w:lang w:val="en-US"/>
          </w:rPr>
          <w:tab/>
        </w:r>
        <w:r w:rsidR="00037238">
          <w:rPr>
            <w:rStyle w:val="Hyperlink"/>
            <w:rFonts w:ascii="Sylfaen" w:hAnsi="Sylfaen"/>
            <w:noProof/>
            <w:lang w:val="ka-GE"/>
          </w:rPr>
          <w:t>მონაცემთა მიმოცვლა</w:t>
        </w:r>
        <w:r w:rsidR="00EB1587">
          <w:rPr>
            <w:noProof/>
            <w:webHidden/>
          </w:rPr>
          <w:tab/>
        </w:r>
        <w:r w:rsidR="004444CA">
          <w:rPr>
            <w:noProof/>
            <w:webHidden/>
          </w:rPr>
          <w:fldChar w:fldCharType="begin"/>
        </w:r>
        <w:r w:rsidR="00EB1587">
          <w:rPr>
            <w:noProof/>
            <w:webHidden/>
          </w:rPr>
          <w:instrText xml:space="preserve"> PAGEREF _Toc451511926 \h </w:instrText>
        </w:r>
        <w:r w:rsidR="004444CA">
          <w:rPr>
            <w:noProof/>
            <w:webHidden/>
          </w:rPr>
        </w:r>
        <w:r w:rsidR="004444CA">
          <w:rPr>
            <w:noProof/>
            <w:webHidden/>
          </w:rPr>
          <w:fldChar w:fldCharType="separate"/>
        </w:r>
        <w:r w:rsidR="00EB1587">
          <w:rPr>
            <w:noProof/>
            <w:webHidden/>
          </w:rPr>
          <w:t>22</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27" w:history="1">
        <w:r w:rsidR="00EB1587" w:rsidRPr="00097186">
          <w:rPr>
            <w:rStyle w:val="Hyperlink"/>
            <w:noProof/>
            <w:lang w:val="en-US"/>
          </w:rPr>
          <w:t>6.9.2</w:t>
        </w:r>
        <w:r w:rsidR="00EB1587">
          <w:rPr>
            <w:rFonts w:eastAsiaTheme="minorEastAsia" w:cstheme="minorBidi"/>
            <w:i w:val="0"/>
            <w:iCs w:val="0"/>
            <w:noProof/>
            <w:sz w:val="22"/>
            <w:szCs w:val="22"/>
            <w:lang w:val="en-US"/>
          </w:rPr>
          <w:tab/>
        </w:r>
        <w:r w:rsidR="00037238">
          <w:rPr>
            <w:rStyle w:val="Hyperlink"/>
            <w:rFonts w:ascii="Sylfaen" w:hAnsi="Sylfaen"/>
            <w:noProof/>
            <w:lang w:val="ka-GE"/>
          </w:rPr>
          <w:t>დახმარება</w:t>
        </w:r>
        <w:r w:rsidR="00EB1587">
          <w:rPr>
            <w:noProof/>
            <w:webHidden/>
          </w:rPr>
          <w:tab/>
        </w:r>
        <w:r w:rsidR="004444CA">
          <w:rPr>
            <w:noProof/>
            <w:webHidden/>
          </w:rPr>
          <w:fldChar w:fldCharType="begin"/>
        </w:r>
        <w:r w:rsidR="00EB1587">
          <w:rPr>
            <w:noProof/>
            <w:webHidden/>
          </w:rPr>
          <w:instrText xml:space="preserve"> PAGEREF _Toc451511927 \h </w:instrText>
        </w:r>
        <w:r w:rsidR="004444CA">
          <w:rPr>
            <w:noProof/>
            <w:webHidden/>
          </w:rPr>
        </w:r>
        <w:r w:rsidR="004444CA">
          <w:rPr>
            <w:noProof/>
            <w:webHidden/>
          </w:rPr>
          <w:fldChar w:fldCharType="separate"/>
        </w:r>
        <w:r w:rsidR="00EB1587">
          <w:rPr>
            <w:noProof/>
            <w:webHidden/>
          </w:rPr>
          <w:t>22</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28" w:history="1">
        <w:r w:rsidR="00EB1587" w:rsidRPr="00097186">
          <w:rPr>
            <w:rStyle w:val="Hyperlink"/>
            <w:noProof/>
            <w:lang w:val="en-US"/>
          </w:rPr>
          <w:t>6.9.3</w:t>
        </w:r>
        <w:r w:rsidR="00EB1587">
          <w:rPr>
            <w:rFonts w:eastAsiaTheme="minorEastAsia" w:cstheme="minorBidi"/>
            <w:i w:val="0"/>
            <w:iCs w:val="0"/>
            <w:noProof/>
            <w:sz w:val="22"/>
            <w:szCs w:val="22"/>
            <w:lang w:val="en-US"/>
          </w:rPr>
          <w:tab/>
        </w:r>
        <w:r w:rsidR="00037238">
          <w:rPr>
            <w:rStyle w:val="Hyperlink"/>
            <w:rFonts w:ascii="Sylfaen" w:hAnsi="Sylfaen"/>
            <w:noProof/>
            <w:lang w:val="ka-GE"/>
          </w:rPr>
          <w:t>განახლების პროცედურა</w:t>
        </w:r>
        <w:r w:rsidR="00EB1587">
          <w:rPr>
            <w:noProof/>
            <w:webHidden/>
          </w:rPr>
          <w:tab/>
        </w:r>
        <w:r w:rsidR="004444CA">
          <w:rPr>
            <w:noProof/>
            <w:webHidden/>
          </w:rPr>
          <w:fldChar w:fldCharType="begin"/>
        </w:r>
        <w:r w:rsidR="00EB1587">
          <w:rPr>
            <w:noProof/>
            <w:webHidden/>
          </w:rPr>
          <w:instrText xml:space="preserve"> PAGEREF _Toc451511928 \h </w:instrText>
        </w:r>
        <w:r w:rsidR="004444CA">
          <w:rPr>
            <w:noProof/>
            <w:webHidden/>
          </w:rPr>
        </w:r>
        <w:r w:rsidR="004444CA">
          <w:rPr>
            <w:noProof/>
            <w:webHidden/>
          </w:rPr>
          <w:fldChar w:fldCharType="separate"/>
        </w:r>
        <w:r w:rsidR="00EB1587">
          <w:rPr>
            <w:noProof/>
            <w:webHidden/>
          </w:rPr>
          <w:t>23</w:t>
        </w:r>
        <w:r w:rsidR="004444CA">
          <w:rPr>
            <w:noProof/>
            <w:webHidden/>
          </w:rPr>
          <w:fldChar w:fldCharType="end"/>
        </w:r>
      </w:hyperlink>
    </w:p>
    <w:p w:rsidR="00EB1587" w:rsidRDefault="005B292B">
      <w:pPr>
        <w:pStyle w:val="TOC1"/>
        <w:tabs>
          <w:tab w:val="left" w:pos="440"/>
          <w:tab w:val="right" w:leader="dot" w:pos="9016"/>
        </w:tabs>
        <w:rPr>
          <w:rFonts w:eastAsiaTheme="minorEastAsia" w:cstheme="minorBidi"/>
          <w:b w:val="0"/>
          <w:bCs w:val="0"/>
          <w:caps w:val="0"/>
          <w:noProof/>
          <w:sz w:val="22"/>
          <w:szCs w:val="22"/>
          <w:lang w:val="en-US"/>
        </w:rPr>
      </w:pPr>
      <w:hyperlink w:anchor="_Toc451511929" w:history="1">
        <w:r w:rsidR="00EB1587" w:rsidRPr="00097186">
          <w:rPr>
            <w:rStyle w:val="Hyperlink"/>
            <w:noProof/>
            <w:lang w:val="en-US"/>
          </w:rPr>
          <w:t>7</w:t>
        </w:r>
        <w:r w:rsidR="00EB1587">
          <w:rPr>
            <w:rFonts w:eastAsiaTheme="minorEastAsia" w:cstheme="minorBidi"/>
            <w:b w:val="0"/>
            <w:bCs w:val="0"/>
            <w:caps w:val="0"/>
            <w:noProof/>
            <w:sz w:val="22"/>
            <w:szCs w:val="22"/>
            <w:lang w:val="en-US"/>
          </w:rPr>
          <w:tab/>
        </w:r>
        <w:r w:rsidR="00037238">
          <w:rPr>
            <w:rStyle w:val="Hyperlink"/>
            <w:noProof/>
            <w:lang w:val="en-US"/>
          </w:rPr>
          <w:t xml:space="preserve">LMIMS </w:t>
        </w:r>
        <w:r w:rsidR="00037238">
          <w:rPr>
            <w:rStyle w:val="Hyperlink"/>
            <w:rFonts w:ascii="Sylfaen" w:hAnsi="Sylfaen"/>
            <w:noProof/>
            <w:lang w:val="ka-GE"/>
          </w:rPr>
          <w:t>სისტემის დღის წესრიგი და პროცედურები</w:t>
        </w:r>
        <w:r w:rsidR="00EB1587">
          <w:rPr>
            <w:noProof/>
            <w:webHidden/>
          </w:rPr>
          <w:tab/>
        </w:r>
        <w:r w:rsidR="004444CA">
          <w:rPr>
            <w:noProof/>
            <w:webHidden/>
          </w:rPr>
          <w:fldChar w:fldCharType="begin"/>
        </w:r>
        <w:r w:rsidR="00EB1587">
          <w:rPr>
            <w:noProof/>
            <w:webHidden/>
          </w:rPr>
          <w:instrText xml:space="preserve"> PAGEREF _Toc451511929 \h </w:instrText>
        </w:r>
        <w:r w:rsidR="004444CA">
          <w:rPr>
            <w:noProof/>
            <w:webHidden/>
          </w:rPr>
        </w:r>
        <w:r w:rsidR="004444CA">
          <w:rPr>
            <w:noProof/>
            <w:webHidden/>
          </w:rPr>
          <w:fldChar w:fldCharType="separate"/>
        </w:r>
        <w:r w:rsidR="00EB1587">
          <w:rPr>
            <w:noProof/>
            <w:webHidden/>
          </w:rPr>
          <w:t>24</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30" w:history="1">
        <w:r w:rsidR="00EB1587" w:rsidRPr="00097186">
          <w:rPr>
            <w:rStyle w:val="Hyperlink"/>
            <w:lang w:val="en-US"/>
          </w:rPr>
          <w:t>7.1</w:t>
        </w:r>
        <w:r w:rsidR="00EB1587">
          <w:rPr>
            <w:rFonts w:eastAsiaTheme="minorEastAsia" w:cstheme="minorBidi"/>
            <w:caps w:val="0"/>
            <w:sz w:val="22"/>
            <w:szCs w:val="22"/>
            <w:lang w:val="en-US"/>
          </w:rPr>
          <w:tab/>
        </w:r>
        <w:r w:rsidR="00EB1587" w:rsidRPr="00097186">
          <w:rPr>
            <w:rStyle w:val="Hyperlink"/>
            <w:lang w:val="en-US"/>
          </w:rPr>
          <w:t>LMIMS</w:t>
        </w:r>
        <w:r w:rsidR="00037238">
          <w:rPr>
            <w:rStyle w:val="Hyperlink"/>
            <w:rFonts w:ascii="Sylfaen" w:hAnsi="Sylfaen"/>
            <w:lang w:val="ka-GE"/>
          </w:rPr>
          <w:t xml:space="preserve"> დღის </w:t>
        </w:r>
        <w:r w:rsidR="009065B3">
          <w:rPr>
            <w:rStyle w:val="Hyperlink"/>
            <w:rFonts w:ascii="Sylfaen" w:hAnsi="Sylfaen"/>
            <w:lang w:val="ka-GE"/>
          </w:rPr>
          <w:t>წეს</w:t>
        </w:r>
        <w:r w:rsidR="00037238">
          <w:rPr>
            <w:rStyle w:val="Hyperlink"/>
            <w:rFonts w:ascii="Sylfaen" w:hAnsi="Sylfaen"/>
            <w:lang w:val="ka-GE"/>
          </w:rPr>
          <w:t>რიგი და ფუნქციები</w:t>
        </w:r>
        <w:r w:rsidR="00EB1587">
          <w:rPr>
            <w:webHidden/>
          </w:rPr>
          <w:tab/>
        </w:r>
        <w:r w:rsidR="004444CA">
          <w:rPr>
            <w:webHidden/>
          </w:rPr>
          <w:fldChar w:fldCharType="begin"/>
        </w:r>
        <w:r w:rsidR="00EB1587">
          <w:rPr>
            <w:webHidden/>
          </w:rPr>
          <w:instrText xml:space="preserve"> PAGEREF _Toc451511930 \h </w:instrText>
        </w:r>
        <w:r w:rsidR="004444CA">
          <w:rPr>
            <w:webHidden/>
          </w:rPr>
        </w:r>
        <w:r w:rsidR="004444CA">
          <w:rPr>
            <w:webHidden/>
          </w:rPr>
          <w:fldChar w:fldCharType="separate"/>
        </w:r>
        <w:r w:rsidR="00EB1587">
          <w:rPr>
            <w:webHidden/>
          </w:rPr>
          <w:t>26</w:t>
        </w:r>
        <w:r w:rsidR="004444CA">
          <w:rPr>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31" w:history="1">
        <w:r w:rsidR="00EB1587" w:rsidRPr="00097186">
          <w:rPr>
            <w:rStyle w:val="Hyperlink"/>
            <w:noProof/>
            <w:lang w:val="en-US"/>
          </w:rPr>
          <w:t>7.1.1</w:t>
        </w:r>
        <w:r w:rsidR="00EB1587">
          <w:rPr>
            <w:rFonts w:eastAsiaTheme="minorEastAsia" w:cstheme="minorBidi"/>
            <w:i w:val="0"/>
            <w:iCs w:val="0"/>
            <w:noProof/>
            <w:sz w:val="22"/>
            <w:szCs w:val="22"/>
            <w:lang w:val="en-US"/>
          </w:rPr>
          <w:tab/>
        </w:r>
        <w:r w:rsidR="00037238">
          <w:rPr>
            <w:rStyle w:val="Hyperlink"/>
            <w:rFonts w:ascii="Sylfaen" w:hAnsi="Sylfaen"/>
            <w:noProof/>
            <w:lang w:val="ka-GE"/>
          </w:rPr>
          <w:t>შრომის ბაზრის აქტიური პოლიტიკა</w:t>
        </w:r>
        <w:r w:rsidR="00EB1587">
          <w:rPr>
            <w:noProof/>
            <w:webHidden/>
          </w:rPr>
          <w:tab/>
        </w:r>
        <w:r w:rsidR="004444CA">
          <w:rPr>
            <w:noProof/>
            <w:webHidden/>
          </w:rPr>
          <w:fldChar w:fldCharType="begin"/>
        </w:r>
        <w:r w:rsidR="00EB1587">
          <w:rPr>
            <w:noProof/>
            <w:webHidden/>
          </w:rPr>
          <w:instrText xml:space="preserve"> PAGEREF _Toc451511931 \h </w:instrText>
        </w:r>
        <w:r w:rsidR="004444CA">
          <w:rPr>
            <w:noProof/>
            <w:webHidden/>
          </w:rPr>
        </w:r>
        <w:r w:rsidR="004444CA">
          <w:rPr>
            <w:noProof/>
            <w:webHidden/>
          </w:rPr>
          <w:fldChar w:fldCharType="separate"/>
        </w:r>
        <w:r w:rsidR="00EB1587">
          <w:rPr>
            <w:noProof/>
            <w:webHidden/>
          </w:rPr>
          <w:t>26</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32" w:history="1">
        <w:r w:rsidR="00EB1587" w:rsidRPr="00097186">
          <w:rPr>
            <w:rStyle w:val="Hyperlink"/>
            <w:noProof/>
            <w:lang w:val="en-US"/>
          </w:rPr>
          <w:t>7.1.2</w:t>
        </w:r>
        <w:r w:rsidR="00EB1587">
          <w:rPr>
            <w:rFonts w:eastAsiaTheme="minorEastAsia" w:cstheme="minorBidi"/>
            <w:i w:val="0"/>
            <w:iCs w:val="0"/>
            <w:noProof/>
            <w:sz w:val="22"/>
            <w:szCs w:val="22"/>
            <w:lang w:val="en-US"/>
          </w:rPr>
          <w:tab/>
        </w:r>
        <w:r w:rsidR="00037238">
          <w:rPr>
            <w:rStyle w:val="Hyperlink"/>
            <w:rFonts w:ascii="Sylfaen" w:hAnsi="Sylfaen"/>
            <w:noProof/>
            <w:lang w:val="ka-GE"/>
          </w:rPr>
          <w:t>უცხო ქვეყნის მოქალაქეები</w:t>
        </w:r>
        <w:r w:rsidR="00EB1587">
          <w:rPr>
            <w:noProof/>
            <w:webHidden/>
          </w:rPr>
          <w:tab/>
        </w:r>
        <w:r w:rsidR="004444CA">
          <w:rPr>
            <w:noProof/>
            <w:webHidden/>
          </w:rPr>
          <w:fldChar w:fldCharType="begin"/>
        </w:r>
        <w:r w:rsidR="00EB1587">
          <w:rPr>
            <w:noProof/>
            <w:webHidden/>
          </w:rPr>
          <w:instrText xml:space="preserve"> PAGEREF _Toc451511932 \h </w:instrText>
        </w:r>
        <w:r w:rsidR="004444CA">
          <w:rPr>
            <w:noProof/>
            <w:webHidden/>
          </w:rPr>
        </w:r>
        <w:r w:rsidR="004444CA">
          <w:rPr>
            <w:noProof/>
            <w:webHidden/>
          </w:rPr>
          <w:fldChar w:fldCharType="separate"/>
        </w:r>
        <w:r w:rsidR="00EB1587">
          <w:rPr>
            <w:noProof/>
            <w:webHidden/>
          </w:rPr>
          <w:t>26</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33" w:history="1">
        <w:r w:rsidR="00EB1587" w:rsidRPr="00097186">
          <w:rPr>
            <w:rStyle w:val="Hyperlink"/>
            <w:noProof/>
            <w:lang w:val="en-US"/>
          </w:rPr>
          <w:t>7.1.3</w:t>
        </w:r>
        <w:r w:rsidR="00EB1587">
          <w:rPr>
            <w:rFonts w:eastAsiaTheme="minorEastAsia" w:cstheme="minorBidi"/>
            <w:i w:val="0"/>
            <w:iCs w:val="0"/>
            <w:noProof/>
            <w:sz w:val="22"/>
            <w:szCs w:val="22"/>
            <w:lang w:val="en-US"/>
          </w:rPr>
          <w:tab/>
        </w:r>
        <w:r w:rsidR="00037238">
          <w:rPr>
            <w:rStyle w:val="Hyperlink"/>
            <w:rFonts w:ascii="Sylfaen" w:hAnsi="Sylfaen"/>
            <w:noProof/>
            <w:lang w:val="ka-GE"/>
          </w:rPr>
          <w:t>საინფორმაციო და საკონსულტაციო სერვისები</w:t>
        </w:r>
        <w:r w:rsidR="00EB1587">
          <w:rPr>
            <w:noProof/>
            <w:webHidden/>
          </w:rPr>
          <w:tab/>
        </w:r>
        <w:r w:rsidR="004444CA">
          <w:rPr>
            <w:noProof/>
            <w:webHidden/>
          </w:rPr>
          <w:fldChar w:fldCharType="begin"/>
        </w:r>
        <w:r w:rsidR="00EB1587">
          <w:rPr>
            <w:noProof/>
            <w:webHidden/>
          </w:rPr>
          <w:instrText xml:space="preserve"> PAGEREF _Toc451511933 \h </w:instrText>
        </w:r>
        <w:r w:rsidR="004444CA">
          <w:rPr>
            <w:noProof/>
            <w:webHidden/>
          </w:rPr>
        </w:r>
        <w:r w:rsidR="004444CA">
          <w:rPr>
            <w:noProof/>
            <w:webHidden/>
          </w:rPr>
          <w:fldChar w:fldCharType="separate"/>
        </w:r>
        <w:r w:rsidR="00EB1587">
          <w:rPr>
            <w:noProof/>
            <w:webHidden/>
          </w:rPr>
          <w:t>27</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34" w:history="1">
        <w:r w:rsidR="00EB1587" w:rsidRPr="00097186">
          <w:rPr>
            <w:rStyle w:val="Hyperlink"/>
            <w:noProof/>
            <w:lang w:val="en-US"/>
          </w:rPr>
          <w:t>7.1.4</w:t>
        </w:r>
        <w:r w:rsidR="00EB1587">
          <w:rPr>
            <w:rFonts w:eastAsiaTheme="minorEastAsia" w:cstheme="minorBidi"/>
            <w:i w:val="0"/>
            <w:iCs w:val="0"/>
            <w:noProof/>
            <w:sz w:val="22"/>
            <w:szCs w:val="22"/>
            <w:lang w:val="en-US"/>
          </w:rPr>
          <w:tab/>
        </w:r>
        <w:r w:rsidR="00037238">
          <w:rPr>
            <w:rStyle w:val="Hyperlink"/>
            <w:rFonts w:ascii="Sylfaen" w:hAnsi="Sylfaen"/>
            <w:noProof/>
            <w:lang w:val="ka-GE"/>
          </w:rPr>
          <w:t>ინსპექტირება</w:t>
        </w:r>
        <w:r w:rsidR="00EB1587">
          <w:rPr>
            <w:noProof/>
            <w:webHidden/>
          </w:rPr>
          <w:tab/>
        </w:r>
        <w:r w:rsidR="004444CA">
          <w:rPr>
            <w:noProof/>
            <w:webHidden/>
          </w:rPr>
          <w:fldChar w:fldCharType="begin"/>
        </w:r>
        <w:r w:rsidR="00EB1587">
          <w:rPr>
            <w:noProof/>
            <w:webHidden/>
          </w:rPr>
          <w:instrText xml:space="preserve"> PAGEREF _Toc451511934 \h </w:instrText>
        </w:r>
        <w:r w:rsidR="004444CA">
          <w:rPr>
            <w:noProof/>
            <w:webHidden/>
          </w:rPr>
        </w:r>
        <w:r w:rsidR="004444CA">
          <w:rPr>
            <w:noProof/>
            <w:webHidden/>
          </w:rPr>
          <w:fldChar w:fldCharType="separate"/>
        </w:r>
        <w:r w:rsidR="00EB1587">
          <w:rPr>
            <w:noProof/>
            <w:webHidden/>
          </w:rPr>
          <w:t>28</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35" w:history="1">
        <w:r w:rsidR="00EB1587" w:rsidRPr="00097186">
          <w:rPr>
            <w:rStyle w:val="Hyperlink"/>
            <w:noProof/>
            <w:lang w:val="en-US"/>
          </w:rPr>
          <w:t>7.1.5</w:t>
        </w:r>
        <w:r w:rsidR="00EB1587">
          <w:rPr>
            <w:rFonts w:eastAsiaTheme="minorEastAsia" w:cstheme="minorBidi"/>
            <w:i w:val="0"/>
            <w:iCs w:val="0"/>
            <w:noProof/>
            <w:sz w:val="22"/>
            <w:szCs w:val="22"/>
            <w:lang w:val="en-US"/>
          </w:rPr>
          <w:tab/>
        </w:r>
        <w:r w:rsidR="00037238">
          <w:rPr>
            <w:rStyle w:val="Hyperlink"/>
            <w:rFonts w:ascii="Sylfaen" w:hAnsi="Sylfaen"/>
            <w:noProof/>
            <w:lang w:val="ka-GE"/>
          </w:rPr>
          <w:t>პროფ. კონსულტირების სერვისი</w:t>
        </w:r>
        <w:r w:rsidR="00EB1587">
          <w:rPr>
            <w:noProof/>
            <w:webHidden/>
          </w:rPr>
          <w:tab/>
        </w:r>
        <w:r w:rsidR="004444CA">
          <w:rPr>
            <w:noProof/>
            <w:webHidden/>
          </w:rPr>
          <w:fldChar w:fldCharType="begin"/>
        </w:r>
        <w:r w:rsidR="00EB1587">
          <w:rPr>
            <w:noProof/>
            <w:webHidden/>
          </w:rPr>
          <w:instrText xml:space="preserve"> PAGEREF _Toc451511935 \h </w:instrText>
        </w:r>
        <w:r w:rsidR="004444CA">
          <w:rPr>
            <w:noProof/>
            <w:webHidden/>
          </w:rPr>
        </w:r>
        <w:r w:rsidR="004444CA">
          <w:rPr>
            <w:noProof/>
            <w:webHidden/>
          </w:rPr>
          <w:fldChar w:fldCharType="separate"/>
        </w:r>
        <w:r w:rsidR="00EB1587">
          <w:rPr>
            <w:noProof/>
            <w:webHidden/>
          </w:rPr>
          <w:t>28</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36" w:history="1">
        <w:r w:rsidR="00EB1587" w:rsidRPr="00097186">
          <w:rPr>
            <w:rStyle w:val="Hyperlink"/>
            <w:noProof/>
            <w:lang w:val="en-US"/>
          </w:rPr>
          <w:t>7.1.6</w:t>
        </w:r>
        <w:r w:rsidR="00EB1587">
          <w:rPr>
            <w:rFonts w:eastAsiaTheme="minorEastAsia" w:cstheme="minorBidi"/>
            <w:i w:val="0"/>
            <w:iCs w:val="0"/>
            <w:noProof/>
            <w:sz w:val="22"/>
            <w:szCs w:val="22"/>
            <w:lang w:val="en-US"/>
          </w:rPr>
          <w:tab/>
        </w:r>
        <w:r w:rsidR="00037238">
          <w:rPr>
            <w:rStyle w:val="Hyperlink"/>
            <w:rFonts w:ascii="Sylfaen" w:hAnsi="Sylfaen"/>
            <w:noProof/>
            <w:lang w:val="ka-GE"/>
          </w:rPr>
          <w:t>სანუშაო ძალის მართვა</w:t>
        </w:r>
        <w:r w:rsidR="00EB1587">
          <w:rPr>
            <w:noProof/>
            <w:webHidden/>
          </w:rPr>
          <w:tab/>
        </w:r>
        <w:r w:rsidR="004444CA">
          <w:rPr>
            <w:noProof/>
            <w:webHidden/>
          </w:rPr>
          <w:fldChar w:fldCharType="begin"/>
        </w:r>
        <w:r w:rsidR="00EB1587">
          <w:rPr>
            <w:noProof/>
            <w:webHidden/>
          </w:rPr>
          <w:instrText xml:space="preserve"> PAGEREF _Toc451511936 \h </w:instrText>
        </w:r>
        <w:r w:rsidR="004444CA">
          <w:rPr>
            <w:noProof/>
            <w:webHidden/>
          </w:rPr>
        </w:r>
        <w:r w:rsidR="004444CA">
          <w:rPr>
            <w:noProof/>
            <w:webHidden/>
          </w:rPr>
          <w:fldChar w:fldCharType="separate"/>
        </w:r>
        <w:r w:rsidR="00EB1587">
          <w:rPr>
            <w:noProof/>
            <w:webHidden/>
          </w:rPr>
          <w:t>29</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37" w:history="1">
        <w:r w:rsidR="00EB1587" w:rsidRPr="00097186">
          <w:rPr>
            <w:rStyle w:val="Hyperlink"/>
            <w:noProof/>
            <w:lang w:val="en-US"/>
          </w:rPr>
          <w:t>7.1.7</w:t>
        </w:r>
        <w:r w:rsidR="00EB1587">
          <w:rPr>
            <w:rFonts w:eastAsiaTheme="minorEastAsia" w:cstheme="minorBidi"/>
            <w:i w:val="0"/>
            <w:iCs w:val="0"/>
            <w:noProof/>
            <w:sz w:val="22"/>
            <w:szCs w:val="22"/>
            <w:lang w:val="en-US"/>
          </w:rPr>
          <w:tab/>
        </w:r>
        <w:r w:rsidR="00037238">
          <w:rPr>
            <w:rStyle w:val="Hyperlink"/>
            <w:rFonts w:ascii="Sylfaen" w:hAnsi="Sylfaen"/>
            <w:noProof/>
            <w:lang w:val="ka-GE"/>
          </w:rPr>
          <w:t>კერძო სააგენტოები</w:t>
        </w:r>
        <w:r w:rsidR="00EB1587">
          <w:rPr>
            <w:noProof/>
            <w:webHidden/>
          </w:rPr>
          <w:tab/>
        </w:r>
        <w:r w:rsidR="004444CA">
          <w:rPr>
            <w:noProof/>
            <w:webHidden/>
          </w:rPr>
          <w:fldChar w:fldCharType="begin"/>
        </w:r>
        <w:r w:rsidR="00EB1587">
          <w:rPr>
            <w:noProof/>
            <w:webHidden/>
          </w:rPr>
          <w:instrText xml:space="preserve"> PAGEREF _Toc451511937 \h </w:instrText>
        </w:r>
        <w:r w:rsidR="004444CA">
          <w:rPr>
            <w:noProof/>
            <w:webHidden/>
          </w:rPr>
        </w:r>
        <w:r w:rsidR="004444CA">
          <w:rPr>
            <w:noProof/>
            <w:webHidden/>
          </w:rPr>
          <w:fldChar w:fldCharType="separate"/>
        </w:r>
        <w:r w:rsidR="00EB1587">
          <w:rPr>
            <w:noProof/>
            <w:webHidden/>
          </w:rPr>
          <w:t>31</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38" w:history="1">
        <w:r w:rsidR="00EB1587" w:rsidRPr="00097186">
          <w:rPr>
            <w:rStyle w:val="Hyperlink"/>
            <w:noProof/>
            <w:lang w:val="en-US"/>
          </w:rPr>
          <w:t>7.1.8</w:t>
        </w:r>
        <w:r w:rsidR="00EB1587">
          <w:rPr>
            <w:rFonts w:eastAsiaTheme="minorEastAsia" w:cstheme="minorBidi"/>
            <w:i w:val="0"/>
            <w:iCs w:val="0"/>
            <w:noProof/>
            <w:sz w:val="22"/>
            <w:szCs w:val="22"/>
            <w:lang w:val="en-US"/>
          </w:rPr>
          <w:tab/>
        </w:r>
        <w:r w:rsidR="00037238">
          <w:rPr>
            <w:rStyle w:val="Hyperlink"/>
            <w:rFonts w:ascii="Sylfaen" w:hAnsi="Sylfaen"/>
            <w:noProof/>
            <w:lang w:val="ka-GE"/>
          </w:rPr>
          <w:t>სოციალური მაღაზიები და სამუშაო ადგილები</w:t>
        </w:r>
        <w:r w:rsidR="00EB1587">
          <w:rPr>
            <w:noProof/>
            <w:webHidden/>
          </w:rPr>
          <w:tab/>
        </w:r>
        <w:r w:rsidR="004444CA">
          <w:rPr>
            <w:noProof/>
            <w:webHidden/>
          </w:rPr>
          <w:fldChar w:fldCharType="begin"/>
        </w:r>
        <w:r w:rsidR="00EB1587">
          <w:rPr>
            <w:noProof/>
            <w:webHidden/>
          </w:rPr>
          <w:instrText xml:space="preserve"> PAGEREF _Toc451511938 \h </w:instrText>
        </w:r>
        <w:r w:rsidR="004444CA">
          <w:rPr>
            <w:noProof/>
            <w:webHidden/>
          </w:rPr>
        </w:r>
        <w:r w:rsidR="004444CA">
          <w:rPr>
            <w:noProof/>
            <w:webHidden/>
          </w:rPr>
          <w:fldChar w:fldCharType="separate"/>
        </w:r>
        <w:r w:rsidR="00EB1587">
          <w:rPr>
            <w:noProof/>
            <w:webHidden/>
          </w:rPr>
          <w:t>31</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39" w:history="1">
        <w:r w:rsidR="00EB1587" w:rsidRPr="00097186">
          <w:rPr>
            <w:rStyle w:val="Hyperlink"/>
            <w:noProof/>
            <w:lang w:val="en-US"/>
          </w:rPr>
          <w:t>7.1.9</w:t>
        </w:r>
        <w:r w:rsidR="00EB1587">
          <w:rPr>
            <w:rFonts w:eastAsiaTheme="minorEastAsia" w:cstheme="minorBidi"/>
            <w:i w:val="0"/>
            <w:iCs w:val="0"/>
            <w:noProof/>
            <w:sz w:val="22"/>
            <w:szCs w:val="22"/>
            <w:lang w:val="en-US"/>
          </w:rPr>
          <w:tab/>
        </w:r>
        <w:r w:rsidR="00037238">
          <w:rPr>
            <w:rStyle w:val="Hyperlink"/>
            <w:rFonts w:ascii="Sylfaen" w:hAnsi="Sylfaen"/>
            <w:noProof/>
            <w:lang w:val="ka-GE"/>
          </w:rPr>
          <w:t>ვაკანსიები</w:t>
        </w:r>
        <w:r w:rsidR="00EB1587">
          <w:rPr>
            <w:noProof/>
            <w:webHidden/>
          </w:rPr>
          <w:tab/>
        </w:r>
        <w:r w:rsidR="004444CA">
          <w:rPr>
            <w:noProof/>
            <w:webHidden/>
          </w:rPr>
          <w:fldChar w:fldCharType="begin"/>
        </w:r>
        <w:r w:rsidR="00EB1587">
          <w:rPr>
            <w:noProof/>
            <w:webHidden/>
          </w:rPr>
          <w:instrText xml:space="preserve"> PAGEREF _Toc451511939 \h </w:instrText>
        </w:r>
        <w:r w:rsidR="004444CA">
          <w:rPr>
            <w:noProof/>
            <w:webHidden/>
          </w:rPr>
        </w:r>
        <w:r w:rsidR="004444CA">
          <w:rPr>
            <w:noProof/>
            <w:webHidden/>
          </w:rPr>
          <w:fldChar w:fldCharType="separate"/>
        </w:r>
        <w:r w:rsidR="00EB1587">
          <w:rPr>
            <w:noProof/>
            <w:webHidden/>
          </w:rPr>
          <w:t>32</w:t>
        </w:r>
        <w:r w:rsidR="004444CA">
          <w:rPr>
            <w:noProof/>
            <w:webHidden/>
          </w:rPr>
          <w:fldChar w:fldCharType="end"/>
        </w:r>
      </w:hyperlink>
    </w:p>
    <w:p w:rsidR="00EB1587" w:rsidRDefault="005B292B">
      <w:pPr>
        <w:pStyle w:val="TOC3"/>
        <w:tabs>
          <w:tab w:val="left" w:pos="1320"/>
          <w:tab w:val="right" w:leader="dot" w:pos="9016"/>
        </w:tabs>
        <w:rPr>
          <w:rFonts w:eastAsiaTheme="minorEastAsia" w:cstheme="minorBidi"/>
          <w:i w:val="0"/>
          <w:iCs w:val="0"/>
          <w:noProof/>
          <w:sz w:val="22"/>
          <w:szCs w:val="22"/>
          <w:lang w:val="en-US"/>
        </w:rPr>
      </w:pPr>
      <w:hyperlink w:anchor="_Toc451511940" w:history="1">
        <w:r w:rsidR="00EB1587" w:rsidRPr="00097186">
          <w:rPr>
            <w:rStyle w:val="Hyperlink"/>
            <w:noProof/>
            <w:lang w:val="en-US"/>
          </w:rPr>
          <w:t>7.1.10</w:t>
        </w:r>
        <w:r w:rsidR="00EB1587">
          <w:rPr>
            <w:rFonts w:eastAsiaTheme="minorEastAsia" w:cstheme="minorBidi"/>
            <w:i w:val="0"/>
            <w:iCs w:val="0"/>
            <w:noProof/>
            <w:sz w:val="22"/>
            <w:szCs w:val="22"/>
            <w:lang w:val="en-US"/>
          </w:rPr>
          <w:tab/>
        </w:r>
        <w:r w:rsidR="00037238">
          <w:rPr>
            <w:rStyle w:val="Hyperlink"/>
            <w:rFonts w:ascii="Sylfaen" w:hAnsi="Sylfaen"/>
            <w:noProof/>
            <w:lang w:val="ka-GE"/>
          </w:rPr>
          <w:t>დამსაქმებლები</w:t>
        </w:r>
        <w:r w:rsidR="00EB1587">
          <w:rPr>
            <w:noProof/>
            <w:webHidden/>
          </w:rPr>
          <w:tab/>
        </w:r>
        <w:r w:rsidR="004444CA">
          <w:rPr>
            <w:noProof/>
            <w:webHidden/>
          </w:rPr>
          <w:fldChar w:fldCharType="begin"/>
        </w:r>
        <w:r w:rsidR="00EB1587">
          <w:rPr>
            <w:noProof/>
            <w:webHidden/>
          </w:rPr>
          <w:instrText xml:space="preserve"> PAGEREF _Toc451511940 \h </w:instrText>
        </w:r>
        <w:r w:rsidR="004444CA">
          <w:rPr>
            <w:noProof/>
            <w:webHidden/>
          </w:rPr>
        </w:r>
        <w:r w:rsidR="004444CA">
          <w:rPr>
            <w:noProof/>
            <w:webHidden/>
          </w:rPr>
          <w:fldChar w:fldCharType="separate"/>
        </w:r>
        <w:r w:rsidR="00EB1587">
          <w:rPr>
            <w:noProof/>
            <w:webHidden/>
          </w:rPr>
          <w:t>32</w:t>
        </w:r>
        <w:r w:rsidR="004444CA">
          <w:rPr>
            <w:noProof/>
            <w:webHidden/>
          </w:rPr>
          <w:fldChar w:fldCharType="end"/>
        </w:r>
      </w:hyperlink>
    </w:p>
    <w:p w:rsidR="00EB1587" w:rsidRDefault="005B292B">
      <w:pPr>
        <w:pStyle w:val="TOC3"/>
        <w:tabs>
          <w:tab w:val="left" w:pos="1320"/>
          <w:tab w:val="right" w:leader="dot" w:pos="9016"/>
        </w:tabs>
        <w:rPr>
          <w:rFonts w:eastAsiaTheme="minorEastAsia" w:cstheme="minorBidi"/>
          <w:i w:val="0"/>
          <w:iCs w:val="0"/>
          <w:noProof/>
          <w:sz w:val="22"/>
          <w:szCs w:val="22"/>
          <w:lang w:val="en-US"/>
        </w:rPr>
      </w:pPr>
      <w:hyperlink w:anchor="_Toc451511941" w:history="1">
        <w:r w:rsidR="00EB1587" w:rsidRPr="00097186">
          <w:rPr>
            <w:rStyle w:val="Hyperlink"/>
            <w:noProof/>
            <w:lang w:val="en-US"/>
          </w:rPr>
          <w:t>7.1.11</w:t>
        </w:r>
        <w:r w:rsidR="00EB1587">
          <w:rPr>
            <w:rFonts w:eastAsiaTheme="minorEastAsia" w:cstheme="minorBidi"/>
            <w:i w:val="0"/>
            <w:iCs w:val="0"/>
            <w:noProof/>
            <w:sz w:val="22"/>
            <w:szCs w:val="22"/>
            <w:lang w:val="en-US"/>
          </w:rPr>
          <w:tab/>
        </w:r>
        <w:r w:rsidR="00037238">
          <w:rPr>
            <w:rStyle w:val="Hyperlink"/>
            <w:rFonts w:ascii="Sylfaen" w:hAnsi="Sylfaen"/>
            <w:noProof/>
            <w:lang w:val="ka-GE"/>
          </w:rPr>
          <w:t>პროექტების ფინანსური მართვა</w:t>
        </w:r>
        <w:r w:rsidR="00EB1587" w:rsidRPr="00097186">
          <w:rPr>
            <w:rStyle w:val="Hyperlink"/>
            <w:noProof/>
            <w:lang w:val="en-US"/>
          </w:rPr>
          <w:t xml:space="preserve"> (FMP)</w:t>
        </w:r>
        <w:r w:rsidR="00EB1587">
          <w:rPr>
            <w:noProof/>
            <w:webHidden/>
          </w:rPr>
          <w:tab/>
        </w:r>
        <w:r w:rsidR="004444CA">
          <w:rPr>
            <w:noProof/>
            <w:webHidden/>
          </w:rPr>
          <w:fldChar w:fldCharType="begin"/>
        </w:r>
        <w:r w:rsidR="00EB1587">
          <w:rPr>
            <w:noProof/>
            <w:webHidden/>
          </w:rPr>
          <w:instrText xml:space="preserve"> PAGEREF _Toc451511941 \h </w:instrText>
        </w:r>
        <w:r w:rsidR="004444CA">
          <w:rPr>
            <w:noProof/>
            <w:webHidden/>
          </w:rPr>
        </w:r>
        <w:r w:rsidR="004444CA">
          <w:rPr>
            <w:noProof/>
            <w:webHidden/>
          </w:rPr>
          <w:fldChar w:fldCharType="separate"/>
        </w:r>
        <w:r w:rsidR="00EB1587">
          <w:rPr>
            <w:noProof/>
            <w:webHidden/>
          </w:rPr>
          <w:t>33</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42" w:history="1">
        <w:r w:rsidR="00EB1587" w:rsidRPr="00097186">
          <w:rPr>
            <w:rStyle w:val="Hyperlink"/>
            <w:lang w:val="en-US"/>
          </w:rPr>
          <w:t>7.2</w:t>
        </w:r>
        <w:r w:rsidR="00EB1587">
          <w:rPr>
            <w:rFonts w:eastAsiaTheme="minorEastAsia" w:cstheme="minorBidi"/>
            <w:caps w:val="0"/>
            <w:sz w:val="22"/>
            <w:szCs w:val="22"/>
            <w:lang w:val="en-US"/>
          </w:rPr>
          <w:tab/>
        </w:r>
        <w:r w:rsidR="00EB1587" w:rsidRPr="00097186">
          <w:rPr>
            <w:rStyle w:val="Hyperlink"/>
            <w:lang w:val="en-US"/>
          </w:rPr>
          <w:t>LMIMS</w:t>
        </w:r>
        <w:r w:rsidR="00037238">
          <w:rPr>
            <w:rStyle w:val="Hyperlink"/>
            <w:rFonts w:ascii="Sylfaen" w:hAnsi="Sylfaen"/>
            <w:lang w:val="ka-GE"/>
          </w:rPr>
          <w:t xml:space="preserve"> -ში </w:t>
        </w:r>
        <w:r w:rsidR="005743F8">
          <w:rPr>
            <w:rStyle w:val="Hyperlink"/>
            <w:rFonts w:ascii="Sylfaen" w:hAnsi="Sylfaen"/>
            <w:lang w:val="ka-GE"/>
          </w:rPr>
          <w:t>საქმეთა მართვის სისტემა</w:t>
        </w:r>
        <w:r w:rsidR="00EB1587">
          <w:rPr>
            <w:webHidden/>
          </w:rPr>
          <w:tab/>
        </w:r>
        <w:r w:rsidR="004444CA">
          <w:rPr>
            <w:webHidden/>
          </w:rPr>
          <w:fldChar w:fldCharType="begin"/>
        </w:r>
        <w:r w:rsidR="00EB1587">
          <w:rPr>
            <w:webHidden/>
          </w:rPr>
          <w:instrText xml:space="preserve"> PAGEREF _Toc451511942 \h </w:instrText>
        </w:r>
        <w:r w:rsidR="004444CA">
          <w:rPr>
            <w:webHidden/>
          </w:rPr>
        </w:r>
        <w:r w:rsidR="004444CA">
          <w:rPr>
            <w:webHidden/>
          </w:rPr>
          <w:fldChar w:fldCharType="separate"/>
        </w:r>
        <w:r w:rsidR="00EB1587">
          <w:rPr>
            <w:webHidden/>
          </w:rPr>
          <w:t>34</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43" w:history="1">
        <w:r w:rsidR="00EB1587" w:rsidRPr="00097186">
          <w:rPr>
            <w:rStyle w:val="Hyperlink"/>
            <w:lang w:val="en-US"/>
          </w:rPr>
          <w:t>7.3</w:t>
        </w:r>
        <w:r w:rsidR="00EB1587">
          <w:rPr>
            <w:rFonts w:eastAsiaTheme="minorEastAsia" w:cstheme="minorBidi"/>
            <w:caps w:val="0"/>
            <w:sz w:val="22"/>
            <w:szCs w:val="22"/>
            <w:lang w:val="en-US"/>
          </w:rPr>
          <w:tab/>
        </w:r>
        <w:r w:rsidR="009065B3">
          <w:rPr>
            <w:rFonts w:ascii="Sylfaen" w:eastAsiaTheme="minorEastAsia" w:hAnsi="Sylfaen" w:cstheme="minorBidi"/>
            <w:caps w:val="0"/>
            <w:sz w:val="22"/>
            <w:szCs w:val="22"/>
            <w:lang w:val="ka-GE"/>
          </w:rPr>
          <w:t>მომხმარებლის (</w:t>
        </w:r>
        <w:r w:rsidR="005743F8">
          <w:rPr>
            <w:rStyle w:val="Hyperlink"/>
            <w:rFonts w:ascii="Sylfaen" w:hAnsi="Sylfaen"/>
            <w:lang w:val="ka-GE"/>
          </w:rPr>
          <w:t>იუზერის</w:t>
        </w:r>
        <w:r w:rsidR="009065B3">
          <w:rPr>
            <w:rStyle w:val="Hyperlink"/>
            <w:rFonts w:ascii="Sylfaen" w:hAnsi="Sylfaen"/>
            <w:lang w:val="ka-GE"/>
          </w:rPr>
          <w:t>)</w:t>
        </w:r>
        <w:r w:rsidR="005743F8">
          <w:rPr>
            <w:rStyle w:val="Hyperlink"/>
            <w:rFonts w:ascii="Sylfaen" w:hAnsi="Sylfaen"/>
            <w:lang w:val="ka-GE"/>
          </w:rPr>
          <w:t xml:space="preserve"> ადმინისტრირება</w:t>
        </w:r>
        <w:r w:rsidR="00EB1587">
          <w:rPr>
            <w:webHidden/>
          </w:rPr>
          <w:tab/>
        </w:r>
        <w:r w:rsidR="004444CA">
          <w:rPr>
            <w:webHidden/>
          </w:rPr>
          <w:fldChar w:fldCharType="begin"/>
        </w:r>
        <w:r w:rsidR="00EB1587">
          <w:rPr>
            <w:webHidden/>
          </w:rPr>
          <w:instrText xml:space="preserve"> PAGEREF _Toc451511943 \h </w:instrText>
        </w:r>
        <w:r w:rsidR="004444CA">
          <w:rPr>
            <w:webHidden/>
          </w:rPr>
        </w:r>
        <w:r w:rsidR="004444CA">
          <w:rPr>
            <w:webHidden/>
          </w:rPr>
          <w:fldChar w:fldCharType="separate"/>
        </w:r>
        <w:r w:rsidR="00EB1587">
          <w:rPr>
            <w:webHidden/>
          </w:rPr>
          <w:t>35</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44" w:history="1">
        <w:r w:rsidR="00EB1587" w:rsidRPr="00097186">
          <w:rPr>
            <w:rStyle w:val="Hyperlink"/>
            <w:lang w:val="en-US"/>
          </w:rPr>
          <w:t>7.4</w:t>
        </w:r>
        <w:r w:rsidR="00EB1587">
          <w:rPr>
            <w:rFonts w:eastAsiaTheme="minorEastAsia" w:cstheme="minorBidi"/>
            <w:caps w:val="0"/>
            <w:sz w:val="22"/>
            <w:szCs w:val="22"/>
            <w:lang w:val="en-US"/>
          </w:rPr>
          <w:tab/>
        </w:r>
        <w:r w:rsidR="005743F8">
          <w:rPr>
            <w:rStyle w:val="Hyperlink"/>
            <w:rFonts w:ascii="Sylfaen" w:hAnsi="Sylfaen"/>
            <w:lang w:val="ka-GE"/>
          </w:rPr>
          <w:t>პროფილის ძიება</w:t>
        </w:r>
        <w:r w:rsidR="00EB1587">
          <w:rPr>
            <w:webHidden/>
          </w:rPr>
          <w:tab/>
        </w:r>
        <w:r w:rsidR="004444CA">
          <w:rPr>
            <w:webHidden/>
          </w:rPr>
          <w:fldChar w:fldCharType="begin"/>
        </w:r>
        <w:r w:rsidR="00EB1587">
          <w:rPr>
            <w:webHidden/>
          </w:rPr>
          <w:instrText xml:space="preserve"> PAGEREF _Toc451511944 \h </w:instrText>
        </w:r>
        <w:r w:rsidR="004444CA">
          <w:rPr>
            <w:webHidden/>
          </w:rPr>
        </w:r>
        <w:r w:rsidR="004444CA">
          <w:rPr>
            <w:webHidden/>
          </w:rPr>
          <w:fldChar w:fldCharType="separate"/>
        </w:r>
        <w:r w:rsidR="00EB1587">
          <w:rPr>
            <w:webHidden/>
          </w:rPr>
          <w:t>35</w:t>
        </w:r>
        <w:r w:rsidR="004444CA">
          <w:rPr>
            <w:webHidden/>
          </w:rPr>
          <w:fldChar w:fldCharType="end"/>
        </w:r>
      </w:hyperlink>
    </w:p>
    <w:p w:rsidR="00EB1587" w:rsidRPr="005743F8" w:rsidRDefault="005B292B" w:rsidP="005743F8">
      <w:pPr>
        <w:pStyle w:val="TOC3"/>
        <w:tabs>
          <w:tab w:val="left" w:pos="1100"/>
          <w:tab w:val="right" w:leader="dot" w:pos="9016"/>
        </w:tabs>
        <w:rPr>
          <w:rFonts w:ascii="Sylfaen" w:hAnsi="Sylfaen"/>
          <w:noProof/>
          <w:color w:val="0000FF" w:themeColor="hyperlink"/>
          <w:u w:val="single"/>
          <w:lang w:val="ka-GE"/>
        </w:rPr>
      </w:pPr>
      <w:hyperlink w:anchor="_Toc451511945" w:history="1">
        <w:r w:rsidR="00EB1587" w:rsidRPr="00097186">
          <w:rPr>
            <w:rStyle w:val="Hyperlink"/>
            <w:noProof/>
            <w:lang w:val="en-US"/>
          </w:rPr>
          <w:t>7.4.1</w:t>
        </w:r>
        <w:r w:rsidR="00EB1587">
          <w:rPr>
            <w:rFonts w:eastAsiaTheme="minorEastAsia" w:cstheme="minorBidi"/>
            <w:i w:val="0"/>
            <w:iCs w:val="0"/>
            <w:noProof/>
            <w:sz w:val="22"/>
            <w:szCs w:val="22"/>
            <w:lang w:val="en-US"/>
          </w:rPr>
          <w:tab/>
        </w:r>
        <w:r w:rsidR="005743F8">
          <w:rPr>
            <w:rStyle w:val="Hyperlink"/>
            <w:rFonts w:ascii="Sylfaen" w:hAnsi="Sylfaen"/>
            <w:noProof/>
            <w:lang w:val="ka-GE"/>
          </w:rPr>
          <w:t>ვა</w:t>
        </w:r>
        <w:r w:rsidR="009065B3">
          <w:rPr>
            <w:rStyle w:val="Hyperlink"/>
            <w:rFonts w:ascii="Sylfaen" w:hAnsi="Sylfaen"/>
            <w:noProof/>
            <w:lang w:val="ka-GE"/>
          </w:rPr>
          <w:t>კანს</w:t>
        </w:r>
        <w:r w:rsidR="005743F8">
          <w:rPr>
            <w:rStyle w:val="Hyperlink"/>
            <w:rFonts w:ascii="Sylfaen" w:hAnsi="Sylfaen"/>
            <w:noProof/>
            <w:lang w:val="ka-GE"/>
          </w:rPr>
          <w:t>იის ძ</w:t>
        </w:r>
        <w:r w:rsidR="009065B3">
          <w:rPr>
            <w:rStyle w:val="Hyperlink"/>
            <w:rFonts w:ascii="Sylfaen" w:hAnsi="Sylfaen"/>
            <w:noProof/>
            <w:lang w:val="ka-GE"/>
          </w:rPr>
          <w:t>ე</w:t>
        </w:r>
        <w:r w:rsidR="005743F8">
          <w:rPr>
            <w:rStyle w:val="Hyperlink"/>
            <w:rFonts w:ascii="Sylfaen" w:hAnsi="Sylfaen"/>
            <w:noProof/>
            <w:lang w:val="ka-GE"/>
          </w:rPr>
          <w:t>ბნის სისტემა</w:t>
        </w:r>
        <w:r w:rsidR="00EB1587">
          <w:rPr>
            <w:noProof/>
            <w:webHidden/>
          </w:rPr>
          <w:tab/>
        </w:r>
        <w:r w:rsidR="004444CA">
          <w:rPr>
            <w:noProof/>
            <w:webHidden/>
          </w:rPr>
          <w:fldChar w:fldCharType="begin"/>
        </w:r>
        <w:r w:rsidR="00EB1587">
          <w:rPr>
            <w:noProof/>
            <w:webHidden/>
          </w:rPr>
          <w:instrText xml:space="preserve"> PAGEREF _Toc451511945 \h </w:instrText>
        </w:r>
        <w:r w:rsidR="004444CA">
          <w:rPr>
            <w:noProof/>
            <w:webHidden/>
          </w:rPr>
        </w:r>
        <w:r w:rsidR="004444CA">
          <w:rPr>
            <w:noProof/>
            <w:webHidden/>
          </w:rPr>
          <w:fldChar w:fldCharType="separate"/>
        </w:r>
        <w:r w:rsidR="00EB1587">
          <w:rPr>
            <w:noProof/>
            <w:webHidden/>
          </w:rPr>
          <w:t>35</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46" w:history="1">
        <w:r w:rsidR="00EB1587" w:rsidRPr="00097186">
          <w:rPr>
            <w:rStyle w:val="Hyperlink"/>
            <w:noProof/>
            <w:lang w:val="en-US"/>
          </w:rPr>
          <w:t>7.4.2</w:t>
        </w:r>
        <w:r w:rsidR="00EB1587">
          <w:rPr>
            <w:rFonts w:eastAsiaTheme="minorEastAsia" w:cstheme="minorBidi"/>
            <w:i w:val="0"/>
            <w:iCs w:val="0"/>
            <w:noProof/>
            <w:sz w:val="22"/>
            <w:szCs w:val="22"/>
            <w:lang w:val="en-US"/>
          </w:rPr>
          <w:tab/>
        </w:r>
        <w:r w:rsidR="005743F8">
          <w:rPr>
            <w:rStyle w:val="Hyperlink"/>
            <w:rFonts w:ascii="Sylfaen" w:hAnsi="Sylfaen"/>
            <w:noProof/>
            <w:lang w:val="ka-GE"/>
          </w:rPr>
          <w:t>სამუშაოს მაძიებელთა მოძიების სისტემა</w:t>
        </w:r>
        <w:r w:rsidR="00EB1587">
          <w:rPr>
            <w:noProof/>
            <w:webHidden/>
          </w:rPr>
          <w:tab/>
        </w:r>
        <w:r w:rsidR="004444CA">
          <w:rPr>
            <w:noProof/>
            <w:webHidden/>
          </w:rPr>
          <w:fldChar w:fldCharType="begin"/>
        </w:r>
        <w:r w:rsidR="00EB1587">
          <w:rPr>
            <w:noProof/>
            <w:webHidden/>
          </w:rPr>
          <w:instrText xml:space="preserve"> PAGEREF _Toc451511946 \h </w:instrText>
        </w:r>
        <w:r w:rsidR="004444CA">
          <w:rPr>
            <w:noProof/>
            <w:webHidden/>
          </w:rPr>
        </w:r>
        <w:r w:rsidR="004444CA">
          <w:rPr>
            <w:noProof/>
            <w:webHidden/>
          </w:rPr>
          <w:fldChar w:fldCharType="separate"/>
        </w:r>
        <w:r w:rsidR="00EB1587">
          <w:rPr>
            <w:noProof/>
            <w:webHidden/>
          </w:rPr>
          <w:t>36</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47" w:history="1">
        <w:r w:rsidR="00EB1587" w:rsidRPr="00097186">
          <w:rPr>
            <w:rStyle w:val="Hyperlink"/>
            <w:lang w:val="en-US"/>
          </w:rPr>
          <w:t>7.5</w:t>
        </w:r>
        <w:r w:rsidR="00EB1587">
          <w:rPr>
            <w:rFonts w:eastAsiaTheme="minorEastAsia" w:cstheme="minorBidi"/>
            <w:caps w:val="0"/>
            <w:sz w:val="22"/>
            <w:szCs w:val="22"/>
            <w:lang w:val="en-US"/>
          </w:rPr>
          <w:tab/>
        </w:r>
        <w:r w:rsidR="005743F8">
          <w:rPr>
            <w:rStyle w:val="Hyperlink"/>
            <w:rFonts w:ascii="Sylfaen" w:hAnsi="Sylfaen"/>
            <w:lang w:val="ka-GE"/>
          </w:rPr>
          <w:t>სისტემაში კალენდარის როლი</w:t>
        </w:r>
        <w:r w:rsidR="00EB1587">
          <w:rPr>
            <w:webHidden/>
          </w:rPr>
          <w:tab/>
        </w:r>
        <w:r w:rsidR="004444CA">
          <w:rPr>
            <w:webHidden/>
          </w:rPr>
          <w:fldChar w:fldCharType="begin"/>
        </w:r>
        <w:r w:rsidR="00EB1587">
          <w:rPr>
            <w:webHidden/>
          </w:rPr>
          <w:instrText xml:space="preserve"> PAGEREF _Toc451511947 \h </w:instrText>
        </w:r>
        <w:r w:rsidR="004444CA">
          <w:rPr>
            <w:webHidden/>
          </w:rPr>
        </w:r>
        <w:r w:rsidR="004444CA">
          <w:rPr>
            <w:webHidden/>
          </w:rPr>
          <w:fldChar w:fldCharType="separate"/>
        </w:r>
        <w:r w:rsidR="00EB1587">
          <w:rPr>
            <w:webHidden/>
          </w:rPr>
          <w:t>37</w:t>
        </w:r>
        <w:r w:rsidR="004444CA">
          <w:rPr>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48" w:history="1">
        <w:r w:rsidR="00EB1587" w:rsidRPr="00097186">
          <w:rPr>
            <w:rStyle w:val="Hyperlink"/>
            <w:noProof/>
            <w:lang w:val="en-US"/>
          </w:rPr>
          <w:t>7.5.1</w:t>
        </w:r>
        <w:r w:rsidR="00EB1587">
          <w:rPr>
            <w:rFonts w:eastAsiaTheme="minorEastAsia" w:cstheme="minorBidi"/>
            <w:i w:val="0"/>
            <w:iCs w:val="0"/>
            <w:noProof/>
            <w:sz w:val="22"/>
            <w:szCs w:val="22"/>
            <w:lang w:val="en-US"/>
          </w:rPr>
          <w:tab/>
        </w:r>
        <w:r w:rsidR="00EB1587" w:rsidRPr="00097186">
          <w:rPr>
            <w:rStyle w:val="Hyperlink"/>
            <w:noProof/>
            <w:lang w:val="en-US"/>
          </w:rPr>
          <w:t xml:space="preserve">LMIMS </w:t>
        </w:r>
        <w:r w:rsidR="005743F8">
          <w:rPr>
            <w:rStyle w:val="Hyperlink"/>
            <w:rFonts w:ascii="Sylfaen" w:hAnsi="Sylfaen"/>
            <w:noProof/>
            <w:lang w:val="ka-GE"/>
          </w:rPr>
          <w:t>მომხარებელთა კალენდარი</w:t>
        </w:r>
        <w:r w:rsidR="00EB1587">
          <w:rPr>
            <w:noProof/>
            <w:webHidden/>
          </w:rPr>
          <w:tab/>
        </w:r>
        <w:r w:rsidR="004444CA">
          <w:rPr>
            <w:noProof/>
            <w:webHidden/>
          </w:rPr>
          <w:fldChar w:fldCharType="begin"/>
        </w:r>
        <w:r w:rsidR="00EB1587">
          <w:rPr>
            <w:noProof/>
            <w:webHidden/>
          </w:rPr>
          <w:instrText xml:space="preserve"> PAGEREF _Toc451511948 \h </w:instrText>
        </w:r>
        <w:r w:rsidR="004444CA">
          <w:rPr>
            <w:noProof/>
            <w:webHidden/>
          </w:rPr>
        </w:r>
        <w:r w:rsidR="004444CA">
          <w:rPr>
            <w:noProof/>
            <w:webHidden/>
          </w:rPr>
          <w:fldChar w:fldCharType="separate"/>
        </w:r>
        <w:r w:rsidR="00EB1587">
          <w:rPr>
            <w:noProof/>
            <w:webHidden/>
          </w:rPr>
          <w:t>37</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49" w:history="1">
        <w:r w:rsidR="00EB1587" w:rsidRPr="00097186">
          <w:rPr>
            <w:rStyle w:val="Hyperlink"/>
            <w:noProof/>
            <w:lang w:val="en-US"/>
          </w:rPr>
          <w:t>7.5.2</w:t>
        </w:r>
        <w:r w:rsidR="00EB1587">
          <w:rPr>
            <w:rFonts w:eastAsiaTheme="minorEastAsia" w:cstheme="minorBidi"/>
            <w:i w:val="0"/>
            <w:iCs w:val="0"/>
            <w:noProof/>
            <w:sz w:val="22"/>
            <w:szCs w:val="22"/>
            <w:lang w:val="en-US"/>
          </w:rPr>
          <w:tab/>
        </w:r>
        <w:r w:rsidR="005743F8">
          <w:rPr>
            <w:rStyle w:val="Hyperlink"/>
            <w:rFonts w:ascii="Sylfaen" w:hAnsi="Sylfaen"/>
            <w:noProof/>
            <w:lang w:val="ka-GE"/>
          </w:rPr>
          <w:t>კლიენტების კალენდარი</w:t>
        </w:r>
        <w:r w:rsidR="00EB1587">
          <w:rPr>
            <w:noProof/>
            <w:webHidden/>
          </w:rPr>
          <w:tab/>
        </w:r>
        <w:r w:rsidR="004444CA">
          <w:rPr>
            <w:noProof/>
            <w:webHidden/>
          </w:rPr>
          <w:fldChar w:fldCharType="begin"/>
        </w:r>
        <w:r w:rsidR="00EB1587">
          <w:rPr>
            <w:noProof/>
            <w:webHidden/>
          </w:rPr>
          <w:instrText xml:space="preserve"> PAGEREF _Toc451511949 \h </w:instrText>
        </w:r>
        <w:r w:rsidR="004444CA">
          <w:rPr>
            <w:noProof/>
            <w:webHidden/>
          </w:rPr>
        </w:r>
        <w:r w:rsidR="004444CA">
          <w:rPr>
            <w:noProof/>
            <w:webHidden/>
          </w:rPr>
          <w:fldChar w:fldCharType="separate"/>
        </w:r>
        <w:r w:rsidR="00EB1587">
          <w:rPr>
            <w:noProof/>
            <w:webHidden/>
          </w:rPr>
          <w:t>38</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50" w:history="1">
        <w:r w:rsidR="00EB1587" w:rsidRPr="00097186">
          <w:rPr>
            <w:rStyle w:val="Hyperlink"/>
          </w:rPr>
          <w:t>7.6</w:t>
        </w:r>
        <w:r w:rsidR="00EB1587">
          <w:rPr>
            <w:rFonts w:eastAsiaTheme="minorEastAsia" w:cstheme="minorBidi"/>
            <w:caps w:val="0"/>
            <w:sz w:val="22"/>
            <w:szCs w:val="22"/>
            <w:lang w:val="en-US"/>
          </w:rPr>
          <w:tab/>
        </w:r>
        <w:r w:rsidR="00E35ABD">
          <w:rPr>
            <w:rFonts w:ascii="Sylfaen" w:eastAsiaTheme="minorEastAsia" w:hAnsi="Sylfaen" w:cstheme="minorBidi"/>
            <w:caps w:val="0"/>
            <w:sz w:val="22"/>
            <w:szCs w:val="22"/>
            <w:lang w:val="ka-GE"/>
          </w:rPr>
          <w:t>პროგრამული გადაწყვეტის</w:t>
        </w:r>
        <w:r w:rsidR="005743F8">
          <w:rPr>
            <w:rFonts w:ascii="Sylfaen" w:eastAsiaTheme="minorEastAsia" w:hAnsi="Sylfaen" w:cstheme="minorBidi"/>
            <w:caps w:val="0"/>
            <w:sz w:val="22"/>
            <w:szCs w:val="22"/>
            <w:lang w:val="ka-GE"/>
          </w:rPr>
          <w:t xml:space="preserve"> სხვა კომპონენტები</w:t>
        </w:r>
        <w:r w:rsidR="00EB1587">
          <w:rPr>
            <w:webHidden/>
          </w:rPr>
          <w:tab/>
        </w:r>
        <w:r w:rsidR="004444CA">
          <w:rPr>
            <w:webHidden/>
          </w:rPr>
          <w:fldChar w:fldCharType="begin"/>
        </w:r>
        <w:r w:rsidR="00EB1587">
          <w:rPr>
            <w:webHidden/>
          </w:rPr>
          <w:instrText xml:space="preserve"> PAGEREF _Toc451511950 \h </w:instrText>
        </w:r>
        <w:r w:rsidR="004444CA">
          <w:rPr>
            <w:webHidden/>
          </w:rPr>
        </w:r>
        <w:r w:rsidR="004444CA">
          <w:rPr>
            <w:webHidden/>
          </w:rPr>
          <w:fldChar w:fldCharType="separate"/>
        </w:r>
        <w:r w:rsidR="00EB1587">
          <w:rPr>
            <w:webHidden/>
          </w:rPr>
          <w:t>39</w:t>
        </w:r>
        <w:r w:rsidR="004444CA">
          <w:rPr>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51" w:history="1">
        <w:r w:rsidR="00EB1587" w:rsidRPr="00097186">
          <w:rPr>
            <w:rStyle w:val="Hyperlink"/>
            <w:noProof/>
          </w:rPr>
          <w:t>7.6.1</w:t>
        </w:r>
        <w:r w:rsidR="00EB1587">
          <w:rPr>
            <w:rFonts w:eastAsiaTheme="minorEastAsia" w:cstheme="minorBidi"/>
            <w:i w:val="0"/>
            <w:iCs w:val="0"/>
            <w:noProof/>
            <w:sz w:val="22"/>
            <w:szCs w:val="22"/>
            <w:lang w:val="en-US"/>
          </w:rPr>
          <w:tab/>
        </w:r>
        <w:r w:rsidR="00EB1587" w:rsidRPr="00097186">
          <w:rPr>
            <w:rStyle w:val="Hyperlink"/>
            <w:noProof/>
          </w:rPr>
          <w:t>LMIMS</w:t>
        </w:r>
        <w:r w:rsidR="005743F8">
          <w:rPr>
            <w:rStyle w:val="Hyperlink"/>
            <w:rFonts w:ascii="Sylfaen" w:hAnsi="Sylfaen"/>
            <w:noProof/>
            <w:lang w:val="ka-GE"/>
          </w:rPr>
          <w:t xml:space="preserve"> ვებ პორტალი</w:t>
        </w:r>
        <w:r w:rsidR="00EB1587">
          <w:rPr>
            <w:noProof/>
            <w:webHidden/>
          </w:rPr>
          <w:tab/>
        </w:r>
        <w:r w:rsidR="004444CA">
          <w:rPr>
            <w:noProof/>
            <w:webHidden/>
          </w:rPr>
          <w:fldChar w:fldCharType="begin"/>
        </w:r>
        <w:r w:rsidR="00EB1587">
          <w:rPr>
            <w:noProof/>
            <w:webHidden/>
          </w:rPr>
          <w:instrText xml:space="preserve"> PAGEREF _Toc451511951 \h </w:instrText>
        </w:r>
        <w:r w:rsidR="004444CA">
          <w:rPr>
            <w:noProof/>
            <w:webHidden/>
          </w:rPr>
        </w:r>
        <w:r w:rsidR="004444CA">
          <w:rPr>
            <w:noProof/>
            <w:webHidden/>
          </w:rPr>
          <w:fldChar w:fldCharType="separate"/>
        </w:r>
        <w:r w:rsidR="00EB1587">
          <w:rPr>
            <w:noProof/>
            <w:webHidden/>
          </w:rPr>
          <w:t>39</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52" w:history="1">
        <w:r w:rsidR="00EB1587" w:rsidRPr="00097186">
          <w:rPr>
            <w:rStyle w:val="Hyperlink"/>
            <w:noProof/>
          </w:rPr>
          <w:t>7.6.2</w:t>
        </w:r>
        <w:r w:rsidR="00EB1587">
          <w:rPr>
            <w:rFonts w:eastAsiaTheme="minorEastAsia" w:cstheme="minorBidi"/>
            <w:i w:val="0"/>
            <w:iCs w:val="0"/>
            <w:noProof/>
            <w:sz w:val="22"/>
            <w:szCs w:val="22"/>
            <w:lang w:val="en-US"/>
          </w:rPr>
          <w:tab/>
        </w:r>
        <w:r w:rsidR="005743F8">
          <w:rPr>
            <w:rStyle w:val="Hyperlink"/>
            <w:rFonts w:ascii="Sylfaen" w:hAnsi="Sylfaen"/>
            <w:noProof/>
            <w:lang w:val="ka-GE"/>
          </w:rPr>
          <w:t>გამოძახების სისტემა</w:t>
        </w:r>
        <w:r w:rsidR="00EB1587">
          <w:rPr>
            <w:noProof/>
            <w:webHidden/>
          </w:rPr>
          <w:tab/>
        </w:r>
        <w:r w:rsidR="004444CA">
          <w:rPr>
            <w:noProof/>
            <w:webHidden/>
          </w:rPr>
          <w:fldChar w:fldCharType="begin"/>
        </w:r>
        <w:r w:rsidR="00EB1587">
          <w:rPr>
            <w:noProof/>
            <w:webHidden/>
          </w:rPr>
          <w:instrText xml:space="preserve"> PAGEREF _Toc451511952 \h </w:instrText>
        </w:r>
        <w:r w:rsidR="004444CA">
          <w:rPr>
            <w:noProof/>
            <w:webHidden/>
          </w:rPr>
        </w:r>
        <w:r w:rsidR="004444CA">
          <w:rPr>
            <w:noProof/>
            <w:webHidden/>
          </w:rPr>
          <w:fldChar w:fldCharType="separate"/>
        </w:r>
        <w:r w:rsidR="00EB1587">
          <w:rPr>
            <w:noProof/>
            <w:webHidden/>
          </w:rPr>
          <w:t>40</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53" w:history="1">
        <w:r w:rsidR="00EB1587" w:rsidRPr="00097186">
          <w:rPr>
            <w:rStyle w:val="Hyperlink"/>
            <w:noProof/>
          </w:rPr>
          <w:t>7.6.3</w:t>
        </w:r>
        <w:r w:rsidR="00EB1587">
          <w:rPr>
            <w:rFonts w:eastAsiaTheme="minorEastAsia" w:cstheme="minorBidi"/>
            <w:i w:val="0"/>
            <w:iCs w:val="0"/>
            <w:noProof/>
            <w:sz w:val="22"/>
            <w:szCs w:val="22"/>
            <w:lang w:val="en-US"/>
          </w:rPr>
          <w:tab/>
        </w:r>
        <w:r w:rsidR="005743F8">
          <w:rPr>
            <w:rStyle w:val="Hyperlink"/>
            <w:rFonts w:ascii="Sylfaen" w:hAnsi="Sylfaen"/>
            <w:noProof/>
            <w:lang w:val="ka-GE"/>
          </w:rPr>
          <w:t>დოკუმენტის მკითხველი</w:t>
        </w:r>
        <w:r w:rsidR="00EB1587">
          <w:rPr>
            <w:noProof/>
            <w:webHidden/>
          </w:rPr>
          <w:tab/>
        </w:r>
        <w:r w:rsidR="004444CA">
          <w:rPr>
            <w:noProof/>
            <w:webHidden/>
          </w:rPr>
          <w:fldChar w:fldCharType="begin"/>
        </w:r>
        <w:r w:rsidR="00EB1587">
          <w:rPr>
            <w:noProof/>
            <w:webHidden/>
          </w:rPr>
          <w:instrText xml:space="preserve"> PAGEREF _Toc451511953 \h </w:instrText>
        </w:r>
        <w:r w:rsidR="004444CA">
          <w:rPr>
            <w:noProof/>
            <w:webHidden/>
          </w:rPr>
        </w:r>
        <w:r w:rsidR="004444CA">
          <w:rPr>
            <w:noProof/>
            <w:webHidden/>
          </w:rPr>
          <w:fldChar w:fldCharType="separate"/>
        </w:r>
        <w:r w:rsidR="00EB1587">
          <w:rPr>
            <w:noProof/>
            <w:webHidden/>
          </w:rPr>
          <w:t>40</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54" w:history="1">
        <w:r w:rsidR="00EB1587" w:rsidRPr="00097186">
          <w:rPr>
            <w:rStyle w:val="Hyperlink"/>
            <w:noProof/>
          </w:rPr>
          <w:t>7.6.4</w:t>
        </w:r>
        <w:r w:rsidR="00EB1587">
          <w:rPr>
            <w:rFonts w:eastAsiaTheme="minorEastAsia" w:cstheme="minorBidi"/>
            <w:i w:val="0"/>
            <w:iCs w:val="0"/>
            <w:noProof/>
            <w:sz w:val="22"/>
            <w:szCs w:val="22"/>
            <w:lang w:val="en-US"/>
          </w:rPr>
          <w:tab/>
        </w:r>
        <w:r w:rsidR="009065B3">
          <w:rPr>
            <w:rFonts w:ascii="Sylfaen" w:eastAsiaTheme="minorEastAsia" w:hAnsi="Sylfaen" w:cstheme="minorBidi"/>
            <w:i w:val="0"/>
            <w:iCs w:val="0"/>
            <w:noProof/>
            <w:sz w:val="22"/>
            <w:szCs w:val="22"/>
            <w:lang w:val="ka-GE"/>
          </w:rPr>
          <w:t>დოკუმენტის</w:t>
        </w:r>
        <w:r w:rsidR="005743F8">
          <w:rPr>
            <w:rFonts w:ascii="Sylfaen" w:eastAsiaTheme="minorEastAsia" w:hAnsi="Sylfaen" w:cstheme="minorBidi"/>
            <w:i w:val="0"/>
            <w:iCs w:val="0"/>
            <w:noProof/>
            <w:sz w:val="22"/>
            <w:szCs w:val="22"/>
            <w:lang w:val="ka-GE"/>
          </w:rPr>
          <w:t xml:space="preserve"> ხელმოწერისათვის საჭირო ტაბლეტი </w:t>
        </w:r>
        <w:r w:rsidR="00EB1587">
          <w:rPr>
            <w:noProof/>
            <w:webHidden/>
          </w:rPr>
          <w:tab/>
        </w:r>
        <w:r w:rsidR="004444CA">
          <w:rPr>
            <w:noProof/>
            <w:webHidden/>
          </w:rPr>
          <w:fldChar w:fldCharType="begin"/>
        </w:r>
        <w:r w:rsidR="00EB1587">
          <w:rPr>
            <w:noProof/>
            <w:webHidden/>
          </w:rPr>
          <w:instrText xml:space="preserve"> PAGEREF _Toc451511954 \h </w:instrText>
        </w:r>
        <w:r w:rsidR="004444CA">
          <w:rPr>
            <w:noProof/>
            <w:webHidden/>
          </w:rPr>
        </w:r>
        <w:r w:rsidR="004444CA">
          <w:rPr>
            <w:noProof/>
            <w:webHidden/>
          </w:rPr>
          <w:fldChar w:fldCharType="separate"/>
        </w:r>
        <w:r w:rsidR="00EB1587">
          <w:rPr>
            <w:noProof/>
            <w:webHidden/>
          </w:rPr>
          <w:t>40</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55" w:history="1">
        <w:r w:rsidR="00EB1587" w:rsidRPr="00097186">
          <w:rPr>
            <w:rStyle w:val="Hyperlink"/>
            <w:noProof/>
          </w:rPr>
          <w:t>7.6.5</w:t>
        </w:r>
        <w:r w:rsidR="00EB1587">
          <w:rPr>
            <w:rFonts w:eastAsiaTheme="minorEastAsia" w:cstheme="minorBidi"/>
            <w:i w:val="0"/>
            <w:iCs w:val="0"/>
            <w:noProof/>
            <w:sz w:val="22"/>
            <w:szCs w:val="22"/>
            <w:lang w:val="en-US"/>
          </w:rPr>
          <w:tab/>
        </w:r>
        <w:r w:rsidR="005743F8">
          <w:rPr>
            <w:rStyle w:val="Hyperlink"/>
            <w:rFonts w:ascii="Sylfaen" w:hAnsi="Sylfaen"/>
            <w:noProof/>
            <w:lang w:val="ka-GE"/>
          </w:rPr>
          <w:t>ელექტრონული სწავლება</w:t>
        </w:r>
        <w:r w:rsidR="00EB1587">
          <w:rPr>
            <w:noProof/>
            <w:webHidden/>
          </w:rPr>
          <w:tab/>
        </w:r>
        <w:r w:rsidR="004444CA">
          <w:rPr>
            <w:noProof/>
            <w:webHidden/>
          </w:rPr>
          <w:fldChar w:fldCharType="begin"/>
        </w:r>
        <w:r w:rsidR="00EB1587">
          <w:rPr>
            <w:noProof/>
            <w:webHidden/>
          </w:rPr>
          <w:instrText xml:space="preserve"> PAGEREF _Toc451511955 \h </w:instrText>
        </w:r>
        <w:r w:rsidR="004444CA">
          <w:rPr>
            <w:noProof/>
            <w:webHidden/>
          </w:rPr>
        </w:r>
        <w:r w:rsidR="004444CA">
          <w:rPr>
            <w:noProof/>
            <w:webHidden/>
          </w:rPr>
          <w:fldChar w:fldCharType="separate"/>
        </w:r>
        <w:r w:rsidR="00EB1587">
          <w:rPr>
            <w:noProof/>
            <w:webHidden/>
          </w:rPr>
          <w:t>40</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56" w:history="1">
        <w:r w:rsidR="00EB1587" w:rsidRPr="00097186">
          <w:rPr>
            <w:rStyle w:val="Hyperlink"/>
            <w:lang w:val="en-US" w:eastAsia="sk-SK"/>
          </w:rPr>
          <w:t>7.7</w:t>
        </w:r>
        <w:r w:rsidR="00EB1587">
          <w:rPr>
            <w:rFonts w:eastAsiaTheme="minorEastAsia" w:cstheme="minorBidi"/>
            <w:caps w:val="0"/>
            <w:sz w:val="22"/>
            <w:szCs w:val="22"/>
            <w:lang w:val="en-US"/>
          </w:rPr>
          <w:tab/>
        </w:r>
        <w:r w:rsidR="005743F8">
          <w:rPr>
            <w:rStyle w:val="Hyperlink"/>
            <w:rFonts w:ascii="Sylfaen" w:hAnsi="Sylfaen"/>
            <w:lang w:val="ka-GE" w:eastAsia="sk-SK"/>
          </w:rPr>
          <w:t>გარე სისტემებთან ინტეგრირება</w:t>
        </w:r>
        <w:r w:rsidR="00EB1587">
          <w:rPr>
            <w:webHidden/>
          </w:rPr>
          <w:tab/>
        </w:r>
        <w:r w:rsidR="004444CA">
          <w:rPr>
            <w:webHidden/>
          </w:rPr>
          <w:fldChar w:fldCharType="begin"/>
        </w:r>
        <w:r w:rsidR="00EB1587">
          <w:rPr>
            <w:webHidden/>
          </w:rPr>
          <w:instrText xml:space="preserve"> PAGEREF _Toc451511956 \h </w:instrText>
        </w:r>
        <w:r w:rsidR="004444CA">
          <w:rPr>
            <w:webHidden/>
          </w:rPr>
        </w:r>
        <w:r w:rsidR="004444CA">
          <w:rPr>
            <w:webHidden/>
          </w:rPr>
          <w:fldChar w:fldCharType="separate"/>
        </w:r>
        <w:r w:rsidR="00EB1587">
          <w:rPr>
            <w:webHidden/>
          </w:rPr>
          <w:t>41</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57" w:history="1">
        <w:r w:rsidR="00EB1587" w:rsidRPr="00097186">
          <w:rPr>
            <w:rStyle w:val="Hyperlink"/>
            <w:lang w:val="en-US" w:eastAsia="sk-SK"/>
          </w:rPr>
          <w:t>7.8</w:t>
        </w:r>
        <w:r w:rsidR="00EB1587">
          <w:rPr>
            <w:rFonts w:eastAsiaTheme="minorEastAsia" w:cstheme="minorBidi"/>
            <w:caps w:val="0"/>
            <w:sz w:val="22"/>
            <w:szCs w:val="22"/>
            <w:lang w:val="en-US"/>
          </w:rPr>
          <w:tab/>
        </w:r>
        <w:r w:rsidR="005743F8">
          <w:rPr>
            <w:rStyle w:val="Hyperlink"/>
            <w:rFonts w:ascii="Sylfaen" w:hAnsi="Sylfaen"/>
            <w:lang w:val="ka-GE" w:eastAsia="sk-SK"/>
          </w:rPr>
          <w:t>ანგარიშგება</w:t>
        </w:r>
        <w:r w:rsidR="00EB1587">
          <w:rPr>
            <w:webHidden/>
          </w:rPr>
          <w:tab/>
        </w:r>
        <w:r w:rsidR="004444CA">
          <w:rPr>
            <w:webHidden/>
          </w:rPr>
          <w:fldChar w:fldCharType="begin"/>
        </w:r>
        <w:r w:rsidR="00EB1587">
          <w:rPr>
            <w:webHidden/>
          </w:rPr>
          <w:instrText xml:space="preserve"> PAGEREF _Toc451511957 \h </w:instrText>
        </w:r>
        <w:r w:rsidR="004444CA">
          <w:rPr>
            <w:webHidden/>
          </w:rPr>
        </w:r>
        <w:r w:rsidR="004444CA">
          <w:rPr>
            <w:webHidden/>
          </w:rPr>
          <w:fldChar w:fldCharType="separate"/>
        </w:r>
        <w:r w:rsidR="00EB1587">
          <w:rPr>
            <w:webHidden/>
          </w:rPr>
          <w:t>42</w:t>
        </w:r>
        <w:r w:rsidR="004444CA">
          <w:rPr>
            <w:webHidden/>
          </w:rPr>
          <w:fldChar w:fldCharType="end"/>
        </w:r>
      </w:hyperlink>
    </w:p>
    <w:p w:rsidR="00EB1587" w:rsidRDefault="005B292B">
      <w:pPr>
        <w:pStyle w:val="TOC1"/>
        <w:tabs>
          <w:tab w:val="left" w:pos="440"/>
          <w:tab w:val="right" w:leader="dot" w:pos="9016"/>
        </w:tabs>
        <w:rPr>
          <w:rFonts w:eastAsiaTheme="minorEastAsia" w:cstheme="minorBidi"/>
          <w:b w:val="0"/>
          <w:bCs w:val="0"/>
          <w:caps w:val="0"/>
          <w:noProof/>
          <w:sz w:val="22"/>
          <w:szCs w:val="22"/>
          <w:lang w:val="en-US"/>
        </w:rPr>
      </w:pPr>
      <w:hyperlink w:anchor="_Toc451511958" w:history="1">
        <w:r w:rsidR="00EB1587" w:rsidRPr="00097186">
          <w:rPr>
            <w:rStyle w:val="Hyperlink"/>
            <w:noProof/>
            <w:lang w:val="en-US"/>
          </w:rPr>
          <w:t>8</w:t>
        </w:r>
        <w:r w:rsidR="00EB1587">
          <w:rPr>
            <w:rFonts w:eastAsiaTheme="minorEastAsia" w:cstheme="minorBidi"/>
            <w:b w:val="0"/>
            <w:bCs w:val="0"/>
            <w:caps w:val="0"/>
            <w:noProof/>
            <w:sz w:val="22"/>
            <w:szCs w:val="22"/>
            <w:lang w:val="en-US"/>
          </w:rPr>
          <w:tab/>
        </w:r>
        <w:r w:rsidR="005743F8">
          <w:rPr>
            <w:rStyle w:val="Hyperlink"/>
            <w:rFonts w:ascii="Sylfaen" w:hAnsi="Sylfaen"/>
            <w:noProof/>
            <w:lang w:val="ka-GE"/>
          </w:rPr>
          <w:t>არა ფუნქციონალური მოთხოვნები</w:t>
        </w:r>
        <w:r w:rsidR="00EB1587">
          <w:rPr>
            <w:noProof/>
            <w:webHidden/>
          </w:rPr>
          <w:tab/>
        </w:r>
        <w:r w:rsidR="004444CA">
          <w:rPr>
            <w:noProof/>
            <w:webHidden/>
          </w:rPr>
          <w:fldChar w:fldCharType="begin"/>
        </w:r>
        <w:r w:rsidR="00EB1587">
          <w:rPr>
            <w:noProof/>
            <w:webHidden/>
          </w:rPr>
          <w:instrText xml:space="preserve"> PAGEREF _Toc451511958 \h </w:instrText>
        </w:r>
        <w:r w:rsidR="004444CA">
          <w:rPr>
            <w:noProof/>
            <w:webHidden/>
          </w:rPr>
        </w:r>
        <w:r w:rsidR="004444CA">
          <w:rPr>
            <w:noProof/>
            <w:webHidden/>
          </w:rPr>
          <w:fldChar w:fldCharType="separate"/>
        </w:r>
        <w:r w:rsidR="00EB1587">
          <w:rPr>
            <w:noProof/>
            <w:webHidden/>
          </w:rPr>
          <w:t>43</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59" w:history="1">
        <w:r w:rsidR="00EB1587" w:rsidRPr="00097186">
          <w:rPr>
            <w:rStyle w:val="Hyperlink"/>
            <w:lang w:val="en-US"/>
          </w:rPr>
          <w:t>8.1</w:t>
        </w:r>
        <w:r w:rsidR="00EB1587">
          <w:rPr>
            <w:rFonts w:eastAsiaTheme="minorEastAsia" w:cstheme="minorBidi"/>
            <w:caps w:val="0"/>
            <w:sz w:val="22"/>
            <w:szCs w:val="22"/>
            <w:lang w:val="en-US"/>
          </w:rPr>
          <w:tab/>
        </w:r>
        <w:r w:rsidR="005743F8">
          <w:rPr>
            <w:rStyle w:val="Hyperlink"/>
            <w:rFonts w:ascii="Sylfaen" w:hAnsi="Sylfaen"/>
            <w:lang w:val="ka-GE"/>
          </w:rPr>
          <w:t>გარემო</w:t>
        </w:r>
        <w:r w:rsidR="00EB1587">
          <w:rPr>
            <w:webHidden/>
          </w:rPr>
          <w:tab/>
        </w:r>
        <w:r w:rsidR="004444CA">
          <w:rPr>
            <w:webHidden/>
          </w:rPr>
          <w:fldChar w:fldCharType="begin"/>
        </w:r>
        <w:r w:rsidR="00EB1587">
          <w:rPr>
            <w:webHidden/>
          </w:rPr>
          <w:instrText xml:space="preserve"> PAGEREF _Toc451511959 \h </w:instrText>
        </w:r>
        <w:r w:rsidR="004444CA">
          <w:rPr>
            <w:webHidden/>
          </w:rPr>
        </w:r>
        <w:r w:rsidR="004444CA">
          <w:rPr>
            <w:webHidden/>
          </w:rPr>
          <w:fldChar w:fldCharType="separate"/>
        </w:r>
        <w:r w:rsidR="00EB1587">
          <w:rPr>
            <w:webHidden/>
          </w:rPr>
          <w:t>43</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60" w:history="1">
        <w:r w:rsidR="00EB1587" w:rsidRPr="00097186">
          <w:rPr>
            <w:rStyle w:val="Hyperlink"/>
            <w:lang w:val="en-US"/>
          </w:rPr>
          <w:t>8.2</w:t>
        </w:r>
        <w:r w:rsidR="00EB1587">
          <w:rPr>
            <w:rFonts w:eastAsiaTheme="minorEastAsia" w:cstheme="minorBidi"/>
            <w:caps w:val="0"/>
            <w:sz w:val="22"/>
            <w:szCs w:val="22"/>
            <w:lang w:val="en-US"/>
          </w:rPr>
          <w:tab/>
        </w:r>
        <w:r w:rsidR="005743F8">
          <w:rPr>
            <w:rStyle w:val="Hyperlink"/>
            <w:rFonts w:ascii="Sylfaen" w:hAnsi="Sylfaen"/>
            <w:lang w:val="ka-GE"/>
          </w:rPr>
          <w:t>კომუნიკაციის მოდელი</w:t>
        </w:r>
        <w:r w:rsidR="00EB1587">
          <w:rPr>
            <w:webHidden/>
          </w:rPr>
          <w:tab/>
        </w:r>
        <w:r w:rsidR="004444CA">
          <w:rPr>
            <w:webHidden/>
          </w:rPr>
          <w:fldChar w:fldCharType="begin"/>
        </w:r>
        <w:r w:rsidR="00EB1587">
          <w:rPr>
            <w:webHidden/>
          </w:rPr>
          <w:instrText xml:space="preserve"> PAGEREF _Toc451511960 \h </w:instrText>
        </w:r>
        <w:r w:rsidR="004444CA">
          <w:rPr>
            <w:webHidden/>
          </w:rPr>
        </w:r>
        <w:r w:rsidR="004444CA">
          <w:rPr>
            <w:webHidden/>
          </w:rPr>
          <w:fldChar w:fldCharType="separate"/>
        </w:r>
        <w:r w:rsidR="00EB1587">
          <w:rPr>
            <w:webHidden/>
          </w:rPr>
          <w:t>43</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61" w:history="1">
        <w:r w:rsidR="00EB1587" w:rsidRPr="00097186">
          <w:rPr>
            <w:rStyle w:val="Hyperlink"/>
            <w:lang w:val="en-US"/>
          </w:rPr>
          <w:t>8.3</w:t>
        </w:r>
        <w:r w:rsidR="00EB1587">
          <w:rPr>
            <w:rFonts w:eastAsiaTheme="minorEastAsia" w:cstheme="minorBidi"/>
            <w:caps w:val="0"/>
            <w:sz w:val="22"/>
            <w:szCs w:val="22"/>
            <w:lang w:val="en-US"/>
          </w:rPr>
          <w:tab/>
        </w:r>
        <w:r w:rsidR="00D2109B">
          <w:rPr>
            <w:rStyle w:val="Hyperlink"/>
            <w:rFonts w:ascii="Sylfaen" w:hAnsi="Sylfaen"/>
            <w:lang w:val="ka-GE"/>
          </w:rPr>
          <w:t>დესკ</w:t>
        </w:r>
        <w:r w:rsidR="005743F8">
          <w:rPr>
            <w:rStyle w:val="Hyperlink"/>
            <w:rFonts w:ascii="Sylfaen" w:hAnsi="Sylfaen"/>
            <w:lang w:val="ka-GE"/>
          </w:rPr>
          <w:t xml:space="preserve">ტოპი </w:t>
        </w:r>
        <w:r w:rsidR="005743F8">
          <w:rPr>
            <w:rStyle w:val="Hyperlink"/>
            <w:lang w:val="en-US"/>
          </w:rPr>
          <w:t>vs./</w:t>
        </w:r>
        <w:r w:rsidR="005743F8">
          <w:rPr>
            <w:rStyle w:val="Hyperlink"/>
            <w:rFonts w:ascii="Sylfaen" w:hAnsi="Sylfaen"/>
            <w:lang w:val="ka-GE"/>
          </w:rPr>
          <w:t>და</w:t>
        </w:r>
        <w:r w:rsidR="00EB1587" w:rsidRPr="00097186">
          <w:rPr>
            <w:rStyle w:val="Hyperlink"/>
            <w:lang w:val="en-US"/>
          </w:rPr>
          <w:t xml:space="preserve"> </w:t>
        </w:r>
        <w:r w:rsidR="005743F8">
          <w:rPr>
            <w:rStyle w:val="Hyperlink"/>
            <w:rFonts w:ascii="Sylfaen" w:hAnsi="Sylfaen"/>
            <w:lang w:val="ka-GE"/>
          </w:rPr>
          <w:t>ვებ არქიტექტურა</w:t>
        </w:r>
        <w:r w:rsidR="00EB1587">
          <w:rPr>
            <w:webHidden/>
          </w:rPr>
          <w:tab/>
        </w:r>
        <w:r w:rsidR="004444CA">
          <w:rPr>
            <w:webHidden/>
          </w:rPr>
          <w:fldChar w:fldCharType="begin"/>
        </w:r>
        <w:r w:rsidR="00EB1587">
          <w:rPr>
            <w:webHidden/>
          </w:rPr>
          <w:instrText xml:space="preserve"> PAGEREF _Toc451511961 \h </w:instrText>
        </w:r>
        <w:r w:rsidR="004444CA">
          <w:rPr>
            <w:webHidden/>
          </w:rPr>
        </w:r>
        <w:r w:rsidR="004444CA">
          <w:rPr>
            <w:webHidden/>
          </w:rPr>
          <w:fldChar w:fldCharType="separate"/>
        </w:r>
        <w:r w:rsidR="00EB1587">
          <w:rPr>
            <w:webHidden/>
          </w:rPr>
          <w:t>43</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62" w:history="1">
        <w:r w:rsidR="00EB1587" w:rsidRPr="00097186">
          <w:rPr>
            <w:rStyle w:val="Hyperlink"/>
            <w:lang w:val="en-US"/>
          </w:rPr>
          <w:t>8.4</w:t>
        </w:r>
        <w:r w:rsidR="00EB1587">
          <w:rPr>
            <w:rFonts w:eastAsiaTheme="minorEastAsia" w:cstheme="minorBidi"/>
            <w:caps w:val="0"/>
            <w:sz w:val="22"/>
            <w:szCs w:val="22"/>
            <w:lang w:val="en-US"/>
          </w:rPr>
          <w:tab/>
        </w:r>
        <w:r w:rsidR="005743F8">
          <w:rPr>
            <w:rStyle w:val="Hyperlink"/>
            <w:rFonts w:ascii="Sylfaen" w:hAnsi="Sylfaen"/>
            <w:lang w:val="ka-GE"/>
          </w:rPr>
          <w:t>ცოდნის მართვა</w:t>
        </w:r>
        <w:r w:rsidR="00EB1587" w:rsidRPr="00097186">
          <w:rPr>
            <w:rStyle w:val="Hyperlink"/>
            <w:lang w:val="en-US"/>
          </w:rPr>
          <w:t xml:space="preserve">, </w:t>
        </w:r>
        <w:r w:rsidR="005743F8">
          <w:rPr>
            <w:rStyle w:val="Hyperlink"/>
            <w:rFonts w:ascii="Sylfaen" w:hAnsi="Sylfaen"/>
            <w:lang w:val="ka-GE"/>
          </w:rPr>
          <w:t>თანამშრომლობის პლატფორმა</w:t>
        </w:r>
        <w:r w:rsidR="00EB1587" w:rsidRPr="00097186">
          <w:rPr>
            <w:rStyle w:val="Hyperlink"/>
            <w:lang w:val="en-US"/>
          </w:rPr>
          <w:t xml:space="preserve"> </w:t>
        </w:r>
        <w:r w:rsidR="005743F8">
          <w:rPr>
            <w:rStyle w:val="Hyperlink"/>
            <w:rFonts w:ascii="Sylfaen" w:hAnsi="Sylfaen"/>
            <w:lang w:val="ka-GE"/>
          </w:rPr>
          <w:t>და პროექტის მართვა</w:t>
        </w:r>
        <w:r w:rsidR="00EB1587">
          <w:rPr>
            <w:webHidden/>
          </w:rPr>
          <w:tab/>
        </w:r>
        <w:r w:rsidR="004444CA">
          <w:rPr>
            <w:webHidden/>
          </w:rPr>
          <w:fldChar w:fldCharType="begin"/>
        </w:r>
        <w:r w:rsidR="00EB1587">
          <w:rPr>
            <w:webHidden/>
          </w:rPr>
          <w:instrText xml:space="preserve"> PAGEREF _Toc451511962 \h </w:instrText>
        </w:r>
        <w:r w:rsidR="004444CA">
          <w:rPr>
            <w:webHidden/>
          </w:rPr>
        </w:r>
        <w:r w:rsidR="004444CA">
          <w:rPr>
            <w:webHidden/>
          </w:rPr>
          <w:fldChar w:fldCharType="separate"/>
        </w:r>
        <w:r w:rsidR="00EB1587">
          <w:rPr>
            <w:webHidden/>
          </w:rPr>
          <w:t>43</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63" w:history="1">
        <w:r w:rsidR="00EB1587" w:rsidRPr="00097186">
          <w:rPr>
            <w:rStyle w:val="Hyperlink"/>
            <w:lang w:val="en-US"/>
          </w:rPr>
          <w:t>8.5</w:t>
        </w:r>
        <w:r w:rsidR="00EB1587">
          <w:rPr>
            <w:rFonts w:eastAsiaTheme="minorEastAsia" w:cstheme="minorBidi"/>
            <w:caps w:val="0"/>
            <w:sz w:val="22"/>
            <w:szCs w:val="22"/>
            <w:lang w:val="en-US"/>
          </w:rPr>
          <w:tab/>
        </w:r>
        <w:r w:rsidR="005743F8">
          <w:rPr>
            <w:rStyle w:val="Hyperlink"/>
            <w:rFonts w:ascii="Sylfaen" w:hAnsi="Sylfaen"/>
            <w:lang w:val="ka-GE"/>
          </w:rPr>
          <w:t>პროექტის დოკუმენტირება</w:t>
        </w:r>
        <w:r w:rsidR="00EB1587">
          <w:rPr>
            <w:webHidden/>
          </w:rPr>
          <w:tab/>
        </w:r>
        <w:r w:rsidR="004444CA">
          <w:rPr>
            <w:webHidden/>
          </w:rPr>
          <w:fldChar w:fldCharType="begin"/>
        </w:r>
        <w:r w:rsidR="00EB1587">
          <w:rPr>
            <w:webHidden/>
          </w:rPr>
          <w:instrText xml:space="preserve"> PAGEREF _Toc451511963 \h </w:instrText>
        </w:r>
        <w:r w:rsidR="004444CA">
          <w:rPr>
            <w:webHidden/>
          </w:rPr>
        </w:r>
        <w:r w:rsidR="004444CA">
          <w:rPr>
            <w:webHidden/>
          </w:rPr>
          <w:fldChar w:fldCharType="separate"/>
        </w:r>
        <w:r w:rsidR="00EB1587">
          <w:rPr>
            <w:webHidden/>
          </w:rPr>
          <w:t>44</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64" w:history="1">
        <w:r w:rsidR="00EB1587" w:rsidRPr="00097186">
          <w:rPr>
            <w:rStyle w:val="Hyperlink"/>
            <w:lang w:val="en-US"/>
          </w:rPr>
          <w:t>8.6</w:t>
        </w:r>
        <w:r w:rsidR="00EB1587">
          <w:rPr>
            <w:rFonts w:eastAsiaTheme="minorEastAsia" w:cstheme="minorBidi"/>
            <w:caps w:val="0"/>
            <w:sz w:val="22"/>
            <w:szCs w:val="22"/>
            <w:lang w:val="en-US"/>
          </w:rPr>
          <w:tab/>
        </w:r>
        <w:r w:rsidR="005743F8">
          <w:rPr>
            <w:rStyle w:val="Hyperlink"/>
            <w:rFonts w:ascii="Sylfaen" w:hAnsi="Sylfaen"/>
            <w:lang w:val="ka-GE"/>
          </w:rPr>
          <w:t>უსაფრთხოება</w:t>
        </w:r>
        <w:r w:rsidR="00EB1587" w:rsidRPr="00097186">
          <w:rPr>
            <w:rStyle w:val="Hyperlink"/>
            <w:lang w:val="en-US"/>
          </w:rPr>
          <w:t xml:space="preserve">, </w:t>
        </w:r>
        <w:r w:rsidR="00D2109B">
          <w:rPr>
            <w:rStyle w:val="Hyperlink"/>
            <w:rFonts w:ascii="Sylfaen" w:hAnsi="Sylfaen"/>
            <w:lang w:val="ka-GE"/>
          </w:rPr>
          <w:t xml:space="preserve">სისტემაში </w:t>
        </w:r>
        <w:r w:rsidR="005743F8">
          <w:rPr>
            <w:rStyle w:val="Hyperlink"/>
            <w:rFonts w:ascii="Sylfaen" w:hAnsi="Sylfaen"/>
            <w:lang w:val="ka-GE"/>
          </w:rPr>
          <w:t>შესვლა და აუდიტი</w:t>
        </w:r>
        <w:r w:rsidR="00EB1587">
          <w:rPr>
            <w:webHidden/>
          </w:rPr>
          <w:tab/>
        </w:r>
        <w:r w:rsidR="004444CA">
          <w:rPr>
            <w:webHidden/>
          </w:rPr>
          <w:fldChar w:fldCharType="begin"/>
        </w:r>
        <w:r w:rsidR="00EB1587">
          <w:rPr>
            <w:webHidden/>
          </w:rPr>
          <w:instrText xml:space="preserve"> PAGEREF _Toc451511964 \h </w:instrText>
        </w:r>
        <w:r w:rsidR="004444CA">
          <w:rPr>
            <w:webHidden/>
          </w:rPr>
        </w:r>
        <w:r w:rsidR="004444CA">
          <w:rPr>
            <w:webHidden/>
          </w:rPr>
          <w:fldChar w:fldCharType="separate"/>
        </w:r>
        <w:r w:rsidR="00EB1587">
          <w:rPr>
            <w:webHidden/>
          </w:rPr>
          <w:t>44</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65" w:history="1">
        <w:r w:rsidR="00EB1587" w:rsidRPr="00097186">
          <w:rPr>
            <w:rStyle w:val="Hyperlink"/>
            <w:lang w:val="en-US"/>
          </w:rPr>
          <w:t>8.7</w:t>
        </w:r>
        <w:r w:rsidR="00EB1587">
          <w:rPr>
            <w:rFonts w:eastAsiaTheme="minorEastAsia" w:cstheme="minorBidi"/>
            <w:caps w:val="0"/>
            <w:sz w:val="22"/>
            <w:szCs w:val="22"/>
            <w:lang w:val="en-US"/>
          </w:rPr>
          <w:tab/>
        </w:r>
        <w:r w:rsidR="005743F8">
          <w:rPr>
            <w:rFonts w:ascii="Sylfaen" w:eastAsiaTheme="minorEastAsia" w:hAnsi="Sylfaen" w:cstheme="minorBidi"/>
            <w:caps w:val="0"/>
            <w:sz w:val="22"/>
            <w:szCs w:val="22"/>
            <w:lang w:val="ka-GE"/>
          </w:rPr>
          <w:t>მასშტაბები, ხელმისაწვდომობა და გაფართოიება</w:t>
        </w:r>
        <w:r w:rsidR="00EB1587">
          <w:rPr>
            <w:webHidden/>
          </w:rPr>
          <w:tab/>
        </w:r>
        <w:r w:rsidR="004444CA">
          <w:rPr>
            <w:webHidden/>
          </w:rPr>
          <w:fldChar w:fldCharType="begin"/>
        </w:r>
        <w:r w:rsidR="00EB1587">
          <w:rPr>
            <w:webHidden/>
          </w:rPr>
          <w:instrText xml:space="preserve"> PAGEREF _Toc451511965 \h </w:instrText>
        </w:r>
        <w:r w:rsidR="004444CA">
          <w:rPr>
            <w:webHidden/>
          </w:rPr>
        </w:r>
        <w:r w:rsidR="004444CA">
          <w:rPr>
            <w:webHidden/>
          </w:rPr>
          <w:fldChar w:fldCharType="separate"/>
        </w:r>
        <w:r w:rsidR="00EB1587">
          <w:rPr>
            <w:webHidden/>
          </w:rPr>
          <w:t>45</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66" w:history="1">
        <w:r w:rsidR="00EB1587" w:rsidRPr="00097186">
          <w:rPr>
            <w:rStyle w:val="Hyperlink"/>
            <w:lang w:val="en-US"/>
          </w:rPr>
          <w:t>8.8</w:t>
        </w:r>
        <w:r w:rsidR="00EB1587">
          <w:rPr>
            <w:rFonts w:eastAsiaTheme="minorEastAsia" w:cstheme="minorBidi"/>
            <w:caps w:val="0"/>
            <w:sz w:val="22"/>
            <w:szCs w:val="22"/>
            <w:lang w:val="en-US"/>
          </w:rPr>
          <w:tab/>
        </w:r>
        <w:r w:rsidR="005743F8">
          <w:rPr>
            <w:rStyle w:val="Hyperlink"/>
            <w:rFonts w:ascii="Sylfaen" w:hAnsi="Sylfaen"/>
            <w:lang w:val="ka-GE"/>
          </w:rPr>
          <w:t>უსაფრთხოების პროცედურები</w:t>
        </w:r>
        <w:r w:rsidR="00EB1587" w:rsidRPr="00097186">
          <w:rPr>
            <w:rStyle w:val="Hyperlink"/>
            <w:lang w:val="en-US"/>
          </w:rPr>
          <w:t xml:space="preserve">: </w:t>
        </w:r>
        <w:r w:rsidR="005743F8">
          <w:rPr>
            <w:rStyle w:val="Hyperlink"/>
            <w:rFonts w:ascii="Sylfaen" w:hAnsi="Sylfaen"/>
            <w:lang w:val="ka-GE"/>
          </w:rPr>
          <w:t>სათადარიგო და აღდგენა</w:t>
        </w:r>
        <w:r w:rsidR="00EB1587">
          <w:rPr>
            <w:webHidden/>
          </w:rPr>
          <w:tab/>
        </w:r>
        <w:r w:rsidR="004444CA">
          <w:rPr>
            <w:webHidden/>
          </w:rPr>
          <w:fldChar w:fldCharType="begin"/>
        </w:r>
        <w:r w:rsidR="00EB1587">
          <w:rPr>
            <w:webHidden/>
          </w:rPr>
          <w:instrText xml:space="preserve"> PAGEREF _Toc451511966 \h </w:instrText>
        </w:r>
        <w:r w:rsidR="004444CA">
          <w:rPr>
            <w:webHidden/>
          </w:rPr>
        </w:r>
        <w:r w:rsidR="004444CA">
          <w:rPr>
            <w:webHidden/>
          </w:rPr>
          <w:fldChar w:fldCharType="separate"/>
        </w:r>
        <w:r w:rsidR="00EB1587">
          <w:rPr>
            <w:webHidden/>
          </w:rPr>
          <w:t>45</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67" w:history="1">
        <w:r w:rsidR="00EB1587" w:rsidRPr="00097186">
          <w:rPr>
            <w:rStyle w:val="Hyperlink"/>
            <w:lang w:val="en-US"/>
          </w:rPr>
          <w:t>8.9</w:t>
        </w:r>
        <w:r w:rsidR="00EB1587">
          <w:rPr>
            <w:rFonts w:eastAsiaTheme="minorEastAsia" w:cstheme="minorBidi"/>
            <w:caps w:val="0"/>
            <w:sz w:val="22"/>
            <w:szCs w:val="22"/>
            <w:lang w:val="en-US"/>
          </w:rPr>
          <w:tab/>
        </w:r>
        <w:r w:rsidR="005743F8">
          <w:rPr>
            <w:rStyle w:val="Hyperlink"/>
            <w:rFonts w:ascii="Sylfaen" w:hAnsi="Sylfaen"/>
            <w:lang w:val="ka-GE"/>
          </w:rPr>
          <w:t>ტრენინგები</w:t>
        </w:r>
        <w:r w:rsidR="00EB1587">
          <w:rPr>
            <w:webHidden/>
          </w:rPr>
          <w:tab/>
        </w:r>
        <w:r w:rsidR="004444CA">
          <w:rPr>
            <w:webHidden/>
          </w:rPr>
          <w:fldChar w:fldCharType="begin"/>
        </w:r>
        <w:r w:rsidR="00EB1587">
          <w:rPr>
            <w:webHidden/>
          </w:rPr>
          <w:instrText xml:space="preserve"> PAGEREF _Toc451511967 \h </w:instrText>
        </w:r>
        <w:r w:rsidR="004444CA">
          <w:rPr>
            <w:webHidden/>
          </w:rPr>
        </w:r>
        <w:r w:rsidR="004444CA">
          <w:rPr>
            <w:webHidden/>
          </w:rPr>
          <w:fldChar w:fldCharType="separate"/>
        </w:r>
        <w:r w:rsidR="00EB1587">
          <w:rPr>
            <w:webHidden/>
          </w:rPr>
          <w:t>45</w:t>
        </w:r>
        <w:r w:rsidR="004444CA">
          <w:rPr>
            <w:webHidden/>
          </w:rPr>
          <w:fldChar w:fldCharType="end"/>
        </w:r>
      </w:hyperlink>
    </w:p>
    <w:p w:rsidR="00EB1587" w:rsidRDefault="005B292B">
      <w:pPr>
        <w:pStyle w:val="TOC1"/>
        <w:tabs>
          <w:tab w:val="left" w:pos="440"/>
          <w:tab w:val="right" w:leader="dot" w:pos="9016"/>
        </w:tabs>
        <w:rPr>
          <w:rFonts w:eastAsiaTheme="minorEastAsia" w:cstheme="minorBidi"/>
          <w:b w:val="0"/>
          <w:bCs w:val="0"/>
          <w:caps w:val="0"/>
          <w:noProof/>
          <w:sz w:val="22"/>
          <w:szCs w:val="22"/>
          <w:lang w:val="en-US"/>
        </w:rPr>
      </w:pPr>
      <w:hyperlink w:anchor="_Toc451511968" w:history="1">
        <w:r w:rsidR="00EB1587" w:rsidRPr="00097186">
          <w:rPr>
            <w:rStyle w:val="Hyperlink"/>
            <w:noProof/>
            <w:lang w:val="en-US"/>
          </w:rPr>
          <w:t>9</w:t>
        </w:r>
        <w:r w:rsidR="00EB1587">
          <w:rPr>
            <w:rFonts w:eastAsiaTheme="minorEastAsia" w:cstheme="minorBidi"/>
            <w:b w:val="0"/>
            <w:bCs w:val="0"/>
            <w:caps w:val="0"/>
            <w:noProof/>
            <w:sz w:val="22"/>
            <w:szCs w:val="22"/>
            <w:lang w:val="en-US"/>
          </w:rPr>
          <w:tab/>
        </w:r>
        <w:r w:rsidR="00EB1587" w:rsidRPr="00097186">
          <w:rPr>
            <w:rStyle w:val="Hyperlink"/>
            <w:noProof/>
            <w:lang w:val="en-US"/>
          </w:rPr>
          <w:t>LMIMS</w:t>
        </w:r>
        <w:r w:rsidR="005743F8">
          <w:rPr>
            <w:rStyle w:val="Hyperlink"/>
            <w:rFonts w:ascii="Sylfaen" w:hAnsi="Sylfaen"/>
            <w:noProof/>
            <w:lang w:val="ka-GE"/>
          </w:rPr>
          <w:t>-ის პრინციპები და არქიტექტურა</w:t>
        </w:r>
        <w:r w:rsidR="00EB1587">
          <w:rPr>
            <w:noProof/>
            <w:webHidden/>
          </w:rPr>
          <w:tab/>
        </w:r>
        <w:r w:rsidR="004444CA">
          <w:rPr>
            <w:noProof/>
            <w:webHidden/>
          </w:rPr>
          <w:fldChar w:fldCharType="begin"/>
        </w:r>
        <w:r w:rsidR="00EB1587">
          <w:rPr>
            <w:noProof/>
            <w:webHidden/>
          </w:rPr>
          <w:instrText xml:space="preserve"> PAGEREF _Toc451511968 \h </w:instrText>
        </w:r>
        <w:r w:rsidR="004444CA">
          <w:rPr>
            <w:noProof/>
            <w:webHidden/>
          </w:rPr>
        </w:r>
        <w:r w:rsidR="004444CA">
          <w:rPr>
            <w:noProof/>
            <w:webHidden/>
          </w:rPr>
          <w:fldChar w:fldCharType="separate"/>
        </w:r>
        <w:r w:rsidR="00EB1587">
          <w:rPr>
            <w:noProof/>
            <w:webHidden/>
          </w:rPr>
          <w:t>46</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69" w:history="1">
        <w:r w:rsidR="00EB1587" w:rsidRPr="00097186">
          <w:rPr>
            <w:rStyle w:val="Hyperlink"/>
            <w:lang w:val="en-US"/>
          </w:rPr>
          <w:t>9.1</w:t>
        </w:r>
        <w:r w:rsidR="00EB1587">
          <w:rPr>
            <w:rFonts w:eastAsiaTheme="minorEastAsia" w:cstheme="minorBidi"/>
            <w:caps w:val="0"/>
            <w:sz w:val="22"/>
            <w:szCs w:val="22"/>
            <w:lang w:val="en-US"/>
          </w:rPr>
          <w:tab/>
        </w:r>
        <w:r w:rsidR="005743F8">
          <w:rPr>
            <w:rFonts w:ascii="Sylfaen" w:eastAsiaTheme="minorEastAsia" w:hAnsi="Sylfaen" w:cstheme="minorBidi"/>
            <w:caps w:val="0"/>
            <w:sz w:val="22"/>
            <w:szCs w:val="22"/>
            <w:lang w:val="ka-GE"/>
          </w:rPr>
          <w:t>ზოგადი არქიტექტურული პრინციპები</w:t>
        </w:r>
        <w:r w:rsidR="00EB1587">
          <w:rPr>
            <w:webHidden/>
          </w:rPr>
          <w:tab/>
        </w:r>
        <w:r w:rsidR="004444CA">
          <w:rPr>
            <w:webHidden/>
          </w:rPr>
          <w:fldChar w:fldCharType="begin"/>
        </w:r>
        <w:r w:rsidR="00EB1587">
          <w:rPr>
            <w:webHidden/>
          </w:rPr>
          <w:instrText xml:space="preserve"> PAGEREF _Toc451511969 \h </w:instrText>
        </w:r>
        <w:r w:rsidR="004444CA">
          <w:rPr>
            <w:webHidden/>
          </w:rPr>
        </w:r>
        <w:r w:rsidR="004444CA">
          <w:rPr>
            <w:webHidden/>
          </w:rPr>
          <w:fldChar w:fldCharType="separate"/>
        </w:r>
        <w:r w:rsidR="00EB1587">
          <w:rPr>
            <w:webHidden/>
          </w:rPr>
          <w:t>46</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70" w:history="1">
        <w:r w:rsidR="00EB1587" w:rsidRPr="00097186">
          <w:rPr>
            <w:rStyle w:val="Hyperlink"/>
            <w:lang w:val="en-US"/>
          </w:rPr>
          <w:t>9.2</w:t>
        </w:r>
        <w:r w:rsidR="00EB1587">
          <w:rPr>
            <w:rFonts w:eastAsiaTheme="minorEastAsia" w:cstheme="minorBidi"/>
            <w:caps w:val="0"/>
            <w:sz w:val="22"/>
            <w:szCs w:val="22"/>
            <w:lang w:val="en-US"/>
          </w:rPr>
          <w:tab/>
        </w:r>
        <w:r w:rsidR="005743F8">
          <w:rPr>
            <w:rStyle w:val="Hyperlink"/>
            <w:rFonts w:ascii="Sylfaen" w:hAnsi="Sylfaen"/>
            <w:lang w:val="ka-GE"/>
          </w:rPr>
          <w:t>ავტორიზაცია</w:t>
        </w:r>
        <w:r w:rsidR="00EB1587">
          <w:rPr>
            <w:webHidden/>
          </w:rPr>
          <w:tab/>
        </w:r>
        <w:r w:rsidR="004444CA">
          <w:rPr>
            <w:webHidden/>
          </w:rPr>
          <w:fldChar w:fldCharType="begin"/>
        </w:r>
        <w:r w:rsidR="00EB1587">
          <w:rPr>
            <w:webHidden/>
          </w:rPr>
          <w:instrText xml:space="preserve"> PAGEREF _Toc451511970 \h </w:instrText>
        </w:r>
        <w:r w:rsidR="004444CA">
          <w:rPr>
            <w:webHidden/>
          </w:rPr>
        </w:r>
        <w:r w:rsidR="004444CA">
          <w:rPr>
            <w:webHidden/>
          </w:rPr>
          <w:fldChar w:fldCharType="separate"/>
        </w:r>
        <w:r w:rsidR="00EB1587">
          <w:rPr>
            <w:webHidden/>
          </w:rPr>
          <w:t>47</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71" w:history="1">
        <w:r w:rsidR="00EB1587" w:rsidRPr="00097186">
          <w:rPr>
            <w:rStyle w:val="Hyperlink"/>
            <w:lang w:val="en-US"/>
          </w:rPr>
          <w:t>9.3</w:t>
        </w:r>
        <w:r w:rsidR="00EB1587">
          <w:rPr>
            <w:rFonts w:eastAsiaTheme="minorEastAsia" w:cstheme="minorBidi"/>
            <w:caps w:val="0"/>
            <w:sz w:val="22"/>
            <w:szCs w:val="22"/>
            <w:lang w:val="en-US"/>
          </w:rPr>
          <w:tab/>
        </w:r>
        <w:r w:rsidR="005743F8">
          <w:rPr>
            <w:rStyle w:val="Hyperlink"/>
            <w:rFonts w:ascii="Sylfaen" w:hAnsi="Sylfaen"/>
            <w:lang w:val="ka-GE"/>
          </w:rPr>
          <w:t>ხელმისაწვდომობის უფლებები</w:t>
        </w:r>
        <w:r w:rsidR="00EB1587">
          <w:rPr>
            <w:webHidden/>
          </w:rPr>
          <w:tab/>
        </w:r>
        <w:r w:rsidR="004444CA">
          <w:rPr>
            <w:webHidden/>
          </w:rPr>
          <w:fldChar w:fldCharType="begin"/>
        </w:r>
        <w:r w:rsidR="00EB1587">
          <w:rPr>
            <w:webHidden/>
          </w:rPr>
          <w:instrText xml:space="preserve"> PAGEREF _Toc451511971 \h </w:instrText>
        </w:r>
        <w:r w:rsidR="004444CA">
          <w:rPr>
            <w:webHidden/>
          </w:rPr>
        </w:r>
        <w:r w:rsidR="004444CA">
          <w:rPr>
            <w:webHidden/>
          </w:rPr>
          <w:fldChar w:fldCharType="separate"/>
        </w:r>
        <w:r w:rsidR="00EB1587">
          <w:rPr>
            <w:webHidden/>
          </w:rPr>
          <w:t>47</w:t>
        </w:r>
        <w:r w:rsidR="004444CA">
          <w:rPr>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72" w:history="1">
        <w:r w:rsidR="00EB1587" w:rsidRPr="00097186">
          <w:rPr>
            <w:rStyle w:val="Hyperlink"/>
            <w:lang w:val="en-US"/>
          </w:rPr>
          <w:t>9.4</w:t>
        </w:r>
        <w:r w:rsidR="00EB1587">
          <w:rPr>
            <w:rFonts w:eastAsiaTheme="minorEastAsia" w:cstheme="minorBidi"/>
            <w:caps w:val="0"/>
            <w:sz w:val="22"/>
            <w:szCs w:val="22"/>
            <w:lang w:val="en-US"/>
          </w:rPr>
          <w:tab/>
        </w:r>
        <w:r w:rsidR="00016716">
          <w:rPr>
            <w:rStyle w:val="Hyperlink"/>
            <w:rFonts w:ascii="Sylfaen" w:hAnsi="Sylfaen"/>
            <w:lang w:val="ka-GE"/>
          </w:rPr>
          <w:t>მრავალარხიანობა</w:t>
        </w:r>
        <w:r w:rsidR="00D2109B">
          <w:rPr>
            <w:rStyle w:val="Hyperlink"/>
            <w:rFonts w:ascii="Sylfaen" w:hAnsi="Sylfaen"/>
            <w:lang w:val="ka-GE"/>
          </w:rPr>
          <w:t xml:space="preserve"> (მრავალფუნქციურობა)</w:t>
        </w:r>
        <w:r w:rsidR="00EB1587">
          <w:rPr>
            <w:webHidden/>
          </w:rPr>
          <w:tab/>
        </w:r>
        <w:r w:rsidR="004444CA">
          <w:rPr>
            <w:webHidden/>
          </w:rPr>
          <w:fldChar w:fldCharType="begin"/>
        </w:r>
        <w:r w:rsidR="00EB1587">
          <w:rPr>
            <w:webHidden/>
          </w:rPr>
          <w:instrText xml:space="preserve"> PAGEREF _Toc451511972 \h </w:instrText>
        </w:r>
        <w:r w:rsidR="004444CA">
          <w:rPr>
            <w:webHidden/>
          </w:rPr>
        </w:r>
        <w:r w:rsidR="004444CA">
          <w:rPr>
            <w:webHidden/>
          </w:rPr>
          <w:fldChar w:fldCharType="separate"/>
        </w:r>
        <w:r w:rsidR="00EB1587">
          <w:rPr>
            <w:webHidden/>
          </w:rPr>
          <w:t>48</w:t>
        </w:r>
        <w:r w:rsidR="004444CA">
          <w:rPr>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73" w:history="1">
        <w:r w:rsidR="00EB1587" w:rsidRPr="00097186">
          <w:rPr>
            <w:rStyle w:val="Hyperlink"/>
            <w:noProof/>
            <w:lang w:val="en-US"/>
          </w:rPr>
          <w:t>9.4.1</w:t>
        </w:r>
        <w:r w:rsidR="00EB1587">
          <w:rPr>
            <w:rFonts w:eastAsiaTheme="minorEastAsia" w:cstheme="minorBidi"/>
            <w:i w:val="0"/>
            <w:iCs w:val="0"/>
            <w:noProof/>
            <w:sz w:val="22"/>
            <w:szCs w:val="22"/>
            <w:lang w:val="en-US"/>
          </w:rPr>
          <w:tab/>
        </w:r>
        <w:r w:rsidR="00D2109B">
          <w:rPr>
            <w:rStyle w:val="Hyperlink"/>
            <w:rFonts w:ascii="Sylfaen" w:hAnsi="Sylfaen"/>
            <w:noProof/>
            <w:lang w:val="ka-GE"/>
          </w:rPr>
          <w:t>მრავალფუნქციონირების</w:t>
        </w:r>
        <w:r w:rsidR="00016716">
          <w:rPr>
            <w:rStyle w:val="Hyperlink"/>
            <w:rFonts w:ascii="Sylfaen" w:hAnsi="Sylfaen"/>
            <w:noProof/>
            <w:lang w:val="ka-GE"/>
          </w:rPr>
          <w:t xml:space="preserve"> სტრატეგია</w:t>
        </w:r>
        <w:r w:rsidR="00EB1587">
          <w:rPr>
            <w:noProof/>
            <w:webHidden/>
          </w:rPr>
          <w:tab/>
        </w:r>
        <w:r w:rsidR="004444CA">
          <w:rPr>
            <w:noProof/>
            <w:webHidden/>
          </w:rPr>
          <w:fldChar w:fldCharType="begin"/>
        </w:r>
        <w:r w:rsidR="00EB1587">
          <w:rPr>
            <w:noProof/>
            <w:webHidden/>
          </w:rPr>
          <w:instrText xml:space="preserve"> PAGEREF _Toc451511973 \h </w:instrText>
        </w:r>
        <w:r w:rsidR="004444CA">
          <w:rPr>
            <w:noProof/>
            <w:webHidden/>
          </w:rPr>
        </w:r>
        <w:r w:rsidR="004444CA">
          <w:rPr>
            <w:noProof/>
            <w:webHidden/>
          </w:rPr>
          <w:fldChar w:fldCharType="separate"/>
        </w:r>
        <w:r w:rsidR="00EB1587">
          <w:rPr>
            <w:noProof/>
            <w:webHidden/>
          </w:rPr>
          <w:t>52</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74" w:history="1">
        <w:r w:rsidR="00EB1587" w:rsidRPr="00097186">
          <w:rPr>
            <w:rStyle w:val="Hyperlink"/>
            <w:noProof/>
            <w:lang w:val="en-US"/>
          </w:rPr>
          <w:t>9.4.2</w:t>
        </w:r>
        <w:r w:rsidR="00EB1587">
          <w:rPr>
            <w:rFonts w:eastAsiaTheme="minorEastAsia" w:cstheme="minorBidi"/>
            <w:i w:val="0"/>
            <w:iCs w:val="0"/>
            <w:noProof/>
            <w:sz w:val="22"/>
            <w:szCs w:val="22"/>
            <w:lang w:val="en-US"/>
          </w:rPr>
          <w:tab/>
        </w:r>
        <w:r w:rsidR="00D2109B">
          <w:rPr>
            <w:rFonts w:ascii="Sylfaen" w:eastAsiaTheme="minorEastAsia" w:hAnsi="Sylfaen" w:cstheme="minorBidi"/>
            <w:i w:val="0"/>
            <w:iCs w:val="0"/>
            <w:noProof/>
            <w:sz w:val="22"/>
            <w:szCs w:val="22"/>
            <w:lang w:val="ka-GE"/>
          </w:rPr>
          <w:t>ერთ სახი</w:t>
        </w:r>
        <w:r w:rsidR="00C05249">
          <w:rPr>
            <w:rFonts w:ascii="Sylfaen" w:eastAsiaTheme="minorEastAsia" w:hAnsi="Sylfaen" w:cstheme="minorBidi"/>
            <w:i w:val="0"/>
            <w:iCs w:val="0"/>
            <w:noProof/>
            <w:sz w:val="22"/>
            <w:szCs w:val="22"/>
            <w:lang w:val="ka-GE"/>
          </w:rPr>
          <w:t>ანი</w:t>
        </w:r>
        <w:r w:rsidR="00D2109B">
          <w:rPr>
            <w:rFonts w:ascii="Sylfaen" w:eastAsiaTheme="minorEastAsia" w:hAnsi="Sylfaen" w:cstheme="minorBidi"/>
            <w:i w:val="0"/>
            <w:iCs w:val="0"/>
            <w:noProof/>
            <w:sz w:val="22"/>
            <w:szCs w:val="22"/>
            <w:lang w:val="ka-GE"/>
          </w:rPr>
          <w:t xml:space="preserve"> არხებ</w:t>
        </w:r>
        <w:r w:rsidR="00C05249">
          <w:rPr>
            <w:rFonts w:ascii="Sylfaen" w:eastAsiaTheme="minorEastAsia" w:hAnsi="Sylfaen" w:cstheme="minorBidi"/>
            <w:i w:val="0"/>
            <w:iCs w:val="0"/>
            <w:noProof/>
            <w:sz w:val="22"/>
            <w:szCs w:val="22"/>
            <w:lang w:val="ka-GE"/>
          </w:rPr>
          <w:t xml:space="preserve">ის </w:t>
        </w:r>
        <w:r w:rsidR="00D2109B">
          <w:rPr>
            <w:rFonts w:ascii="Sylfaen" w:eastAsiaTheme="minorEastAsia" w:hAnsi="Sylfaen" w:cstheme="minorBidi"/>
            <w:i w:val="0"/>
            <w:iCs w:val="0"/>
            <w:noProof/>
            <w:sz w:val="22"/>
            <w:szCs w:val="22"/>
            <w:lang w:val="ka-GE"/>
          </w:rPr>
          <w:t>პარამეტრები და მათი მოსალოდნელი გამოყენება საქართველოში</w:t>
        </w:r>
        <w:r w:rsidR="00EB1587">
          <w:rPr>
            <w:noProof/>
            <w:webHidden/>
          </w:rPr>
          <w:tab/>
        </w:r>
        <w:r w:rsidR="004444CA">
          <w:rPr>
            <w:noProof/>
            <w:webHidden/>
          </w:rPr>
          <w:fldChar w:fldCharType="begin"/>
        </w:r>
        <w:r w:rsidR="00EB1587">
          <w:rPr>
            <w:noProof/>
            <w:webHidden/>
          </w:rPr>
          <w:instrText xml:space="preserve"> PAGEREF _Toc451511974 \h </w:instrText>
        </w:r>
        <w:r w:rsidR="004444CA">
          <w:rPr>
            <w:noProof/>
            <w:webHidden/>
          </w:rPr>
        </w:r>
        <w:r w:rsidR="004444CA">
          <w:rPr>
            <w:noProof/>
            <w:webHidden/>
          </w:rPr>
          <w:fldChar w:fldCharType="separate"/>
        </w:r>
        <w:r w:rsidR="00EB1587">
          <w:rPr>
            <w:noProof/>
            <w:webHidden/>
          </w:rPr>
          <w:t>52</w:t>
        </w:r>
        <w:r w:rsidR="004444CA">
          <w:rPr>
            <w:noProof/>
            <w:webHidden/>
          </w:rPr>
          <w:fldChar w:fldCharType="end"/>
        </w:r>
      </w:hyperlink>
    </w:p>
    <w:p w:rsidR="00EB1587" w:rsidRDefault="005B292B">
      <w:pPr>
        <w:pStyle w:val="TOC3"/>
        <w:tabs>
          <w:tab w:val="right" w:leader="dot" w:pos="9016"/>
        </w:tabs>
        <w:rPr>
          <w:rFonts w:eastAsiaTheme="minorEastAsia" w:cstheme="minorBidi"/>
          <w:i w:val="0"/>
          <w:iCs w:val="0"/>
          <w:noProof/>
          <w:sz w:val="22"/>
          <w:szCs w:val="22"/>
          <w:lang w:val="en-US"/>
        </w:rPr>
      </w:pPr>
      <w:hyperlink w:anchor="_Toc451511975" w:history="1">
        <w:r w:rsidR="00D2109B">
          <w:rPr>
            <w:rStyle w:val="Hyperlink"/>
            <w:rFonts w:ascii="Sylfaen" w:hAnsi="Sylfaen"/>
            <w:noProof/>
            <w:lang w:val="ka-GE"/>
          </w:rPr>
          <w:t>პირისპირ სერვისები</w:t>
        </w:r>
        <w:r w:rsidR="00EB1587" w:rsidRPr="00097186">
          <w:rPr>
            <w:rStyle w:val="Hyperlink"/>
            <w:noProof/>
            <w:lang w:val="en-US"/>
          </w:rPr>
          <w:t xml:space="preserve"> –</w:t>
        </w:r>
        <w:r w:rsidR="00EB1587">
          <w:rPr>
            <w:noProof/>
            <w:webHidden/>
          </w:rPr>
          <w:tab/>
        </w:r>
        <w:r w:rsidR="004444CA">
          <w:rPr>
            <w:noProof/>
            <w:webHidden/>
          </w:rPr>
          <w:fldChar w:fldCharType="begin"/>
        </w:r>
        <w:r w:rsidR="00EB1587">
          <w:rPr>
            <w:noProof/>
            <w:webHidden/>
          </w:rPr>
          <w:instrText xml:space="preserve"> PAGEREF _Toc451511975 \h </w:instrText>
        </w:r>
        <w:r w:rsidR="004444CA">
          <w:rPr>
            <w:noProof/>
            <w:webHidden/>
          </w:rPr>
        </w:r>
        <w:r w:rsidR="004444CA">
          <w:rPr>
            <w:noProof/>
            <w:webHidden/>
          </w:rPr>
          <w:fldChar w:fldCharType="separate"/>
        </w:r>
        <w:r w:rsidR="00EB1587">
          <w:rPr>
            <w:noProof/>
            <w:webHidden/>
          </w:rPr>
          <w:t>53</w:t>
        </w:r>
        <w:r w:rsidR="004444CA">
          <w:rPr>
            <w:noProof/>
            <w:webHidden/>
          </w:rPr>
          <w:fldChar w:fldCharType="end"/>
        </w:r>
      </w:hyperlink>
    </w:p>
    <w:p w:rsidR="00EB1587" w:rsidRDefault="005B292B">
      <w:pPr>
        <w:pStyle w:val="TOC3"/>
        <w:tabs>
          <w:tab w:val="right" w:leader="dot" w:pos="9016"/>
        </w:tabs>
        <w:rPr>
          <w:rFonts w:eastAsiaTheme="minorEastAsia" w:cstheme="minorBidi"/>
          <w:i w:val="0"/>
          <w:iCs w:val="0"/>
          <w:noProof/>
          <w:sz w:val="22"/>
          <w:szCs w:val="22"/>
          <w:lang w:val="en-US"/>
        </w:rPr>
      </w:pPr>
      <w:hyperlink w:anchor="_Toc451511976" w:history="1">
        <w:r w:rsidR="00016716">
          <w:rPr>
            <w:rStyle w:val="Hyperlink"/>
            <w:rFonts w:ascii="Sylfaen" w:hAnsi="Sylfaen"/>
            <w:noProof/>
            <w:lang w:val="ka-GE"/>
          </w:rPr>
          <w:t>ონლაინ სერვისები</w:t>
        </w:r>
        <w:r w:rsidR="00EB1587">
          <w:rPr>
            <w:noProof/>
            <w:webHidden/>
          </w:rPr>
          <w:tab/>
        </w:r>
        <w:r w:rsidR="004444CA">
          <w:rPr>
            <w:noProof/>
            <w:webHidden/>
          </w:rPr>
          <w:fldChar w:fldCharType="begin"/>
        </w:r>
        <w:r w:rsidR="00EB1587">
          <w:rPr>
            <w:noProof/>
            <w:webHidden/>
          </w:rPr>
          <w:instrText xml:space="preserve"> PAGEREF _Toc451511976 \h </w:instrText>
        </w:r>
        <w:r w:rsidR="004444CA">
          <w:rPr>
            <w:noProof/>
            <w:webHidden/>
          </w:rPr>
        </w:r>
        <w:r w:rsidR="004444CA">
          <w:rPr>
            <w:noProof/>
            <w:webHidden/>
          </w:rPr>
          <w:fldChar w:fldCharType="separate"/>
        </w:r>
        <w:r w:rsidR="00EB1587">
          <w:rPr>
            <w:noProof/>
            <w:webHidden/>
          </w:rPr>
          <w:t>54</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77" w:history="1">
        <w:r w:rsidR="00EB1587" w:rsidRPr="00097186">
          <w:rPr>
            <w:rStyle w:val="Hyperlink"/>
            <w:lang w:val="en-US"/>
          </w:rPr>
          <w:t>9.5</w:t>
        </w:r>
        <w:r w:rsidR="00EB1587">
          <w:rPr>
            <w:rFonts w:eastAsiaTheme="minorEastAsia" w:cstheme="minorBidi"/>
            <w:caps w:val="0"/>
            <w:sz w:val="22"/>
            <w:szCs w:val="22"/>
            <w:lang w:val="en-US"/>
          </w:rPr>
          <w:tab/>
        </w:r>
        <w:r w:rsidR="00016716">
          <w:rPr>
            <w:rStyle w:val="Hyperlink"/>
            <w:lang w:val="en-US"/>
          </w:rPr>
          <w:t xml:space="preserve">LMIMS </w:t>
        </w:r>
        <w:r w:rsidR="00016716">
          <w:rPr>
            <w:rStyle w:val="Hyperlink"/>
            <w:rFonts w:ascii="Sylfaen" w:hAnsi="Sylfaen"/>
            <w:lang w:val="ka-GE"/>
          </w:rPr>
          <w:t>სისტემის მთავარი მოდულები</w:t>
        </w:r>
        <w:r w:rsidR="00EB1587">
          <w:rPr>
            <w:webHidden/>
          </w:rPr>
          <w:tab/>
        </w:r>
        <w:r w:rsidR="004444CA">
          <w:rPr>
            <w:webHidden/>
          </w:rPr>
          <w:fldChar w:fldCharType="begin"/>
        </w:r>
        <w:r w:rsidR="00EB1587">
          <w:rPr>
            <w:webHidden/>
          </w:rPr>
          <w:instrText xml:space="preserve"> PAGEREF _Toc451511977 \h </w:instrText>
        </w:r>
        <w:r w:rsidR="004444CA">
          <w:rPr>
            <w:webHidden/>
          </w:rPr>
        </w:r>
        <w:r w:rsidR="004444CA">
          <w:rPr>
            <w:webHidden/>
          </w:rPr>
          <w:fldChar w:fldCharType="separate"/>
        </w:r>
        <w:r w:rsidR="00EB1587">
          <w:rPr>
            <w:webHidden/>
          </w:rPr>
          <w:t>56</w:t>
        </w:r>
        <w:r w:rsidR="004444CA">
          <w:rPr>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78" w:history="1">
        <w:r w:rsidR="00EB1587" w:rsidRPr="00097186">
          <w:rPr>
            <w:rStyle w:val="Hyperlink"/>
            <w:noProof/>
            <w:lang w:val="en-US"/>
          </w:rPr>
          <w:t>9.5.1</w:t>
        </w:r>
        <w:r w:rsidR="00EB1587">
          <w:rPr>
            <w:rFonts w:eastAsiaTheme="minorEastAsia" w:cstheme="minorBidi"/>
            <w:i w:val="0"/>
            <w:iCs w:val="0"/>
            <w:noProof/>
            <w:sz w:val="22"/>
            <w:szCs w:val="22"/>
            <w:lang w:val="en-US"/>
          </w:rPr>
          <w:tab/>
        </w:r>
        <w:r w:rsidR="003A0A54">
          <w:rPr>
            <w:rStyle w:val="Hyperlink"/>
            <w:rFonts w:ascii="Sylfaen" w:hAnsi="Sylfaen"/>
            <w:noProof/>
            <w:lang w:val="ka-GE"/>
          </w:rPr>
          <w:t>ძირითადი დასაქმების</w:t>
        </w:r>
        <w:r w:rsidR="00EB1587" w:rsidRPr="00097186">
          <w:rPr>
            <w:rStyle w:val="Hyperlink"/>
            <w:noProof/>
            <w:lang w:val="en-US"/>
          </w:rPr>
          <w:t xml:space="preserve"> IS</w:t>
        </w:r>
        <w:r w:rsidR="00EB1587">
          <w:rPr>
            <w:noProof/>
            <w:webHidden/>
          </w:rPr>
          <w:tab/>
        </w:r>
        <w:r w:rsidR="004444CA">
          <w:rPr>
            <w:noProof/>
            <w:webHidden/>
          </w:rPr>
          <w:fldChar w:fldCharType="begin"/>
        </w:r>
        <w:r w:rsidR="00EB1587">
          <w:rPr>
            <w:noProof/>
            <w:webHidden/>
          </w:rPr>
          <w:instrText xml:space="preserve"> PAGEREF _Toc451511978 \h </w:instrText>
        </w:r>
        <w:r w:rsidR="004444CA">
          <w:rPr>
            <w:noProof/>
            <w:webHidden/>
          </w:rPr>
        </w:r>
        <w:r w:rsidR="004444CA">
          <w:rPr>
            <w:noProof/>
            <w:webHidden/>
          </w:rPr>
          <w:fldChar w:fldCharType="separate"/>
        </w:r>
        <w:r w:rsidR="00EB1587">
          <w:rPr>
            <w:noProof/>
            <w:webHidden/>
          </w:rPr>
          <w:t>56</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79" w:history="1">
        <w:r w:rsidR="00EB1587" w:rsidRPr="00097186">
          <w:rPr>
            <w:rStyle w:val="Hyperlink"/>
            <w:noProof/>
            <w:lang w:val="en-US"/>
          </w:rPr>
          <w:t>9.5.2</w:t>
        </w:r>
        <w:r w:rsidR="00EB1587">
          <w:rPr>
            <w:rFonts w:eastAsiaTheme="minorEastAsia" w:cstheme="minorBidi"/>
            <w:i w:val="0"/>
            <w:iCs w:val="0"/>
            <w:noProof/>
            <w:sz w:val="22"/>
            <w:szCs w:val="22"/>
            <w:lang w:val="en-US"/>
          </w:rPr>
          <w:tab/>
        </w:r>
        <w:r w:rsidR="003A0A54">
          <w:rPr>
            <w:rStyle w:val="Hyperlink"/>
            <w:rFonts w:ascii="Sylfaen" w:hAnsi="Sylfaen"/>
            <w:noProof/>
            <w:lang w:val="ka-GE"/>
          </w:rPr>
          <w:t>დოკუმენტაციის მართვის სისტემა</w:t>
        </w:r>
        <w:r w:rsidR="00EB1587">
          <w:rPr>
            <w:noProof/>
            <w:webHidden/>
          </w:rPr>
          <w:tab/>
        </w:r>
        <w:r w:rsidR="004444CA">
          <w:rPr>
            <w:noProof/>
            <w:webHidden/>
          </w:rPr>
          <w:fldChar w:fldCharType="begin"/>
        </w:r>
        <w:r w:rsidR="00EB1587">
          <w:rPr>
            <w:noProof/>
            <w:webHidden/>
          </w:rPr>
          <w:instrText xml:space="preserve"> PAGEREF _Toc451511979 \h </w:instrText>
        </w:r>
        <w:r w:rsidR="004444CA">
          <w:rPr>
            <w:noProof/>
            <w:webHidden/>
          </w:rPr>
        </w:r>
        <w:r w:rsidR="004444CA">
          <w:rPr>
            <w:noProof/>
            <w:webHidden/>
          </w:rPr>
          <w:fldChar w:fldCharType="separate"/>
        </w:r>
        <w:r w:rsidR="00EB1587">
          <w:rPr>
            <w:noProof/>
            <w:webHidden/>
          </w:rPr>
          <w:t>56</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80" w:history="1">
        <w:r w:rsidR="00EB1587" w:rsidRPr="00097186">
          <w:rPr>
            <w:rStyle w:val="Hyperlink"/>
            <w:noProof/>
            <w:lang w:val="en-US"/>
          </w:rPr>
          <w:t>9.5.3</w:t>
        </w:r>
        <w:r w:rsidR="00EB1587">
          <w:rPr>
            <w:rFonts w:eastAsiaTheme="minorEastAsia" w:cstheme="minorBidi"/>
            <w:i w:val="0"/>
            <w:iCs w:val="0"/>
            <w:noProof/>
            <w:sz w:val="22"/>
            <w:szCs w:val="22"/>
            <w:lang w:val="en-US"/>
          </w:rPr>
          <w:tab/>
        </w:r>
        <w:r w:rsidR="003A0A54">
          <w:rPr>
            <w:rStyle w:val="Hyperlink"/>
            <w:rFonts w:ascii="Sylfaen" w:hAnsi="Sylfaen"/>
            <w:noProof/>
            <w:lang w:val="ka-GE"/>
          </w:rPr>
          <w:t>ეკონომიკის სისტემა</w:t>
        </w:r>
        <w:r w:rsidR="00EB1587" w:rsidRPr="00097186">
          <w:rPr>
            <w:rStyle w:val="Hyperlink"/>
            <w:noProof/>
            <w:lang w:val="en-US"/>
          </w:rPr>
          <w:t xml:space="preserve"> (ECIS)</w:t>
        </w:r>
        <w:r w:rsidR="00EB1587">
          <w:rPr>
            <w:noProof/>
            <w:webHidden/>
          </w:rPr>
          <w:tab/>
        </w:r>
        <w:r w:rsidR="004444CA">
          <w:rPr>
            <w:noProof/>
            <w:webHidden/>
          </w:rPr>
          <w:fldChar w:fldCharType="begin"/>
        </w:r>
        <w:r w:rsidR="00EB1587">
          <w:rPr>
            <w:noProof/>
            <w:webHidden/>
          </w:rPr>
          <w:instrText xml:space="preserve"> PAGEREF _Toc451511980 \h </w:instrText>
        </w:r>
        <w:r w:rsidR="004444CA">
          <w:rPr>
            <w:noProof/>
            <w:webHidden/>
          </w:rPr>
        </w:r>
        <w:r w:rsidR="004444CA">
          <w:rPr>
            <w:noProof/>
            <w:webHidden/>
          </w:rPr>
          <w:fldChar w:fldCharType="separate"/>
        </w:r>
        <w:r w:rsidR="00EB1587">
          <w:rPr>
            <w:noProof/>
            <w:webHidden/>
          </w:rPr>
          <w:t>57</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81" w:history="1">
        <w:r w:rsidR="00EB1587" w:rsidRPr="00097186">
          <w:rPr>
            <w:rStyle w:val="Hyperlink"/>
            <w:noProof/>
            <w:lang w:val="en-US"/>
          </w:rPr>
          <w:t>9.5.4</w:t>
        </w:r>
        <w:r w:rsidR="00EB1587">
          <w:rPr>
            <w:rFonts w:eastAsiaTheme="minorEastAsia" w:cstheme="minorBidi"/>
            <w:i w:val="0"/>
            <w:iCs w:val="0"/>
            <w:noProof/>
            <w:sz w:val="22"/>
            <w:szCs w:val="22"/>
            <w:lang w:val="en-US"/>
          </w:rPr>
          <w:tab/>
        </w:r>
        <w:r w:rsidR="003A0A54">
          <w:rPr>
            <w:rFonts w:ascii="Sylfaen" w:eastAsiaTheme="minorEastAsia" w:hAnsi="Sylfaen" w:cstheme="minorBidi"/>
            <w:i w:val="0"/>
            <w:iCs w:val="0"/>
            <w:noProof/>
            <w:sz w:val="22"/>
            <w:szCs w:val="22"/>
            <w:lang w:val="ka-GE"/>
          </w:rPr>
          <w:t>ციფრული დოკუმენტირება და არქივი</w:t>
        </w:r>
        <w:r w:rsidR="00EB1587">
          <w:rPr>
            <w:noProof/>
            <w:webHidden/>
          </w:rPr>
          <w:tab/>
        </w:r>
        <w:r w:rsidR="004444CA">
          <w:rPr>
            <w:noProof/>
            <w:webHidden/>
          </w:rPr>
          <w:fldChar w:fldCharType="begin"/>
        </w:r>
        <w:r w:rsidR="00EB1587">
          <w:rPr>
            <w:noProof/>
            <w:webHidden/>
          </w:rPr>
          <w:instrText xml:space="preserve"> PAGEREF _Toc451511981 \h </w:instrText>
        </w:r>
        <w:r w:rsidR="004444CA">
          <w:rPr>
            <w:noProof/>
            <w:webHidden/>
          </w:rPr>
        </w:r>
        <w:r w:rsidR="004444CA">
          <w:rPr>
            <w:noProof/>
            <w:webHidden/>
          </w:rPr>
          <w:fldChar w:fldCharType="separate"/>
        </w:r>
        <w:r w:rsidR="00EB1587">
          <w:rPr>
            <w:noProof/>
            <w:webHidden/>
          </w:rPr>
          <w:t>57</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82" w:history="1">
        <w:r w:rsidR="00EB1587" w:rsidRPr="00097186">
          <w:rPr>
            <w:rStyle w:val="Hyperlink"/>
            <w:noProof/>
            <w:lang w:val="en-US"/>
          </w:rPr>
          <w:t>9.5.5</w:t>
        </w:r>
        <w:r w:rsidR="00EB1587">
          <w:rPr>
            <w:rFonts w:eastAsiaTheme="minorEastAsia" w:cstheme="minorBidi"/>
            <w:i w:val="0"/>
            <w:iCs w:val="0"/>
            <w:noProof/>
            <w:sz w:val="22"/>
            <w:szCs w:val="22"/>
            <w:lang w:val="en-US"/>
          </w:rPr>
          <w:tab/>
        </w:r>
        <w:r w:rsidR="003A0A54">
          <w:rPr>
            <w:rStyle w:val="Hyperlink"/>
            <w:rFonts w:ascii="Sylfaen" w:hAnsi="Sylfaen"/>
            <w:noProof/>
            <w:lang w:val="ka-GE"/>
          </w:rPr>
          <w:t>ჩიპის მართვა</w:t>
        </w:r>
        <w:r w:rsidR="00EB1587">
          <w:rPr>
            <w:noProof/>
            <w:webHidden/>
          </w:rPr>
          <w:tab/>
        </w:r>
        <w:r w:rsidR="004444CA">
          <w:rPr>
            <w:noProof/>
            <w:webHidden/>
          </w:rPr>
          <w:fldChar w:fldCharType="begin"/>
        </w:r>
        <w:r w:rsidR="00EB1587">
          <w:rPr>
            <w:noProof/>
            <w:webHidden/>
          </w:rPr>
          <w:instrText xml:space="preserve"> PAGEREF _Toc451511982 \h </w:instrText>
        </w:r>
        <w:r w:rsidR="004444CA">
          <w:rPr>
            <w:noProof/>
            <w:webHidden/>
          </w:rPr>
        </w:r>
        <w:r w:rsidR="004444CA">
          <w:rPr>
            <w:noProof/>
            <w:webHidden/>
          </w:rPr>
          <w:fldChar w:fldCharType="separate"/>
        </w:r>
        <w:r w:rsidR="00EB1587">
          <w:rPr>
            <w:noProof/>
            <w:webHidden/>
          </w:rPr>
          <w:t>58</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83" w:history="1">
        <w:r w:rsidR="00EB1587" w:rsidRPr="00097186">
          <w:rPr>
            <w:rStyle w:val="Hyperlink"/>
            <w:noProof/>
            <w:lang w:val="en-US"/>
          </w:rPr>
          <w:t>9.5.6</w:t>
        </w:r>
        <w:r w:rsidR="00EB1587">
          <w:rPr>
            <w:rFonts w:eastAsiaTheme="minorEastAsia" w:cstheme="minorBidi"/>
            <w:i w:val="0"/>
            <w:iCs w:val="0"/>
            <w:noProof/>
            <w:sz w:val="22"/>
            <w:szCs w:val="22"/>
            <w:lang w:val="en-US"/>
          </w:rPr>
          <w:tab/>
        </w:r>
        <w:r w:rsidR="003A0A54">
          <w:rPr>
            <w:rStyle w:val="Hyperlink"/>
            <w:rFonts w:ascii="Sylfaen" w:hAnsi="Sylfaen"/>
            <w:noProof/>
            <w:lang w:val="ka-GE"/>
          </w:rPr>
          <w:t>საინფორმაციო სისტემის მართვა</w:t>
        </w:r>
        <w:r w:rsidR="00EB1587">
          <w:rPr>
            <w:noProof/>
            <w:webHidden/>
          </w:rPr>
          <w:tab/>
        </w:r>
        <w:r w:rsidR="004444CA">
          <w:rPr>
            <w:noProof/>
            <w:webHidden/>
          </w:rPr>
          <w:fldChar w:fldCharType="begin"/>
        </w:r>
        <w:r w:rsidR="00EB1587">
          <w:rPr>
            <w:noProof/>
            <w:webHidden/>
          </w:rPr>
          <w:instrText xml:space="preserve"> PAGEREF _Toc451511983 \h </w:instrText>
        </w:r>
        <w:r w:rsidR="004444CA">
          <w:rPr>
            <w:noProof/>
            <w:webHidden/>
          </w:rPr>
        </w:r>
        <w:r w:rsidR="004444CA">
          <w:rPr>
            <w:noProof/>
            <w:webHidden/>
          </w:rPr>
          <w:fldChar w:fldCharType="separate"/>
        </w:r>
        <w:r w:rsidR="00EB1587">
          <w:rPr>
            <w:noProof/>
            <w:webHidden/>
          </w:rPr>
          <w:t>59</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84" w:history="1">
        <w:r w:rsidR="00EB1587" w:rsidRPr="00097186">
          <w:rPr>
            <w:rStyle w:val="Hyperlink"/>
            <w:noProof/>
            <w:lang w:val="en-US"/>
          </w:rPr>
          <w:t>9.5.7</w:t>
        </w:r>
        <w:r w:rsidR="00EB1587">
          <w:rPr>
            <w:rFonts w:eastAsiaTheme="minorEastAsia" w:cstheme="minorBidi"/>
            <w:i w:val="0"/>
            <w:iCs w:val="0"/>
            <w:noProof/>
            <w:sz w:val="22"/>
            <w:szCs w:val="22"/>
            <w:lang w:val="en-US"/>
          </w:rPr>
          <w:tab/>
        </w:r>
        <w:r w:rsidR="003A0A54">
          <w:rPr>
            <w:rStyle w:val="Hyperlink"/>
            <w:rFonts w:ascii="Sylfaen" w:hAnsi="Sylfaen"/>
            <w:noProof/>
            <w:lang w:val="ka-GE"/>
          </w:rPr>
          <w:t>სტატისტიკური ანგარიშები</w:t>
        </w:r>
        <w:r w:rsidR="00EB1587">
          <w:rPr>
            <w:noProof/>
            <w:webHidden/>
          </w:rPr>
          <w:tab/>
        </w:r>
        <w:r w:rsidR="004444CA">
          <w:rPr>
            <w:noProof/>
            <w:webHidden/>
          </w:rPr>
          <w:fldChar w:fldCharType="begin"/>
        </w:r>
        <w:r w:rsidR="00EB1587">
          <w:rPr>
            <w:noProof/>
            <w:webHidden/>
          </w:rPr>
          <w:instrText xml:space="preserve"> PAGEREF _Toc451511984 \h </w:instrText>
        </w:r>
        <w:r w:rsidR="004444CA">
          <w:rPr>
            <w:noProof/>
            <w:webHidden/>
          </w:rPr>
        </w:r>
        <w:r w:rsidR="004444CA">
          <w:rPr>
            <w:noProof/>
            <w:webHidden/>
          </w:rPr>
          <w:fldChar w:fldCharType="separate"/>
        </w:r>
        <w:r w:rsidR="00EB1587">
          <w:rPr>
            <w:noProof/>
            <w:webHidden/>
          </w:rPr>
          <w:t>59</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85" w:history="1">
        <w:r w:rsidR="00EB1587" w:rsidRPr="00097186">
          <w:rPr>
            <w:rStyle w:val="Hyperlink"/>
            <w:noProof/>
            <w:lang w:val="en-US"/>
          </w:rPr>
          <w:t>9.5.8</w:t>
        </w:r>
        <w:r w:rsidR="00EB1587">
          <w:rPr>
            <w:rFonts w:eastAsiaTheme="minorEastAsia" w:cstheme="minorBidi"/>
            <w:i w:val="0"/>
            <w:iCs w:val="0"/>
            <w:noProof/>
            <w:sz w:val="22"/>
            <w:szCs w:val="22"/>
            <w:lang w:val="en-US"/>
          </w:rPr>
          <w:tab/>
        </w:r>
        <w:r w:rsidR="003A0A54">
          <w:rPr>
            <w:rStyle w:val="Hyperlink"/>
            <w:rFonts w:ascii="Sylfaen" w:hAnsi="Sylfaen"/>
            <w:noProof/>
            <w:lang w:val="ka-GE"/>
          </w:rPr>
          <w:t>ვებ პორტალი</w:t>
        </w:r>
        <w:r w:rsidR="00EB1587">
          <w:rPr>
            <w:noProof/>
            <w:webHidden/>
          </w:rPr>
          <w:tab/>
        </w:r>
        <w:r w:rsidR="004444CA">
          <w:rPr>
            <w:noProof/>
            <w:webHidden/>
          </w:rPr>
          <w:fldChar w:fldCharType="begin"/>
        </w:r>
        <w:r w:rsidR="00EB1587">
          <w:rPr>
            <w:noProof/>
            <w:webHidden/>
          </w:rPr>
          <w:instrText xml:space="preserve"> PAGEREF _Toc451511985 \h </w:instrText>
        </w:r>
        <w:r w:rsidR="004444CA">
          <w:rPr>
            <w:noProof/>
            <w:webHidden/>
          </w:rPr>
        </w:r>
        <w:r w:rsidR="004444CA">
          <w:rPr>
            <w:noProof/>
            <w:webHidden/>
          </w:rPr>
          <w:fldChar w:fldCharType="separate"/>
        </w:r>
        <w:r w:rsidR="00EB1587">
          <w:rPr>
            <w:noProof/>
            <w:webHidden/>
          </w:rPr>
          <w:t>59</w:t>
        </w:r>
        <w:r w:rsidR="004444CA">
          <w:rPr>
            <w:noProof/>
            <w:webHidden/>
          </w:rPr>
          <w:fldChar w:fldCharType="end"/>
        </w:r>
      </w:hyperlink>
    </w:p>
    <w:p w:rsidR="00EB1587" w:rsidRDefault="005B292B">
      <w:pPr>
        <w:pStyle w:val="TOC3"/>
        <w:tabs>
          <w:tab w:val="left" w:pos="1100"/>
          <w:tab w:val="right" w:leader="dot" w:pos="9016"/>
        </w:tabs>
        <w:rPr>
          <w:rFonts w:eastAsiaTheme="minorEastAsia" w:cstheme="minorBidi"/>
          <w:i w:val="0"/>
          <w:iCs w:val="0"/>
          <w:noProof/>
          <w:sz w:val="22"/>
          <w:szCs w:val="22"/>
          <w:lang w:val="en-US"/>
        </w:rPr>
      </w:pPr>
      <w:hyperlink w:anchor="_Toc451511986" w:history="1">
        <w:r w:rsidR="00EB1587" w:rsidRPr="00097186">
          <w:rPr>
            <w:rStyle w:val="Hyperlink"/>
            <w:noProof/>
            <w:lang w:val="en-US"/>
          </w:rPr>
          <w:t>9.5.9</w:t>
        </w:r>
        <w:r w:rsidR="00EB1587">
          <w:rPr>
            <w:rFonts w:eastAsiaTheme="minorEastAsia" w:cstheme="minorBidi"/>
            <w:i w:val="0"/>
            <w:iCs w:val="0"/>
            <w:noProof/>
            <w:sz w:val="22"/>
            <w:szCs w:val="22"/>
            <w:lang w:val="en-US"/>
          </w:rPr>
          <w:tab/>
        </w:r>
        <w:r w:rsidR="003A0A54">
          <w:rPr>
            <w:rStyle w:val="Hyperlink"/>
            <w:rFonts w:ascii="Sylfaen" w:hAnsi="Sylfaen"/>
            <w:noProof/>
            <w:lang w:val="ka-GE"/>
          </w:rPr>
          <w:t>სოციალური სისტემა</w:t>
        </w:r>
        <w:r w:rsidR="00EB1587" w:rsidRPr="00097186">
          <w:rPr>
            <w:rStyle w:val="Hyperlink"/>
            <w:noProof/>
            <w:lang w:val="en-US"/>
          </w:rPr>
          <w:t xml:space="preserve"> IS</w:t>
        </w:r>
        <w:r w:rsidR="00EB1587">
          <w:rPr>
            <w:noProof/>
            <w:webHidden/>
          </w:rPr>
          <w:tab/>
        </w:r>
        <w:r w:rsidR="004444CA">
          <w:rPr>
            <w:noProof/>
            <w:webHidden/>
          </w:rPr>
          <w:fldChar w:fldCharType="begin"/>
        </w:r>
        <w:r w:rsidR="00EB1587">
          <w:rPr>
            <w:noProof/>
            <w:webHidden/>
          </w:rPr>
          <w:instrText xml:space="preserve"> PAGEREF _Toc451511986 \h </w:instrText>
        </w:r>
        <w:r w:rsidR="004444CA">
          <w:rPr>
            <w:noProof/>
            <w:webHidden/>
          </w:rPr>
        </w:r>
        <w:r w:rsidR="004444CA">
          <w:rPr>
            <w:noProof/>
            <w:webHidden/>
          </w:rPr>
          <w:fldChar w:fldCharType="separate"/>
        </w:r>
        <w:r w:rsidR="00EB1587">
          <w:rPr>
            <w:noProof/>
            <w:webHidden/>
          </w:rPr>
          <w:t>60</w:t>
        </w:r>
        <w:r w:rsidR="004444CA">
          <w:rPr>
            <w:noProof/>
            <w:webHidden/>
          </w:rPr>
          <w:fldChar w:fldCharType="end"/>
        </w:r>
      </w:hyperlink>
    </w:p>
    <w:p w:rsidR="00EB1587" w:rsidRDefault="005B292B">
      <w:pPr>
        <w:pStyle w:val="TOC3"/>
        <w:tabs>
          <w:tab w:val="left" w:pos="1320"/>
          <w:tab w:val="right" w:leader="dot" w:pos="9016"/>
        </w:tabs>
        <w:rPr>
          <w:rFonts w:eastAsiaTheme="minorEastAsia" w:cstheme="minorBidi"/>
          <w:i w:val="0"/>
          <w:iCs w:val="0"/>
          <w:noProof/>
          <w:sz w:val="22"/>
          <w:szCs w:val="22"/>
          <w:lang w:val="en-US"/>
        </w:rPr>
      </w:pPr>
      <w:hyperlink w:anchor="_Toc451511987" w:history="1">
        <w:r w:rsidR="00EB1587" w:rsidRPr="00097186">
          <w:rPr>
            <w:rStyle w:val="Hyperlink"/>
            <w:noProof/>
            <w:lang w:val="en-US"/>
          </w:rPr>
          <w:t>9.5.10</w:t>
        </w:r>
        <w:r w:rsidR="00EB1587">
          <w:rPr>
            <w:rFonts w:eastAsiaTheme="minorEastAsia" w:cstheme="minorBidi"/>
            <w:i w:val="0"/>
            <w:iCs w:val="0"/>
            <w:noProof/>
            <w:sz w:val="22"/>
            <w:szCs w:val="22"/>
            <w:lang w:val="en-US"/>
          </w:rPr>
          <w:tab/>
        </w:r>
        <w:r w:rsidR="003A0A54">
          <w:rPr>
            <w:rStyle w:val="Hyperlink"/>
            <w:rFonts w:ascii="Sylfaen" w:hAnsi="Sylfaen"/>
            <w:noProof/>
            <w:lang w:val="ka-GE"/>
          </w:rPr>
          <w:t>ქოლ ცენტრი</w:t>
        </w:r>
        <w:r w:rsidR="00EB1587" w:rsidRPr="00097186">
          <w:rPr>
            <w:rStyle w:val="Hyperlink"/>
            <w:noProof/>
            <w:lang w:val="en-US"/>
          </w:rPr>
          <w:t xml:space="preserve"> IS</w:t>
        </w:r>
        <w:r w:rsidR="00EB1587">
          <w:rPr>
            <w:noProof/>
            <w:webHidden/>
          </w:rPr>
          <w:tab/>
        </w:r>
        <w:r w:rsidR="004444CA">
          <w:rPr>
            <w:noProof/>
            <w:webHidden/>
          </w:rPr>
          <w:fldChar w:fldCharType="begin"/>
        </w:r>
        <w:r w:rsidR="00EB1587">
          <w:rPr>
            <w:noProof/>
            <w:webHidden/>
          </w:rPr>
          <w:instrText xml:space="preserve"> PAGEREF _Toc451511987 \h </w:instrText>
        </w:r>
        <w:r w:rsidR="004444CA">
          <w:rPr>
            <w:noProof/>
            <w:webHidden/>
          </w:rPr>
        </w:r>
        <w:r w:rsidR="004444CA">
          <w:rPr>
            <w:noProof/>
            <w:webHidden/>
          </w:rPr>
          <w:fldChar w:fldCharType="separate"/>
        </w:r>
        <w:r w:rsidR="00EB1587">
          <w:rPr>
            <w:noProof/>
            <w:webHidden/>
          </w:rPr>
          <w:t>61</w:t>
        </w:r>
        <w:r w:rsidR="004444CA">
          <w:rPr>
            <w:noProof/>
            <w:webHidden/>
          </w:rPr>
          <w:fldChar w:fldCharType="end"/>
        </w:r>
      </w:hyperlink>
    </w:p>
    <w:p w:rsidR="00EB1587" w:rsidRDefault="005B292B">
      <w:pPr>
        <w:pStyle w:val="TOC3"/>
        <w:tabs>
          <w:tab w:val="left" w:pos="1320"/>
          <w:tab w:val="right" w:leader="dot" w:pos="9016"/>
        </w:tabs>
        <w:rPr>
          <w:rFonts w:eastAsiaTheme="minorEastAsia" w:cstheme="minorBidi"/>
          <w:i w:val="0"/>
          <w:iCs w:val="0"/>
          <w:noProof/>
          <w:sz w:val="22"/>
          <w:szCs w:val="22"/>
          <w:lang w:val="en-US"/>
        </w:rPr>
      </w:pPr>
      <w:hyperlink w:anchor="_Toc451511988" w:history="1">
        <w:r w:rsidR="00EB1587" w:rsidRPr="00097186">
          <w:rPr>
            <w:rStyle w:val="Hyperlink"/>
            <w:noProof/>
            <w:lang w:val="en-US"/>
          </w:rPr>
          <w:t>9.5.11</w:t>
        </w:r>
        <w:r w:rsidR="00EB1587">
          <w:rPr>
            <w:rFonts w:eastAsiaTheme="minorEastAsia" w:cstheme="minorBidi"/>
            <w:i w:val="0"/>
            <w:iCs w:val="0"/>
            <w:noProof/>
            <w:sz w:val="22"/>
            <w:szCs w:val="22"/>
            <w:lang w:val="en-US"/>
          </w:rPr>
          <w:tab/>
        </w:r>
        <w:r w:rsidR="003A0A54">
          <w:rPr>
            <w:rFonts w:ascii="Sylfaen" w:eastAsiaTheme="minorEastAsia" w:hAnsi="Sylfaen" w:cstheme="minorBidi"/>
            <w:i w:val="0"/>
            <w:iCs w:val="0"/>
            <w:noProof/>
            <w:sz w:val="22"/>
            <w:szCs w:val="22"/>
            <w:lang w:val="ka-GE"/>
          </w:rPr>
          <w:t>იდენტიფიკაცია და წვდომის მართვა</w:t>
        </w:r>
        <w:r w:rsidR="00EB1587">
          <w:rPr>
            <w:noProof/>
            <w:webHidden/>
          </w:rPr>
          <w:tab/>
        </w:r>
        <w:r w:rsidR="004444CA">
          <w:rPr>
            <w:noProof/>
            <w:webHidden/>
          </w:rPr>
          <w:fldChar w:fldCharType="begin"/>
        </w:r>
        <w:r w:rsidR="00EB1587">
          <w:rPr>
            <w:noProof/>
            <w:webHidden/>
          </w:rPr>
          <w:instrText xml:space="preserve"> PAGEREF _Toc451511988 \h </w:instrText>
        </w:r>
        <w:r w:rsidR="004444CA">
          <w:rPr>
            <w:noProof/>
            <w:webHidden/>
          </w:rPr>
        </w:r>
        <w:r w:rsidR="004444CA">
          <w:rPr>
            <w:noProof/>
            <w:webHidden/>
          </w:rPr>
          <w:fldChar w:fldCharType="separate"/>
        </w:r>
        <w:r w:rsidR="00EB1587">
          <w:rPr>
            <w:noProof/>
            <w:webHidden/>
          </w:rPr>
          <w:t>61</w:t>
        </w:r>
        <w:r w:rsidR="004444CA">
          <w:rPr>
            <w:noProof/>
            <w:webHidden/>
          </w:rPr>
          <w:fldChar w:fldCharType="end"/>
        </w:r>
      </w:hyperlink>
    </w:p>
    <w:p w:rsidR="00EB1587" w:rsidRDefault="005B292B">
      <w:pPr>
        <w:pStyle w:val="TOC3"/>
        <w:tabs>
          <w:tab w:val="left" w:pos="1320"/>
          <w:tab w:val="right" w:leader="dot" w:pos="9016"/>
        </w:tabs>
        <w:rPr>
          <w:rFonts w:eastAsiaTheme="minorEastAsia" w:cstheme="minorBidi"/>
          <w:i w:val="0"/>
          <w:iCs w:val="0"/>
          <w:noProof/>
          <w:sz w:val="22"/>
          <w:szCs w:val="22"/>
          <w:lang w:val="en-US"/>
        </w:rPr>
      </w:pPr>
      <w:hyperlink w:anchor="_Toc451511989" w:history="1">
        <w:r w:rsidR="00EB1587" w:rsidRPr="00097186">
          <w:rPr>
            <w:rStyle w:val="Hyperlink"/>
            <w:noProof/>
            <w:lang w:val="en-US"/>
          </w:rPr>
          <w:t>9.5.12</w:t>
        </w:r>
        <w:r w:rsidR="00EB1587">
          <w:rPr>
            <w:rFonts w:eastAsiaTheme="minorEastAsia" w:cstheme="minorBidi"/>
            <w:i w:val="0"/>
            <w:iCs w:val="0"/>
            <w:noProof/>
            <w:sz w:val="22"/>
            <w:szCs w:val="22"/>
            <w:lang w:val="en-US"/>
          </w:rPr>
          <w:tab/>
        </w:r>
        <w:r w:rsidR="003A0A54">
          <w:rPr>
            <w:rStyle w:val="Hyperlink"/>
            <w:rFonts w:ascii="Sylfaen" w:hAnsi="Sylfaen"/>
            <w:noProof/>
            <w:lang w:val="ka-GE"/>
          </w:rPr>
          <w:t>მონაცემთა საცავი</w:t>
        </w:r>
        <w:r w:rsidR="00EB1587" w:rsidRPr="00097186">
          <w:rPr>
            <w:rStyle w:val="Hyperlink"/>
            <w:noProof/>
            <w:lang w:val="en-US"/>
          </w:rPr>
          <w:t xml:space="preserve"> &amp; </w:t>
        </w:r>
        <w:r w:rsidR="003A0A54">
          <w:rPr>
            <w:rStyle w:val="Hyperlink"/>
            <w:rFonts w:ascii="Sylfaen" w:hAnsi="Sylfaen"/>
            <w:noProof/>
            <w:lang w:val="ka-GE"/>
          </w:rPr>
          <w:t>ანგარიშგება</w:t>
        </w:r>
        <w:r w:rsidR="00EB1587">
          <w:rPr>
            <w:noProof/>
            <w:webHidden/>
          </w:rPr>
          <w:tab/>
        </w:r>
        <w:r w:rsidR="004444CA">
          <w:rPr>
            <w:noProof/>
            <w:webHidden/>
          </w:rPr>
          <w:fldChar w:fldCharType="begin"/>
        </w:r>
        <w:r w:rsidR="00EB1587">
          <w:rPr>
            <w:noProof/>
            <w:webHidden/>
          </w:rPr>
          <w:instrText xml:space="preserve"> PAGEREF _Toc451511989 \h </w:instrText>
        </w:r>
        <w:r w:rsidR="004444CA">
          <w:rPr>
            <w:noProof/>
            <w:webHidden/>
          </w:rPr>
        </w:r>
        <w:r w:rsidR="004444CA">
          <w:rPr>
            <w:noProof/>
            <w:webHidden/>
          </w:rPr>
          <w:fldChar w:fldCharType="separate"/>
        </w:r>
        <w:r w:rsidR="00EB1587">
          <w:rPr>
            <w:noProof/>
            <w:webHidden/>
          </w:rPr>
          <w:t>62</w:t>
        </w:r>
        <w:r w:rsidR="004444CA">
          <w:rPr>
            <w:noProof/>
            <w:webHidden/>
          </w:rPr>
          <w:fldChar w:fldCharType="end"/>
        </w:r>
      </w:hyperlink>
    </w:p>
    <w:p w:rsidR="00EB1587" w:rsidRDefault="005B292B">
      <w:pPr>
        <w:pStyle w:val="TOC2"/>
        <w:tabs>
          <w:tab w:val="left" w:pos="880"/>
        </w:tabs>
        <w:rPr>
          <w:rFonts w:eastAsiaTheme="minorEastAsia" w:cstheme="minorBidi"/>
          <w:caps w:val="0"/>
          <w:sz w:val="22"/>
          <w:szCs w:val="22"/>
          <w:lang w:val="en-US"/>
        </w:rPr>
      </w:pPr>
      <w:hyperlink w:anchor="_Toc451511990" w:history="1">
        <w:r w:rsidR="00EB1587" w:rsidRPr="00097186">
          <w:rPr>
            <w:rStyle w:val="Hyperlink"/>
            <w:lang w:val="en-US"/>
          </w:rPr>
          <w:t>9.6</w:t>
        </w:r>
        <w:r w:rsidR="00EB1587">
          <w:rPr>
            <w:rFonts w:eastAsiaTheme="minorEastAsia" w:cstheme="minorBidi"/>
            <w:caps w:val="0"/>
            <w:sz w:val="22"/>
            <w:szCs w:val="22"/>
            <w:lang w:val="en-US"/>
          </w:rPr>
          <w:tab/>
        </w:r>
        <w:r w:rsidR="003A0A54">
          <w:rPr>
            <w:rStyle w:val="Hyperlink"/>
            <w:rFonts w:ascii="Sylfaen" w:hAnsi="Sylfaen"/>
            <w:lang w:val="ka-GE"/>
          </w:rPr>
          <w:t>მონაცემთა მოდელი</w:t>
        </w:r>
        <w:r w:rsidR="00EB1587">
          <w:rPr>
            <w:webHidden/>
          </w:rPr>
          <w:tab/>
        </w:r>
        <w:r w:rsidR="004444CA">
          <w:rPr>
            <w:webHidden/>
          </w:rPr>
          <w:fldChar w:fldCharType="begin"/>
        </w:r>
        <w:r w:rsidR="00EB1587">
          <w:rPr>
            <w:webHidden/>
          </w:rPr>
          <w:instrText xml:space="preserve"> PAGEREF _Toc451511990 \h </w:instrText>
        </w:r>
        <w:r w:rsidR="004444CA">
          <w:rPr>
            <w:webHidden/>
          </w:rPr>
        </w:r>
        <w:r w:rsidR="004444CA">
          <w:rPr>
            <w:webHidden/>
          </w:rPr>
          <w:fldChar w:fldCharType="separate"/>
        </w:r>
        <w:r w:rsidR="00EB1587">
          <w:rPr>
            <w:webHidden/>
          </w:rPr>
          <w:t>62</w:t>
        </w:r>
        <w:r w:rsidR="004444CA">
          <w:rPr>
            <w:webHidden/>
          </w:rPr>
          <w:fldChar w:fldCharType="end"/>
        </w:r>
      </w:hyperlink>
    </w:p>
    <w:p w:rsidR="002B0E32" w:rsidRPr="005118B5" w:rsidRDefault="004444CA" w:rsidP="009C6DED">
      <w:pPr>
        <w:autoSpaceDE w:val="0"/>
        <w:autoSpaceDN w:val="0"/>
        <w:adjustRightInd w:val="0"/>
        <w:ind w:left="0"/>
        <w:rPr>
          <w:b/>
          <w:bCs/>
          <w:color w:val="000000"/>
          <w:sz w:val="24"/>
          <w:szCs w:val="24"/>
          <w:lang w:val="en-US"/>
        </w:rPr>
      </w:pPr>
      <w:r w:rsidRPr="005118B5">
        <w:rPr>
          <w:b/>
          <w:bCs/>
          <w:color w:val="000000"/>
          <w:sz w:val="24"/>
          <w:szCs w:val="24"/>
          <w:lang w:val="en-US"/>
        </w:rPr>
        <w:fldChar w:fldCharType="end"/>
      </w:r>
    </w:p>
    <w:p w:rsidR="002B0E32" w:rsidRPr="005118B5" w:rsidRDefault="002B0E32" w:rsidP="009C6DED">
      <w:pPr>
        <w:autoSpaceDE w:val="0"/>
        <w:autoSpaceDN w:val="0"/>
        <w:adjustRightInd w:val="0"/>
        <w:ind w:left="0"/>
        <w:rPr>
          <w:b/>
          <w:bCs/>
          <w:color w:val="000000"/>
          <w:sz w:val="24"/>
          <w:szCs w:val="24"/>
          <w:lang w:val="en-US"/>
        </w:rPr>
      </w:pPr>
    </w:p>
    <w:p w:rsidR="002B0E32" w:rsidRPr="005118B5" w:rsidRDefault="002B0E32" w:rsidP="009C6DED">
      <w:pPr>
        <w:autoSpaceDE w:val="0"/>
        <w:autoSpaceDN w:val="0"/>
        <w:adjustRightInd w:val="0"/>
        <w:ind w:left="0"/>
        <w:rPr>
          <w:b/>
          <w:bCs/>
          <w:color w:val="000000"/>
          <w:sz w:val="24"/>
          <w:szCs w:val="24"/>
          <w:lang w:val="en-US"/>
        </w:rPr>
      </w:pPr>
    </w:p>
    <w:p w:rsidR="0067390B" w:rsidRPr="005118B5" w:rsidRDefault="0067390B" w:rsidP="009C6DED">
      <w:pPr>
        <w:autoSpaceDE w:val="0"/>
        <w:autoSpaceDN w:val="0"/>
        <w:adjustRightInd w:val="0"/>
        <w:ind w:left="0"/>
        <w:rPr>
          <w:bCs/>
          <w:color w:val="000000"/>
          <w:sz w:val="24"/>
          <w:szCs w:val="24"/>
          <w:lang w:val="en-US"/>
        </w:rPr>
      </w:pPr>
    </w:p>
    <w:p w:rsidR="00A31320" w:rsidRPr="005118B5" w:rsidRDefault="00A31320" w:rsidP="009C6DED">
      <w:pPr>
        <w:autoSpaceDE w:val="0"/>
        <w:autoSpaceDN w:val="0"/>
        <w:adjustRightInd w:val="0"/>
        <w:ind w:left="0"/>
        <w:rPr>
          <w:b/>
          <w:bCs/>
          <w:color w:val="000000"/>
          <w:sz w:val="24"/>
          <w:szCs w:val="24"/>
          <w:lang w:val="en-US"/>
        </w:rPr>
      </w:pPr>
    </w:p>
    <w:p w:rsidR="00A31320" w:rsidRPr="005118B5" w:rsidRDefault="00A31320" w:rsidP="009C6DED">
      <w:pPr>
        <w:autoSpaceDE w:val="0"/>
        <w:autoSpaceDN w:val="0"/>
        <w:adjustRightInd w:val="0"/>
        <w:ind w:left="0"/>
        <w:rPr>
          <w:b/>
          <w:bCs/>
          <w:color w:val="000000"/>
          <w:sz w:val="24"/>
          <w:szCs w:val="24"/>
          <w:lang w:val="en-US"/>
        </w:rPr>
      </w:pPr>
    </w:p>
    <w:p w:rsidR="003D5D82" w:rsidRPr="005118B5" w:rsidRDefault="003D5D82" w:rsidP="009C6DED">
      <w:pPr>
        <w:rPr>
          <w:rFonts w:eastAsiaTheme="majorEastAsia" w:cstheme="majorBidi"/>
          <w:b/>
          <w:bCs/>
          <w:color w:val="365F91" w:themeColor="accent1" w:themeShade="BF"/>
          <w:sz w:val="28"/>
          <w:szCs w:val="28"/>
          <w:lang w:val="en-US"/>
        </w:rPr>
      </w:pPr>
      <w:bookmarkStart w:id="8" w:name="_Toc437242529"/>
      <w:r w:rsidRPr="005118B5">
        <w:rPr>
          <w:lang w:val="en-US"/>
        </w:rPr>
        <w:br w:type="page"/>
      </w:r>
    </w:p>
    <w:bookmarkEnd w:id="8"/>
    <w:p w:rsidR="00534D8C" w:rsidRPr="005118B5" w:rsidRDefault="006F33BB" w:rsidP="009C6DED">
      <w:pPr>
        <w:pStyle w:val="Heading1"/>
        <w:ind w:left="0"/>
        <w:jc w:val="both"/>
        <w:rPr>
          <w:rFonts w:asciiTheme="minorHAnsi" w:hAnsiTheme="minorHAnsi"/>
          <w:lang w:val="en-US"/>
        </w:rPr>
      </w:pPr>
      <w:r>
        <w:rPr>
          <w:rFonts w:ascii="Sylfaen" w:hAnsi="Sylfaen"/>
          <w:lang w:val="ka-GE"/>
        </w:rPr>
        <w:lastRenderedPageBreak/>
        <w:t>აბრევიატურა</w:t>
      </w:r>
    </w:p>
    <w:p w:rsidR="00AF3D1F" w:rsidRPr="005118B5" w:rsidRDefault="00AF3D1F" w:rsidP="009C6DED">
      <w:pPr>
        <w:autoSpaceDE w:val="0"/>
        <w:autoSpaceDN w:val="0"/>
        <w:adjustRightInd w:val="0"/>
        <w:ind w:left="0"/>
        <w:rPr>
          <w:b/>
          <w:bCs/>
          <w:color w:val="000000"/>
          <w:sz w:val="24"/>
          <w:szCs w:val="24"/>
          <w:lang w:val="en-US"/>
        </w:rPr>
      </w:pPr>
    </w:p>
    <w:tbl>
      <w:tblPr>
        <w:tblStyle w:val="GridTable4-Accent51"/>
        <w:tblW w:w="0" w:type="auto"/>
        <w:tblInd w:w="-113" w:type="dxa"/>
        <w:tblLook w:val="04A0" w:firstRow="1" w:lastRow="0" w:firstColumn="1" w:lastColumn="0" w:noHBand="0" w:noVBand="1"/>
      </w:tblPr>
      <w:tblGrid>
        <w:gridCol w:w="1719"/>
        <w:gridCol w:w="6950"/>
      </w:tblGrid>
      <w:tr w:rsidR="00D47C83" w:rsidRPr="005118B5" w:rsidTr="00D47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C05249" w:rsidRDefault="00C05249" w:rsidP="00D47C83">
            <w:pPr>
              <w:spacing w:line="360" w:lineRule="auto"/>
              <w:ind w:left="0"/>
              <w:rPr>
                <w:rFonts w:ascii="Sylfaen" w:hAnsi="Sylfaen"/>
                <w:sz w:val="24"/>
                <w:szCs w:val="24"/>
                <w:lang w:val="ka-GE"/>
              </w:rPr>
            </w:pPr>
            <w:r>
              <w:rPr>
                <w:rFonts w:ascii="Sylfaen" w:hAnsi="Sylfaen"/>
                <w:sz w:val="24"/>
                <w:szCs w:val="24"/>
                <w:lang w:val="ka-GE"/>
              </w:rPr>
              <w:t>აბრევიატურა</w:t>
            </w:r>
          </w:p>
        </w:tc>
        <w:tc>
          <w:tcPr>
            <w:tcW w:w="6950" w:type="dxa"/>
          </w:tcPr>
          <w:p w:rsidR="00D47C83" w:rsidRPr="00C05249" w:rsidRDefault="00C05249" w:rsidP="00D47C83">
            <w:pPr>
              <w:spacing w:line="360" w:lineRule="auto"/>
              <w:ind w:left="0"/>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Pr>
                <w:rFonts w:ascii="Sylfaen" w:hAnsi="Sylfaen"/>
                <w:sz w:val="24"/>
                <w:szCs w:val="24"/>
                <w:lang w:val="ka-GE"/>
              </w:rPr>
              <w:t>განმარტება/აღწერა</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ALMMs</w:t>
            </w:r>
          </w:p>
        </w:tc>
        <w:tc>
          <w:tcPr>
            <w:tcW w:w="6950" w:type="dxa"/>
          </w:tcPr>
          <w:p w:rsidR="00D47C83" w:rsidRPr="005D7BFA" w:rsidRDefault="005D7BFA" w:rsidP="00D47C83">
            <w:pPr>
              <w:spacing w:line="360" w:lineRule="auto"/>
              <w:ind w:left="0"/>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Pr>
                <w:rFonts w:ascii="Sylfaen" w:hAnsi="Sylfaen"/>
                <w:sz w:val="24"/>
                <w:szCs w:val="24"/>
                <w:lang w:val="ka-GE"/>
              </w:rPr>
              <w:t>შრომის ბაზრის აქტიური ზომები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ALMP</w:t>
            </w:r>
          </w:p>
        </w:tc>
        <w:tc>
          <w:tcPr>
            <w:tcW w:w="6950" w:type="dxa"/>
          </w:tcPr>
          <w:p w:rsidR="00D47C83" w:rsidRPr="005D7BFA" w:rsidRDefault="005D7BFA" w:rsidP="00D47C83">
            <w:pPr>
              <w:spacing w:line="360" w:lineRule="auto"/>
              <w:ind w:left="0"/>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Pr>
                <w:rFonts w:ascii="Sylfaen" w:hAnsi="Sylfaen"/>
                <w:sz w:val="24"/>
                <w:szCs w:val="24"/>
                <w:lang w:val="ka-GE"/>
              </w:rPr>
              <w:t>შრომის ბაზრის აქტიური პროგრამები</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CO</w:t>
            </w:r>
          </w:p>
        </w:tc>
        <w:tc>
          <w:tcPr>
            <w:tcW w:w="6950" w:type="dxa"/>
          </w:tcPr>
          <w:p w:rsidR="00D47C83" w:rsidRPr="005D7BFA" w:rsidRDefault="005D7BFA" w:rsidP="00D47C83">
            <w:pPr>
              <w:spacing w:line="360" w:lineRule="auto"/>
              <w:ind w:left="0"/>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Pr>
                <w:rFonts w:ascii="Sylfaen" w:hAnsi="Sylfaen"/>
                <w:sz w:val="24"/>
                <w:szCs w:val="24"/>
                <w:lang w:val="ka-GE"/>
              </w:rPr>
              <w:t>ცენტრალური ოფისი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CG</w:t>
            </w:r>
          </w:p>
        </w:tc>
        <w:tc>
          <w:tcPr>
            <w:tcW w:w="6950" w:type="dxa"/>
          </w:tcPr>
          <w:p w:rsidR="00D47C83" w:rsidRPr="005118B5" w:rsidRDefault="005D7BF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Sylfaen" w:hAnsi="Sylfaen"/>
                <w:sz w:val="24"/>
                <w:szCs w:val="24"/>
                <w:lang w:val="ka-GE"/>
              </w:rPr>
              <w:t>კარიერის დაგეგმვა</w:t>
            </w:r>
            <w:r w:rsidR="00D47C83" w:rsidRPr="005118B5">
              <w:rPr>
                <w:sz w:val="24"/>
                <w:szCs w:val="24"/>
                <w:lang w:val="en-US"/>
              </w:rPr>
              <w:t xml:space="preserve"> </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DESS</w:t>
            </w:r>
          </w:p>
        </w:tc>
        <w:tc>
          <w:tcPr>
            <w:tcW w:w="6950" w:type="dxa"/>
          </w:tcPr>
          <w:p w:rsidR="00D47C83" w:rsidRPr="005118B5" w:rsidRDefault="005D7BF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დასაქმების ხელშეწყობის მომსახურებათა დეპარტამენტი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DG EMPL</w:t>
            </w:r>
          </w:p>
        </w:tc>
        <w:tc>
          <w:tcPr>
            <w:tcW w:w="6950" w:type="dxa"/>
          </w:tcPr>
          <w:p w:rsidR="00D47C83" w:rsidRPr="005118B5" w:rsidRDefault="005D7BF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ევროკომისიის გენერალური დირექტორატი დასაქმების, სოციალური დაცვისა და ინკლუზიის საკითხებზე</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ESS</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დასაქმების ხელშეწყობის სამსახური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EC</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დასაქმების კონსულტირება</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EU</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ევროკავშირი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EUD</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ევროკავშირის დელეგაცია საქართველოში</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EUVEGE</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ტექნიკური დახმარება საქართველოში პროფესიული განათლებისა და ტრენინგის და დასაქმების რეფორმების დარგში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IAP</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ინდივიდუალური სამოქმედო გეგმა</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ILO</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შრომის საერთაშორისო ორგანიზაცია</w:t>
            </w:r>
          </w:p>
        </w:tc>
      </w:tr>
      <w:tr w:rsidR="00D47C83" w:rsidRPr="005118B5" w:rsidTr="00D47C83">
        <w:trPr>
          <w:trHeight w:val="524"/>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IRP</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ინსტიტუციონალური რეფორმის გეგმა</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ISTP.sk</w:t>
            </w:r>
            <w:r w:rsidRPr="005118B5">
              <w:rPr>
                <w:sz w:val="24"/>
                <w:szCs w:val="24"/>
                <w:lang w:val="en-US"/>
              </w:rPr>
              <w:tab/>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en-US"/>
              </w:rPr>
              <w:t>Internetový Sprievodca Trhom Práce - UPSVaR</w:t>
            </w:r>
            <w:r w:rsidRPr="00216CA6">
              <w:rPr>
                <w:rFonts w:ascii="Sylfaen" w:hAnsi="Sylfaen"/>
                <w:sz w:val="24"/>
                <w:szCs w:val="24"/>
                <w:lang w:val="ka-GE"/>
              </w:rPr>
              <w:t xml:space="preserve">-ის </w:t>
            </w:r>
            <w:r w:rsidRPr="00216CA6">
              <w:rPr>
                <w:rFonts w:ascii="Sylfaen" w:hAnsi="Sylfaen"/>
                <w:sz w:val="24"/>
                <w:szCs w:val="24"/>
                <w:lang w:val="en-US"/>
              </w:rPr>
              <w:t>IT</w:t>
            </w:r>
            <w:r w:rsidRPr="00216CA6">
              <w:rPr>
                <w:rFonts w:ascii="Sylfaen" w:hAnsi="Sylfaen"/>
                <w:sz w:val="24"/>
                <w:szCs w:val="24"/>
                <w:lang w:val="ka-GE"/>
              </w:rPr>
              <w:t xml:space="preserve"> სისტემა</w:t>
            </w:r>
            <w:r w:rsidRPr="00216CA6">
              <w:rPr>
                <w:rFonts w:ascii="Sylfaen" w:hAnsi="Sylfaen"/>
                <w:sz w:val="24"/>
                <w:szCs w:val="24"/>
                <w:lang w:val="en-US"/>
              </w:rPr>
              <w:t xml:space="preserve"> – </w:t>
            </w:r>
            <w:r w:rsidRPr="00216CA6">
              <w:rPr>
                <w:rFonts w:ascii="Sylfaen" w:hAnsi="Sylfaen"/>
                <w:sz w:val="24"/>
                <w:szCs w:val="24"/>
                <w:lang w:val="ka-GE"/>
              </w:rPr>
              <w:t xml:space="preserve">თვითმომსახურების პორტალი სამუშაოს მაძიებლებისა და დამსაქმებლებისათვის, რომელიც ფუნქციონალურად შეგვიძლია შევადაროთ </w:t>
            </w:r>
            <w:r w:rsidRPr="00216CA6">
              <w:rPr>
                <w:rFonts w:ascii="Sylfaen" w:hAnsi="Sylfaen"/>
                <w:sz w:val="24"/>
                <w:szCs w:val="24"/>
                <w:lang w:val="en-US"/>
              </w:rPr>
              <w:t>WorkNet</w:t>
            </w:r>
            <w:r w:rsidRPr="00216CA6">
              <w:rPr>
                <w:rFonts w:ascii="Sylfaen" w:hAnsi="Sylfaen"/>
                <w:sz w:val="24"/>
                <w:szCs w:val="24"/>
                <w:lang w:val="ka-GE"/>
              </w:rPr>
              <w:t>-ს</w:t>
            </w:r>
            <w:r w:rsidRPr="00216CA6">
              <w:rPr>
                <w:rFonts w:ascii="Sylfaen" w:hAnsi="Sylfaen"/>
                <w:sz w:val="24"/>
                <w:szCs w:val="24"/>
                <w:lang w:val="en-US"/>
              </w:rPr>
              <w:t>; ISSZ LMIMS</w:t>
            </w:r>
            <w:r w:rsidRPr="00216CA6">
              <w:rPr>
                <w:rFonts w:ascii="Sylfaen" w:hAnsi="Sylfaen"/>
                <w:sz w:val="24"/>
                <w:szCs w:val="24"/>
                <w:lang w:val="ka-GE"/>
              </w:rPr>
              <w:t>-ის ნაწილი.</w:t>
            </w:r>
          </w:p>
        </w:tc>
      </w:tr>
      <w:tr w:rsidR="00D47C83" w:rsidRPr="005118B5" w:rsidTr="00D47C83">
        <w:trPr>
          <w:trHeight w:val="524"/>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ISSZ</w:t>
            </w:r>
          </w:p>
        </w:tc>
        <w:tc>
          <w:tcPr>
            <w:tcW w:w="6950" w:type="dxa"/>
          </w:tcPr>
          <w:p w:rsidR="00D47C83" w:rsidRPr="00EA204A" w:rsidRDefault="00D47C83" w:rsidP="00EA204A">
            <w:pPr>
              <w:spacing w:line="360" w:lineRule="auto"/>
              <w:ind w:left="0"/>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5118B5">
              <w:rPr>
                <w:sz w:val="24"/>
                <w:szCs w:val="24"/>
                <w:lang w:val="en-US"/>
              </w:rPr>
              <w:t xml:space="preserve">Informačný systém služieb zamestnanosti - LMIMS </w:t>
            </w:r>
            <w:r w:rsidR="00EA204A">
              <w:rPr>
                <w:rFonts w:ascii="Sylfaen" w:hAnsi="Sylfaen"/>
                <w:sz w:val="24"/>
                <w:szCs w:val="24"/>
                <w:lang w:val="ka-GE"/>
              </w:rPr>
              <w:t>სისტემა</w:t>
            </w:r>
            <w:r w:rsidRPr="005118B5">
              <w:rPr>
                <w:sz w:val="24"/>
                <w:szCs w:val="24"/>
                <w:lang w:val="en-US"/>
              </w:rPr>
              <w:t xml:space="preserve"> UPSVaR</w:t>
            </w:r>
            <w:r w:rsidR="00EA204A">
              <w:rPr>
                <w:rFonts w:ascii="Sylfaen" w:hAnsi="Sylfaen"/>
                <w:sz w:val="24"/>
                <w:szCs w:val="24"/>
                <w:lang w:val="ka-GE"/>
              </w:rPr>
              <w:t>-ის</w:t>
            </w:r>
            <w:r w:rsidRPr="005118B5">
              <w:rPr>
                <w:sz w:val="24"/>
                <w:szCs w:val="24"/>
                <w:lang w:val="en-US"/>
              </w:rPr>
              <w:t xml:space="preserve"> – </w:t>
            </w:r>
            <w:r w:rsidR="00EA204A">
              <w:rPr>
                <w:rFonts w:ascii="Sylfaen" w:hAnsi="Sylfaen"/>
                <w:sz w:val="24"/>
                <w:szCs w:val="24"/>
                <w:lang w:val="ka-GE"/>
              </w:rPr>
              <w:t>ე.წ. ბექი</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ITWG</w:t>
            </w:r>
          </w:p>
        </w:tc>
        <w:tc>
          <w:tcPr>
            <w:tcW w:w="6950" w:type="dxa"/>
          </w:tcPr>
          <w:p w:rsidR="00D47C83" w:rsidRPr="005118B5" w:rsidRDefault="00D47C83" w:rsidP="00EA204A">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 xml:space="preserve">IT </w:t>
            </w:r>
            <w:r w:rsidR="00EA204A">
              <w:rPr>
                <w:rFonts w:ascii="Sylfaen" w:hAnsi="Sylfaen"/>
                <w:sz w:val="24"/>
                <w:szCs w:val="24"/>
                <w:lang w:val="ka-GE"/>
              </w:rPr>
              <w:t>სამუშაო ჯგუფი</w:t>
            </w:r>
            <w:r w:rsidRPr="005118B5">
              <w:rPr>
                <w:sz w:val="24"/>
                <w:szCs w:val="24"/>
                <w:lang w:val="en-US"/>
              </w:rPr>
              <w:t xml:space="preserve"> (</w:t>
            </w:r>
            <w:r w:rsidR="00EA204A">
              <w:rPr>
                <w:rFonts w:ascii="Sylfaen" w:hAnsi="Sylfaen"/>
                <w:sz w:val="24"/>
                <w:szCs w:val="24"/>
                <w:lang w:val="ka-GE"/>
              </w:rPr>
              <w:t>დაძმობილების პროექტის ფარგლებში</w:t>
            </w:r>
            <w:r w:rsidRPr="005118B5">
              <w:rPr>
                <w:sz w:val="24"/>
                <w:szCs w:val="24"/>
                <w:lang w:val="en-US"/>
              </w:rPr>
              <w:t>)</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LC</w:t>
            </w:r>
          </w:p>
        </w:tc>
        <w:tc>
          <w:tcPr>
            <w:tcW w:w="6950" w:type="dxa"/>
          </w:tcPr>
          <w:p w:rsidR="00D47C83" w:rsidRPr="00EA204A"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Pr>
                <w:rFonts w:ascii="Sylfaen" w:hAnsi="Sylfaen"/>
                <w:sz w:val="24"/>
                <w:szCs w:val="24"/>
                <w:lang w:val="ka-GE"/>
              </w:rPr>
              <w:t>რაიონული ცენტრი</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lastRenderedPageBreak/>
              <w:t>LLG</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უწყვეტი პროფესიული კონსულტირება</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LMIS</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შრომის ბაზრის ინფორმაციის</w:t>
            </w:r>
            <w:r w:rsidRPr="00216CA6">
              <w:rPr>
                <w:rFonts w:ascii="Sylfaen" w:hAnsi="Sylfaen"/>
                <w:sz w:val="24"/>
                <w:szCs w:val="24"/>
                <w:lang w:val="en-US"/>
              </w:rPr>
              <w:t xml:space="preserve">/Intelligence </w:t>
            </w:r>
            <w:r w:rsidRPr="00216CA6">
              <w:rPr>
                <w:rFonts w:ascii="Sylfaen" w:hAnsi="Sylfaen"/>
                <w:sz w:val="24"/>
                <w:szCs w:val="24"/>
                <w:lang w:val="ka-GE"/>
              </w:rPr>
              <w:t>სისტემა</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LMIMS</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 xml:space="preserve">სახელმწიფო დასაქმების სამსახურის შრომის ბაზრის ინფორმაციის მართვის სისტემა </w:t>
            </w:r>
            <w:r w:rsidRPr="00216CA6">
              <w:rPr>
                <w:rFonts w:ascii="Sylfaen" w:hAnsi="Sylfaen"/>
                <w:sz w:val="24"/>
                <w:szCs w:val="24"/>
                <w:lang w:val="en-US"/>
              </w:rPr>
              <w:t>(</w:t>
            </w:r>
            <w:r w:rsidRPr="00216CA6">
              <w:rPr>
                <w:rFonts w:ascii="Sylfaen" w:hAnsi="Sylfaen"/>
                <w:sz w:val="24"/>
                <w:szCs w:val="24"/>
                <w:lang w:val="ka-GE"/>
              </w:rPr>
              <w:t>სოციალური მომსახურების სააგენტოს</w:t>
            </w:r>
            <w:r w:rsidRPr="00216CA6">
              <w:rPr>
                <w:rFonts w:ascii="Sylfaen" w:hAnsi="Sylfaen"/>
                <w:sz w:val="24"/>
                <w:szCs w:val="24"/>
                <w:lang w:val="en-US"/>
              </w:rPr>
              <w:t>/</w:t>
            </w:r>
            <w:r w:rsidRPr="00216CA6">
              <w:rPr>
                <w:rFonts w:ascii="Sylfaen" w:hAnsi="Sylfaen"/>
                <w:sz w:val="24"/>
                <w:szCs w:val="24"/>
                <w:lang w:val="ka-GE"/>
              </w:rPr>
              <w:t>დასაქმების ხელშეწყობის სამსახურის</w:t>
            </w:r>
            <w:r w:rsidRPr="00216CA6">
              <w:rPr>
                <w:rFonts w:ascii="Sylfaen" w:hAnsi="Sylfaen"/>
                <w:sz w:val="24"/>
                <w:szCs w:val="24"/>
                <w:lang w:val="en-US"/>
              </w:rPr>
              <w:t>Worknet)</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MoES</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განათლებისა და მეცნიერების სამინისტრო</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MoLHSA</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შრომის, ჯანმრთელობისა და სოციალური დაცვის სამინისტრო</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MS SQL</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en-US"/>
              </w:rPr>
              <w:t xml:space="preserve">Microsoft SQL </w:t>
            </w:r>
            <w:r w:rsidRPr="00216CA6">
              <w:rPr>
                <w:rFonts w:ascii="Sylfaen" w:hAnsi="Sylfaen"/>
                <w:sz w:val="24"/>
                <w:szCs w:val="24"/>
                <w:lang w:val="ka-GE"/>
              </w:rPr>
              <w:t xml:space="preserve">სერვერი </w:t>
            </w:r>
            <w:r w:rsidRPr="00216CA6">
              <w:rPr>
                <w:rFonts w:ascii="Sylfaen" w:hAnsi="Sylfaen"/>
                <w:sz w:val="24"/>
                <w:szCs w:val="24"/>
                <w:lang w:val="en-US"/>
              </w:rPr>
              <w:t>&lt;</w:t>
            </w:r>
            <w:r w:rsidRPr="00216CA6">
              <w:rPr>
                <w:rFonts w:ascii="Sylfaen" w:hAnsi="Sylfaen"/>
                <w:sz w:val="24"/>
                <w:szCs w:val="24"/>
                <w:lang w:val="ka-GE"/>
              </w:rPr>
              <w:t>ვერსია</w:t>
            </w:r>
            <w:r w:rsidRPr="00216CA6">
              <w:rPr>
                <w:rFonts w:ascii="Sylfaen" w:hAnsi="Sylfaen"/>
                <w:sz w:val="24"/>
                <w:szCs w:val="24"/>
                <w:lang w:val="en-US"/>
              </w:rPr>
              <w:t>&gt;</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NSM</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ახალი სერვის მოდელი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P2P</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დიალოგი სახელმწიფო დასაქმების სისტემებს შორის, ევროპული სახელმწიფო დასაქმების სამსახურების ურთიერთსწავლების პროგრამა</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PES</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დასაქმების სახელმწიფო სამსახური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PREAs</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დასაქმების კერძო სააგენტოები</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RDBMS</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რელაციური</w:t>
            </w:r>
            <w:r>
              <w:rPr>
                <w:rFonts w:ascii="Sylfaen" w:hAnsi="Sylfaen"/>
                <w:sz w:val="24"/>
                <w:szCs w:val="24"/>
                <w:lang w:val="ka-GE"/>
              </w:rPr>
              <w:t xml:space="preserve"> </w:t>
            </w:r>
            <w:r w:rsidRPr="00216CA6">
              <w:rPr>
                <w:rFonts w:ascii="Sylfaen" w:hAnsi="Sylfaen"/>
                <w:sz w:val="24"/>
                <w:szCs w:val="24"/>
                <w:lang w:val="ka-GE"/>
              </w:rPr>
              <w:t>მონაცემთა ბაზის მართვის სისტემა</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RTA</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ka-GE"/>
              </w:rPr>
              <w:t>მუდმივი უცხოელი მრჩეველი</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RC</w:t>
            </w:r>
          </w:p>
        </w:tc>
        <w:tc>
          <w:tcPr>
            <w:tcW w:w="6950" w:type="dxa"/>
          </w:tcPr>
          <w:p w:rsidR="00D47C83" w:rsidRPr="00EA204A"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Pr>
                <w:rFonts w:ascii="Sylfaen" w:hAnsi="Sylfaen"/>
                <w:sz w:val="24"/>
                <w:szCs w:val="24"/>
                <w:lang w:val="ka-GE"/>
              </w:rPr>
              <w:t>სამხარეო ცენტრი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SQL</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lang w:val="ka-GE" w:eastAsia="de-DE"/>
              </w:rPr>
              <w:t>სპეციალური ენა, რომელიც მონაცემთა ბაზებთან მუშაობაზე გამოიყენება</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SSA</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სოციალური მომსახურების სააგენტო</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ÚPSVaR</w:t>
            </w:r>
          </w:p>
        </w:tc>
        <w:tc>
          <w:tcPr>
            <w:tcW w:w="6950" w:type="dxa"/>
          </w:tcPr>
          <w:p w:rsidR="00D47C83" w:rsidRPr="005118B5" w:rsidRDefault="00EA204A"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216CA6">
              <w:rPr>
                <w:rFonts w:ascii="Sylfaen" w:hAnsi="Sylfaen"/>
                <w:sz w:val="24"/>
                <w:szCs w:val="24"/>
                <w:lang w:val="en-US"/>
              </w:rPr>
              <w:t xml:space="preserve">ÚPSVaR – </w:t>
            </w:r>
            <w:r w:rsidRPr="00216CA6">
              <w:rPr>
                <w:rFonts w:ascii="Sylfaen" w:hAnsi="Sylfaen"/>
                <w:sz w:val="24"/>
                <w:szCs w:val="24"/>
                <w:lang w:val="ka-GE"/>
              </w:rPr>
              <w:t>შრომის, სოციალური დაცვისა და ოჯახის ცენტრალური ოფისი</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UI</w:t>
            </w:r>
          </w:p>
        </w:tc>
        <w:tc>
          <w:tcPr>
            <w:tcW w:w="6950" w:type="dxa"/>
          </w:tcPr>
          <w:p w:rsidR="00D47C83" w:rsidRPr="005118B5" w:rsidRDefault="00EA204A"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216CA6">
              <w:rPr>
                <w:rFonts w:ascii="Sylfaen" w:hAnsi="Sylfaen"/>
                <w:sz w:val="24"/>
                <w:szCs w:val="24"/>
                <w:lang w:val="ka-GE"/>
              </w:rPr>
              <w:t>მომხმარებლის ინტერფეისი</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ind w:left="0"/>
              <w:rPr>
                <w:lang w:val="en-US" w:eastAsia="de-DE"/>
              </w:rPr>
            </w:pPr>
            <w:r w:rsidRPr="005118B5">
              <w:rPr>
                <w:lang w:val="en-US" w:eastAsia="de-DE"/>
              </w:rPr>
              <w:t>WYSIWYG</w:t>
            </w:r>
          </w:p>
        </w:tc>
        <w:tc>
          <w:tcPr>
            <w:tcW w:w="6950" w:type="dxa"/>
          </w:tcPr>
          <w:p w:rsidR="00D47C83" w:rsidRPr="005118B5" w:rsidRDefault="00EA204A" w:rsidP="00D47C83">
            <w:pPr>
              <w:ind w:left="0"/>
              <w:cnfStyle w:val="000000000000" w:firstRow="0" w:lastRow="0" w:firstColumn="0" w:lastColumn="0" w:oddVBand="0" w:evenVBand="0" w:oddHBand="0" w:evenHBand="0" w:firstRowFirstColumn="0" w:firstRowLastColumn="0" w:lastRowFirstColumn="0" w:lastRowLastColumn="0"/>
              <w:rPr>
                <w:lang w:val="en-US" w:eastAsia="de-DE"/>
              </w:rPr>
            </w:pPr>
            <w:r w:rsidRPr="00216CA6">
              <w:rPr>
                <w:rFonts w:ascii="Sylfaen" w:hAnsi="Sylfaen"/>
                <w:sz w:val="24"/>
                <w:szCs w:val="24"/>
                <w:lang w:val="en-US" w:eastAsia="de-DE"/>
              </w:rPr>
              <w:t>"</w:t>
            </w:r>
            <w:r w:rsidRPr="00216CA6">
              <w:rPr>
                <w:rFonts w:ascii="Sylfaen" w:hAnsi="Sylfaen"/>
                <w:sz w:val="24"/>
                <w:szCs w:val="24"/>
                <w:lang w:val="ka-GE" w:eastAsia="de-DE"/>
              </w:rPr>
              <w:t>რასაც ხედავთ ეგ არის"</w:t>
            </w:r>
          </w:p>
        </w:tc>
      </w:tr>
    </w:tbl>
    <w:p w:rsidR="00BF6DCE" w:rsidRPr="005118B5" w:rsidRDefault="00BF6DCE" w:rsidP="009C6DED">
      <w:pPr>
        <w:autoSpaceDE w:val="0"/>
        <w:autoSpaceDN w:val="0"/>
        <w:adjustRightInd w:val="0"/>
        <w:ind w:left="0"/>
        <w:rPr>
          <w:rStyle w:val="Heading1Char"/>
          <w:rFonts w:asciiTheme="minorHAnsi" w:eastAsiaTheme="minorHAnsi" w:hAnsiTheme="minorHAnsi"/>
          <w:lang w:val="en-US"/>
        </w:rPr>
      </w:pPr>
    </w:p>
    <w:p w:rsidR="00BF6DCE" w:rsidRPr="005118B5" w:rsidRDefault="00BF6DCE" w:rsidP="009C6DED">
      <w:pPr>
        <w:ind w:left="0"/>
        <w:rPr>
          <w:rStyle w:val="Heading1Char"/>
          <w:rFonts w:asciiTheme="minorHAnsi" w:eastAsiaTheme="minorHAnsi" w:hAnsiTheme="minorHAnsi"/>
          <w:lang w:val="en-US"/>
        </w:rPr>
      </w:pPr>
    </w:p>
    <w:p w:rsidR="00A31320" w:rsidRPr="005118B5" w:rsidRDefault="00234F64" w:rsidP="009C6DED">
      <w:pPr>
        <w:pStyle w:val="Heading1"/>
        <w:jc w:val="both"/>
        <w:rPr>
          <w:rFonts w:asciiTheme="minorHAnsi" w:hAnsiTheme="minorHAnsi"/>
          <w:lang w:val="en-US"/>
        </w:rPr>
      </w:pPr>
      <w:bookmarkStart w:id="9" w:name="_Toc451511909"/>
      <w:r w:rsidRPr="00A00899">
        <w:rPr>
          <w:rStyle w:val="Heading1Char"/>
          <w:rFonts w:ascii="Sylfaen" w:hAnsi="Sylfaen" w:cs="Sylfaen"/>
        </w:rPr>
        <w:lastRenderedPageBreak/>
        <w:t>ტერმინებ</w:t>
      </w:r>
      <w:r>
        <w:rPr>
          <w:rStyle w:val="Heading1Char"/>
          <w:rFonts w:ascii="Sylfaen" w:hAnsi="Sylfaen"/>
          <w:lang w:val="ka-GE"/>
        </w:rPr>
        <w:t>ი</w:t>
      </w:r>
      <w:r w:rsidR="00901C40" w:rsidRPr="005118B5">
        <w:rPr>
          <w:rFonts w:asciiTheme="minorHAnsi" w:hAnsiTheme="minorHAnsi"/>
          <w:vertAlign w:val="superscript"/>
          <w:lang w:val="en-US"/>
        </w:rPr>
        <w:footnoteReference w:id="1"/>
      </w:r>
      <w:bookmarkEnd w:id="9"/>
    </w:p>
    <w:p w:rsidR="00C81088" w:rsidRPr="005118B5" w:rsidRDefault="00C81088" w:rsidP="009C6DED">
      <w:pPr>
        <w:autoSpaceDE w:val="0"/>
        <w:autoSpaceDN w:val="0"/>
        <w:adjustRightInd w:val="0"/>
        <w:ind w:left="0"/>
        <w:rPr>
          <w:color w:val="000000"/>
          <w:sz w:val="24"/>
          <w:szCs w:val="24"/>
          <w:lang w:val="en-US"/>
        </w:rPr>
      </w:pPr>
    </w:p>
    <w:p w:rsidR="00234F64" w:rsidRPr="00E25A2D" w:rsidRDefault="00234F64" w:rsidP="00234F64">
      <w:pPr>
        <w:pStyle w:val="ListParagraph"/>
        <w:numPr>
          <w:ilvl w:val="0"/>
          <w:numId w:val="1"/>
        </w:numPr>
        <w:spacing w:after="200" w:line="276" w:lineRule="auto"/>
        <w:ind w:left="540" w:hanging="360"/>
        <w:rPr>
          <w:b/>
          <w:sz w:val="24"/>
          <w:szCs w:val="24"/>
        </w:rPr>
      </w:pPr>
      <w:r>
        <w:rPr>
          <w:rFonts w:ascii="Sylfaen" w:hAnsi="Sylfaen"/>
          <w:b/>
          <w:i/>
          <w:sz w:val="24"/>
          <w:szCs w:val="24"/>
          <w:lang w:val="ka-GE"/>
        </w:rPr>
        <w:t>კარიერული კონსულტირება</w:t>
      </w:r>
      <w:r>
        <w:rPr>
          <w:b/>
          <w:i/>
          <w:sz w:val="24"/>
          <w:szCs w:val="24"/>
        </w:rPr>
        <w:t>/</w:t>
      </w:r>
      <w:r>
        <w:rPr>
          <w:rFonts w:ascii="Sylfaen" w:hAnsi="Sylfaen"/>
          <w:b/>
          <w:i/>
          <w:sz w:val="24"/>
          <w:szCs w:val="24"/>
          <w:lang w:val="ka-GE"/>
        </w:rPr>
        <w:t>დაგეგმა</w:t>
      </w:r>
      <w:r>
        <w:rPr>
          <w:rFonts w:ascii="Sylfaen" w:hAnsi="Sylfaen"/>
          <w:b/>
          <w:sz w:val="24"/>
          <w:szCs w:val="24"/>
          <w:lang w:val="ka-GE"/>
        </w:rPr>
        <w:t xml:space="preserve"> - </w:t>
      </w:r>
      <w:r>
        <w:rPr>
          <w:rFonts w:ascii="Sylfaen" w:hAnsi="Sylfaen"/>
          <w:sz w:val="24"/>
          <w:szCs w:val="24"/>
          <w:lang w:val="ka-GE"/>
        </w:rPr>
        <w:t>მომსახურება, რომელიც მომხმარებელზეა ორიენტირებული და გათვლილია გრძელვადიანი კარიერული მიზნების მისაღწევად.</w:t>
      </w:r>
      <w:r w:rsidR="00C05249">
        <w:rPr>
          <w:rFonts w:ascii="Sylfaen" w:hAnsi="Sylfaen"/>
          <w:sz w:val="24"/>
          <w:szCs w:val="24"/>
          <w:lang w:val="ka-GE"/>
        </w:rPr>
        <w:t xml:space="preserve"> </w:t>
      </w:r>
      <w:r>
        <w:rPr>
          <w:rFonts w:ascii="Sylfaen" w:hAnsi="Sylfaen"/>
          <w:sz w:val="24"/>
          <w:szCs w:val="24"/>
          <w:lang w:val="ka-GE"/>
        </w:rPr>
        <w:t>აღნიშნული</w:t>
      </w:r>
      <w:r w:rsidR="00C05249">
        <w:rPr>
          <w:rFonts w:ascii="Sylfaen" w:hAnsi="Sylfaen"/>
          <w:sz w:val="24"/>
          <w:szCs w:val="24"/>
          <w:lang w:val="ka-GE"/>
        </w:rPr>
        <w:t xml:space="preserve"> </w:t>
      </w:r>
      <w:r>
        <w:rPr>
          <w:rFonts w:ascii="Sylfaen" w:hAnsi="Sylfaen"/>
          <w:sz w:val="24"/>
          <w:szCs w:val="24"/>
          <w:lang w:val="ka-GE"/>
        </w:rPr>
        <w:t>სერვისი განკუთვნილია უმუშევრებისა და სამუშაოს</w:t>
      </w:r>
      <w:r w:rsidR="00C05249">
        <w:rPr>
          <w:rFonts w:ascii="Sylfaen" w:hAnsi="Sylfaen"/>
          <w:sz w:val="24"/>
          <w:szCs w:val="24"/>
          <w:lang w:val="ka-GE"/>
        </w:rPr>
        <w:t xml:space="preserve"> </w:t>
      </w:r>
      <w:r>
        <w:rPr>
          <w:rFonts w:ascii="Sylfaen" w:hAnsi="Sylfaen"/>
          <w:sz w:val="24"/>
          <w:szCs w:val="24"/>
          <w:lang w:val="ka-GE"/>
        </w:rPr>
        <w:t xml:space="preserve">მაძიებელთათვის, ასევე შესაძლოა შეთავაზებულ იქნას სტუდენტებისათვის და უკვე დასაქმებული პირებისათვის, ან ინდივიდებისათვის, რომელთაც სურთ შრომის ბაზარზე დაბრუნება. </w:t>
      </w:r>
      <w:r w:rsidRPr="00E25A2D">
        <w:rPr>
          <w:sz w:val="24"/>
          <w:szCs w:val="24"/>
        </w:rPr>
        <w:t>(EC DG EMPL, P2P Analytical Paper, Borbely-Pecze-Watts, 2011)</w:t>
      </w:r>
    </w:p>
    <w:p w:rsidR="00234F64" w:rsidRPr="00E25A2D" w:rsidRDefault="00234F64" w:rsidP="00234F64">
      <w:pPr>
        <w:pStyle w:val="ListParagraph"/>
        <w:spacing w:after="200" w:line="276" w:lineRule="auto"/>
        <w:ind w:left="360"/>
        <w:rPr>
          <w:b/>
          <w:sz w:val="24"/>
          <w:szCs w:val="24"/>
        </w:rPr>
      </w:pPr>
    </w:p>
    <w:p w:rsidR="00234F64" w:rsidRPr="00E25A2D" w:rsidRDefault="00234F64" w:rsidP="00234F64">
      <w:pPr>
        <w:pStyle w:val="ListParagraph"/>
        <w:numPr>
          <w:ilvl w:val="0"/>
          <w:numId w:val="1"/>
        </w:numPr>
        <w:spacing w:after="200" w:line="276" w:lineRule="auto"/>
        <w:ind w:left="540" w:hanging="360"/>
        <w:rPr>
          <w:b/>
          <w:sz w:val="24"/>
          <w:szCs w:val="24"/>
        </w:rPr>
      </w:pPr>
      <w:r>
        <w:rPr>
          <w:rFonts w:ascii="Sylfaen" w:hAnsi="Sylfaen"/>
          <w:b/>
          <w:i/>
          <w:sz w:val="24"/>
          <w:szCs w:val="24"/>
          <w:lang w:val="ka-GE"/>
        </w:rPr>
        <w:t>კარიერული მართვის უნარები</w:t>
      </w:r>
      <w:r w:rsidRPr="00E25A2D">
        <w:rPr>
          <w:sz w:val="24"/>
          <w:szCs w:val="24"/>
        </w:rPr>
        <w:t xml:space="preserve"> (CMS) </w:t>
      </w:r>
      <w:r>
        <w:rPr>
          <w:rFonts w:ascii="Sylfaen" w:hAnsi="Sylfaen"/>
          <w:sz w:val="24"/>
          <w:szCs w:val="24"/>
          <w:lang w:val="ka-GE"/>
        </w:rPr>
        <w:t xml:space="preserve">კომპეტენციათა ერთობლიობა, რომელიც ინდივიდებს (ან ჯგუფს) სთავაზობს თვითსწავლების და დასაქმებასთან დაკავშირებულ ინფორმაციის შეგროვების, ანალიზის, სინთეზისა და ორგანიზების სტრუქტურიზებულ გზებს. </w:t>
      </w:r>
      <w:r w:rsidRPr="00901C40">
        <w:rPr>
          <w:sz w:val="24"/>
          <w:szCs w:val="24"/>
        </w:rPr>
        <w:t xml:space="preserve">(European Lifelong Guidance Policy Network, Glossary, 2014) </w:t>
      </w:r>
    </w:p>
    <w:p w:rsidR="00234F64" w:rsidRPr="00E25A2D" w:rsidRDefault="00234F64" w:rsidP="00234F64">
      <w:pPr>
        <w:pStyle w:val="ListParagraph"/>
        <w:rPr>
          <w:b/>
          <w:sz w:val="24"/>
          <w:szCs w:val="24"/>
        </w:rPr>
      </w:pPr>
    </w:p>
    <w:p w:rsidR="00234F64" w:rsidRPr="0020444C" w:rsidRDefault="00234F64" w:rsidP="00234F64">
      <w:pPr>
        <w:pStyle w:val="ListParagraph"/>
        <w:numPr>
          <w:ilvl w:val="0"/>
          <w:numId w:val="1"/>
        </w:numPr>
        <w:spacing w:after="200" w:line="276" w:lineRule="auto"/>
        <w:ind w:left="540" w:hanging="360"/>
        <w:rPr>
          <w:b/>
          <w:sz w:val="24"/>
          <w:szCs w:val="24"/>
        </w:rPr>
      </w:pPr>
      <w:r w:rsidRPr="0020444C">
        <w:rPr>
          <w:rFonts w:ascii="Sylfaen" w:hAnsi="Sylfaen"/>
          <w:b/>
          <w:i/>
          <w:sz w:val="24"/>
          <w:szCs w:val="24"/>
          <w:lang w:val="ka-GE"/>
        </w:rPr>
        <w:t>დამსაქმებელი</w:t>
      </w:r>
      <w:r>
        <w:rPr>
          <w:rFonts w:ascii="Sylfaen" w:hAnsi="Sylfaen"/>
          <w:b/>
          <w:i/>
          <w:sz w:val="24"/>
          <w:szCs w:val="24"/>
          <w:lang w:val="en-US"/>
        </w:rPr>
        <w:t xml:space="preserve"> - </w:t>
      </w:r>
      <w:r w:rsidRPr="00A37410">
        <w:rPr>
          <w:rFonts w:ascii="Sylfaen" w:eastAsia="Sylfaen_PDF_Subset" w:hAnsi="Sylfaen" w:cs="Sylfaen"/>
          <w:color w:val="222222"/>
          <w:sz w:val="24"/>
          <w:szCs w:val="24"/>
          <w:lang w:val="ka-GE"/>
        </w:rPr>
        <w:t>ფიზიკური</w:t>
      </w:r>
      <w:r w:rsidR="00C05249">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ან</w:t>
      </w:r>
      <w:r w:rsidR="00C05249">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იურიდიული</w:t>
      </w:r>
      <w:r w:rsidR="00C05249">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პირი</w:t>
      </w:r>
      <w:r w:rsidRPr="00A37410">
        <w:rPr>
          <w:rFonts w:ascii="Sylfaen" w:eastAsia="Sylfaen_PDF_Subset" w:hAnsi="Sylfaen" w:cs="Sylfaen_PDF_Subset"/>
          <w:color w:val="222222"/>
          <w:sz w:val="24"/>
          <w:szCs w:val="24"/>
          <w:lang w:val="ka-GE"/>
        </w:rPr>
        <w:t xml:space="preserve">, </w:t>
      </w:r>
      <w:r w:rsidRPr="00A37410">
        <w:rPr>
          <w:rFonts w:ascii="Sylfaen" w:eastAsia="Sylfaen_PDF_Subset" w:hAnsi="Sylfaen" w:cs="Sylfaen"/>
          <w:color w:val="222222"/>
          <w:sz w:val="24"/>
          <w:szCs w:val="24"/>
          <w:lang w:val="ka-GE"/>
        </w:rPr>
        <w:t>ან/და</w:t>
      </w:r>
      <w:r w:rsidR="006B5717">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პირთა</w:t>
      </w:r>
      <w:r w:rsidR="006B5717">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 xml:space="preserve">გაერთიანება, </w:t>
      </w:r>
      <w:r w:rsidRPr="00A37410">
        <w:rPr>
          <w:rFonts w:ascii="Sylfaen" w:hAnsi="Sylfaen"/>
          <w:sz w:val="24"/>
          <w:szCs w:val="24"/>
          <w:lang w:val="ka-GE"/>
        </w:rPr>
        <w:t>რომელიც სამუშაოს მაძიებელს</w:t>
      </w:r>
      <w:r w:rsidR="006B5717">
        <w:rPr>
          <w:rFonts w:ascii="Sylfaen" w:hAnsi="Sylfaen"/>
          <w:sz w:val="24"/>
          <w:szCs w:val="24"/>
          <w:lang w:val="ka-GE"/>
        </w:rPr>
        <w:t xml:space="preserve"> </w:t>
      </w:r>
      <w:r w:rsidRPr="00A37410">
        <w:rPr>
          <w:rFonts w:ascii="Sylfaen" w:hAnsi="Sylfaen"/>
          <w:sz w:val="24"/>
          <w:szCs w:val="24"/>
          <w:lang w:val="ka-GE"/>
        </w:rPr>
        <w:t>სთავაზობს ვაკანსიას და</w:t>
      </w:r>
      <w:r w:rsidR="006B5717">
        <w:rPr>
          <w:rFonts w:ascii="Sylfaen" w:hAnsi="Sylfaen"/>
          <w:sz w:val="24"/>
          <w:szCs w:val="24"/>
          <w:lang w:val="ka-GE"/>
        </w:rPr>
        <w:t xml:space="preserve"> </w:t>
      </w:r>
      <w:r w:rsidRPr="00A37410">
        <w:rPr>
          <w:rFonts w:ascii="Sylfaen" w:eastAsia="Sylfaen_PDF_Subset" w:hAnsi="Sylfaen" w:cs="Sylfaen"/>
          <w:color w:val="222222"/>
          <w:sz w:val="24"/>
          <w:szCs w:val="24"/>
          <w:lang w:val="ka-GE"/>
        </w:rPr>
        <w:t>რომლისთვისაც</w:t>
      </w:r>
      <w:r w:rsidR="006B5717">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შრომითი</w:t>
      </w:r>
      <w:r w:rsidR="006B5717">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ხელშეკრულების</w:t>
      </w:r>
      <w:r w:rsidR="006B5717">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საფუძველზე</w:t>
      </w:r>
      <w:r w:rsidR="006B5717">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სრულდება</w:t>
      </w:r>
      <w:r w:rsidR="006B5717">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გარკვეული</w:t>
      </w:r>
      <w:r w:rsidR="006B5717">
        <w:rPr>
          <w:rFonts w:ascii="Sylfaen" w:eastAsia="Sylfaen_PDF_Subset" w:hAnsi="Sylfaen" w:cs="Sylfaen"/>
          <w:color w:val="222222"/>
          <w:sz w:val="24"/>
          <w:szCs w:val="24"/>
          <w:lang w:val="ka-GE"/>
        </w:rPr>
        <w:t xml:space="preserve"> </w:t>
      </w:r>
      <w:r w:rsidRPr="00A37410">
        <w:rPr>
          <w:rFonts w:ascii="Sylfaen" w:eastAsia="Sylfaen_PDF_Subset" w:hAnsi="Sylfaen" w:cs="Sylfaen"/>
          <w:color w:val="222222"/>
          <w:sz w:val="24"/>
          <w:szCs w:val="24"/>
          <w:lang w:val="ka-GE"/>
        </w:rPr>
        <w:t>სამუშაო</w:t>
      </w:r>
      <w:r w:rsidRPr="00A37410">
        <w:rPr>
          <w:rFonts w:ascii="Sylfaen" w:eastAsia="Sylfaen_PDF_Subset" w:hAnsi="Sylfaen" w:cs="Sylfaen"/>
          <w:color w:val="222222"/>
          <w:sz w:val="24"/>
          <w:szCs w:val="24"/>
          <w:lang w:val="de-AT"/>
        </w:rPr>
        <w:t>;</w:t>
      </w:r>
    </w:p>
    <w:p w:rsidR="00F9557E" w:rsidRPr="005118B5" w:rsidRDefault="00F9557E" w:rsidP="00856FC5">
      <w:pPr>
        <w:pStyle w:val="ListParagraph"/>
        <w:ind w:left="426"/>
        <w:rPr>
          <w:b/>
          <w:sz w:val="24"/>
          <w:szCs w:val="24"/>
          <w:lang w:val="en-US"/>
        </w:rPr>
      </w:pPr>
    </w:p>
    <w:p w:rsidR="00234F64" w:rsidRPr="0020444C" w:rsidRDefault="00234F64" w:rsidP="00234F64">
      <w:pPr>
        <w:pStyle w:val="ListParagraph"/>
        <w:numPr>
          <w:ilvl w:val="0"/>
          <w:numId w:val="1"/>
        </w:numPr>
        <w:spacing w:after="200" w:line="276" w:lineRule="auto"/>
        <w:ind w:left="540" w:hanging="360"/>
        <w:rPr>
          <w:b/>
          <w:sz w:val="24"/>
          <w:szCs w:val="24"/>
        </w:rPr>
      </w:pPr>
      <w:r w:rsidRPr="0020444C">
        <w:rPr>
          <w:rFonts w:ascii="Sylfaen" w:hAnsi="Sylfaen"/>
          <w:b/>
          <w:i/>
          <w:sz w:val="24"/>
          <w:szCs w:val="24"/>
          <w:lang w:val="ka-GE"/>
        </w:rPr>
        <w:t>დასაქმების ხელშეწყობის სამსახური</w:t>
      </w:r>
      <w:r>
        <w:rPr>
          <w:rFonts w:ascii="Sylfaen" w:hAnsi="Sylfaen"/>
          <w:b/>
          <w:i/>
          <w:sz w:val="24"/>
          <w:szCs w:val="24"/>
          <w:lang w:val="ka-GE"/>
        </w:rPr>
        <w:t xml:space="preserve"> (</w:t>
      </w:r>
      <w:r w:rsidRPr="0020444C">
        <w:rPr>
          <w:rFonts w:ascii="Sylfaen" w:hAnsi="Sylfaen"/>
          <w:sz w:val="24"/>
          <w:szCs w:val="24"/>
          <w:lang w:val="ka-GE"/>
        </w:rPr>
        <w:t>ქართულ რეალობაში იგ</w:t>
      </w:r>
      <w:r>
        <w:rPr>
          <w:rFonts w:ascii="Sylfaen" w:hAnsi="Sylfaen"/>
          <w:sz w:val="24"/>
          <w:szCs w:val="24"/>
          <w:lang w:val="ka-GE"/>
        </w:rPr>
        <w:t>უ</w:t>
      </w:r>
      <w:r w:rsidRPr="0020444C">
        <w:rPr>
          <w:rFonts w:ascii="Sylfaen" w:hAnsi="Sylfaen"/>
          <w:sz w:val="24"/>
          <w:szCs w:val="24"/>
          <w:lang w:val="ka-GE"/>
        </w:rPr>
        <w:t>ლისხმება</w:t>
      </w:r>
      <w:r>
        <w:rPr>
          <w:rFonts w:ascii="Sylfaen" w:hAnsi="Sylfaen"/>
          <w:sz w:val="24"/>
          <w:szCs w:val="24"/>
          <w:lang w:val="ka-GE"/>
        </w:rPr>
        <w:t>)</w:t>
      </w:r>
      <w:r w:rsidRPr="0020444C">
        <w:rPr>
          <w:rFonts w:ascii="Sylfaen" w:hAnsi="Sylfaen"/>
          <w:sz w:val="24"/>
          <w:szCs w:val="24"/>
          <w:lang w:val="ka-GE"/>
        </w:rPr>
        <w:t xml:space="preserve"> სოციალური მომსახურების სააგენტოს დასაქმების პროგრამების დეპარტამენტი</w:t>
      </w:r>
      <w:r>
        <w:rPr>
          <w:rFonts w:ascii="Sylfaen" w:hAnsi="Sylfaen"/>
          <w:sz w:val="24"/>
          <w:szCs w:val="24"/>
          <w:lang w:val="ka-GE"/>
        </w:rPr>
        <w:t>, მაგრამ სახელწოდება შეეცვლება და გახდება დასაქმების ხელშეწყობის მომსახურებათა დეპარტამენტი.</w:t>
      </w:r>
    </w:p>
    <w:p w:rsidR="00234F64" w:rsidRPr="0020444C" w:rsidRDefault="00234F64" w:rsidP="00234F64">
      <w:pPr>
        <w:pStyle w:val="ListParagraph"/>
        <w:spacing w:after="200" w:line="276" w:lineRule="auto"/>
        <w:ind w:left="360"/>
        <w:rPr>
          <w:b/>
          <w:sz w:val="24"/>
          <w:szCs w:val="24"/>
        </w:rPr>
      </w:pPr>
    </w:p>
    <w:p w:rsidR="00234F64" w:rsidRPr="00E25A2D" w:rsidRDefault="00234F64" w:rsidP="00234F64">
      <w:pPr>
        <w:pStyle w:val="ListParagraph"/>
        <w:numPr>
          <w:ilvl w:val="0"/>
          <w:numId w:val="1"/>
        </w:numPr>
        <w:spacing w:after="200" w:line="276" w:lineRule="auto"/>
        <w:ind w:left="540" w:hanging="360"/>
        <w:rPr>
          <w:sz w:val="24"/>
          <w:szCs w:val="24"/>
        </w:rPr>
      </w:pPr>
      <w:r>
        <w:rPr>
          <w:rFonts w:ascii="Sylfaen" w:hAnsi="Sylfaen"/>
          <w:b/>
          <w:i/>
          <w:sz w:val="24"/>
          <w:szCs w:val="24"/>
          <w:lang w:val="ka-GE"/>
        </w:rPr>
        <w:t>დასაქმების სახელმწიფო სამსახური</w:t>
      </w:r>
      <w:r w:rsidRPr="00901C40">
        <w:rPr>
          <w:b/>
          <w:i/>
          <w:sz w:val="24"/>
          <w:szCs w:val="24"/>
        </w:rPr>
        <w:t xml:space="preserve"> (PES)</w:t>
      </w:r>
      <w:r w:rsidR="006B5717">
        <w:rPr>
          <w:rFonts w:ascii="Sylfaen" w:hAnsi="Sylfaen"/>
          <w:b/>
          <w:i/>
          <w:sz w:val="24"/>
          <w:szCs w:val="24"/>
          <w:lang w:val="ka-GE"/>
        </w:rPr>
        <w:t xml:space="preserve"> </w:t>
      </w:r>
      <w:r>
        <w:rPr>
          <w:rFonts w:ascii="Sylfaen" w:hAnsi="Sylfaen"/>
          <w:sz w:val="24"/>
          <w:szCs w:val="24"/>
          <w:lang w:val="ka-GE"/>
        </w:rPr>
        <w:t>დასაქმების სახელმწიფო სამსახურის,  მთავარი მოვალეობაა,</w:t>
      </w:r>
      <w:r w:rsidR="000B1C52">
        <w:rPr>
          <w:rFonts w:ascii="Sylfaen" w:hAnsi="Sylfaen"/>
          <w:sz w:val="24"/>
          <w:szCs w:val="24"/>
          <w:lang w:val="ka-GE"/>
        </w:rPr>
        <w:t xml:space="preserve"> </w:t>
      </w:r>
      <w:r>
        <w:rPr>
          <w:rFonts w:ascii="Sylfaen" w:hAnsi="Sylfaen"/>
          <w:sz w:val="24"/>
          <w:szCs w:val="24"/>
          <w:lang w:val="ka-GE"/>
        </w:rPr>
        <w:t xml:space="preserve">ხელი შეუწყოს სამსახურის არ მქონე პიროვნების ან სხვა მაძიებლის შრომის ბაზარზე ინტეგრირებას. </w:t>
      </w:r>
      <w:r w:rsidRPr="00901C40">
        <w:rPr>
          <w:sz w:val="24"/>
          <w:szCs w:val="24"/>
        </w:rPr>
        <w:t>(Eurostat, 2013)</w:t>
      </w:r>
    </w:p>
    <w:p w:rsidR="00234F64" w:rsidRPr="00E25A2D" w:rsidRDefault="00234F64" w:rsidP="00234F64">
      <w:pPr>
        <w:pStyle w:val="ListParagraph"/>
        <w:spacing w:after="200" w:line="276" w:lineRule="auto"/>
        <w:ind w:left="360"/>
        <w:rPr>
          <w:sz w:val="24"/>
          <w:szCs w:val="24"/>
        </w:rPr>
      </w:pPr>
    </w:p>
    <w:p w:rsidR="00234F64" w:rsidRPr="002507DD" w:rsidRDefault="00234F64" w:rsidP="00234F64">
      <w:pPr>
        <w:pStyle w:val="ListParagraph"/>
        <w:numPr>
          <w:ilvl w:val="0"/>
          <w:numId w:val="1"/>
        </w:numPr>
        <w:spacing w:after="200" w:line="276" w:lineRule="auto"/>
        <w:ind w:left="540" w:hanging="360"/>
        <w:rPr>
          <w:b/>
          <w:sz w:val="24"/>
          <w:szCs w:val="24"/>
        </w:rPr>
      </w:pPr>
      <w:r>
        <w:rPr>
          <w:rFonts w:ascii="Sylfaen" w:hAnsi="Sylfaen"/>
          <w:b/>
          <w:i/>
          <w:sz w:val="24"/>
          <w:szCs w:val="24"/>
          <w:lang w:val="ka-GE"/>
        </w:rPr>
        <w:t>რეგისტრირებული უმუშევარი</w:t>
      </w:r>
      <w:r w:rsidRPr="00901C40">
        <w:rPr>
          <w:b/>
          <w:i/>
          <w:sz w:val="24"/>
          <w:szCs w:val="24"/>
        </w:rPr>
        <w:t xml:space="preserve"> / </w:t>
      </w:r>
      <w:r>
        <w:rPr>
          <w:rFonts w:ascii="Sylfaen" w:hAnsi="Sylfaen"/>
          <w:b/>
          <w:i/>
          <w:sz w:val="24"/>
          <w:szCs w:val="24"/>
          <w:lang w:val="ka-GE"/>
        </w:rPr>
        <w:t>სამუშაოს მაძიებელი</w:t>
      </w:r>
      <w:r w:rsidRPr="00901C40">
        <w:rPr>
          <w:sz w:val="24"/>
          <w:szCs w:val="24"/>
        </w:rPr>
        <w:t>–</w:t>
      </w:r>
      <w:r>
        <w:rPr>
          <w:rFonts w:ascii="Sylfaen" w:hAnsi="Sylfaen"/>
          <w:sz w:val="24"/>
          <w:szCs w:val="24"/>
          <w:lang w:val="ka-GE"/>
        </w:rPr>
        <w:t xml:space="preserve"> რეგისტრირებულ უმუშევართა რეესტრი არის დასაქმების სახელმწიფო სამსახურების მონეცემთა ბაზა. შესაბამისად ის არის ეროვნული პროდუქტი და დამოკიდებულია ქვეყნის სპეციფიკასა და ტრადიციებზე. </w:t>
      </w:r>
      <w:r w:rsidRPr="00901C40">
        <w:rPr>
          <w:sz w:val="24"/>
          <w:szCs w:val="24"/>
        </w:rPr>
        <w:t xml:space="preserve">(Eurostat, 2006) </w:t>
      </w:r>
      <w:r>
        <w:rPr>
          <w:rFonts w:ascii="Sylfaen" w:hAnsi="Sylfaen"/>
          <w:sz w:val="24"/>
          <w:szCs w:val="24"/>
          <w:lang w:val="ka-GE"/>
        </w:rPr>
        <w:t xml:space="preserve">ქართულ რეალობაში </w:t>
      </w:r>
      <w:r w:rsidRPr="005407C6">
        <w:rPr>
          <w:rFonts w:ascii="Sylfaen" w:hAnsi="Sylfaen"/>
          <w:sz w:val="24"/>
          <w:szCs w:val="24"/>
          <w:lang w:val="ka-GE"/>
        </w:rPr>
        <w:t xml:space="preserve">ფიზიკური </w:t>
      </w:r>
      <w:r w:rsidRPr="005407C6">
        <w:rPr>
          <w:rFonts w:ascii="Sylfaen" w:hAnsi="Sylfaen" w:cs="Sylfaen"/>
          <w:sz w:val="24"/>
          <w:szCs w:val="24"/>
          <w:lang w:val="ka-GE"/>
        </w:rPr>
        <w:t>პირი (</w:t>
      </w:r>
      <w:r w:rsidRPr="005407C6">
        <w:rPr>
          <w:rFonts w:ascii="Sylfaen" w:hAnsi="Sylfaen" w:cs="Tahoma"/>
          <w:sz w:val="24"/>
          <w:szCs w:val="24"/>
          <w:lang w:val="ka-GE"/>
        </w:rPr>
        <w:t xml:space="preserve">საქართველოს მოქალაქე, მქონე </w:t>
      </w:r>
      <w:r w:rsidRPr="005407C6">
        <w:rPr>
          <w:rFonts w:ascii="Sylfaen" w:hAnsi="Sylfaen" w:cs="Tahoma"/>
          <w:sz w:val="24"/>
          <w:szCs w:val="24"/>
          <w:lang w:val="ka-GE"/>
        </w:rPr>
        <w:lastRenderedPageBreak/>
        <w:t>მოქალაქეობის არმქონე პირი, ლტოლვილის ან ჰუმანიტარული სტატუსის მქონე პირი, საქართველო</w:t>
      </w:r>
      <w:r>
        <w:rPr>
          <w:rFonts w:ascii="Sylfaen" w:hAnsi="Sylfaen" w:cs="Tahoma"/>
          <w:sz w:val="24"/>
          <w:szCs w:val="24"/>
          <w:lang w:val="ka-GE"/>
        </w:rPr>
        <w:t xml:space="preserve">ს ტერიტორიაზე </w:t>
      </w:r>
      <w:r w:rsidRPr="005407C6">
        <w:rPr>
          <w:rFonts w:ascii="Sylfaen" w:hAnsi="Sylfaen" w:cs="Tahoma"/>
          <w:sz w:val="24"/>
          <w:szCs w:val="24"/>
          <w:lang w:val="ka-GE"/>
        </w:rPr>
        <w:t xml:space="preserve"> კანონიერ</w:t>
      </w:r>
      <w:r>
        <w:rPr>
          <w:rFonts w:ascii="Sylfaen" w:hAnsi="Sylfaen" w:cs="Tahoma"/>
          <w:sz w:val="24"/>
          <w:szCs w:val="24"/>
          <w:lang w:val="ka-GE"/>
        </w:rPr>
        <w:t>ი</w:t>
      </w:r>
      <w:r w:rsidRPr="005407C6">
        <w:rPr>
          <w:rFonts w:ascii="Sylfaen" w:hAnsi="Sylfaen" w:cs="Tahoma"/>
          <w:sz w:val="24"/>
          <w:szCs w:val="24"/>
          <w:lang w:val="ka-GE"/>
        </w:rPr>
        <w:t xml:space="preserve"> საფუძვ</w:t>
      </w:r>
      <w:r>
        <w:rPr>
          <w:rFonts w:ascii="Sylfaen" w:hAnsi="Sylfaen" w:cs="Tahoma"/>
          <w:sz w:val="24"/>
          <w:szCs w:val="24"/>
          <w:lang w:val="ka-GE"/>
        </w:rPr>
        <w:t>ლით</w:t>
      </w:r>
      <w:r w:rsidRPr="005407C6">
        <w:rPr>
          <w:rFonts w:ascii="Sylfaen" w:hAnsi="Sylfaen" w:cs="Tahoma"/>
          <w:sz w:val="24"/>
          <w:szCs w:val="24"/>
          <w:lang w:val="ka-GE"/>
        </w:rPr>
        <w:t xml:space="preserve"> მყოფი უცხო ქვეყნის მოქალაქე, </w:t>
      </w:r>
      <w:r>
        <w:rPr>
          <w:rFonts w:ascii="Sylfaen" w:hAnsi="Sylfaen" w:cs="Tahoma"/>
          <w:sz w:val="24"/>
          <w:szCs w:val="24"/>
          <w:lang w:val="ka-GE"/>
        </w:rPr>
        <w:t>(</w:t>
      </w:r>
      <w:r w:rsidRPr="005407C6">
        <w:rPr>
          <w:rFonts w:ascii="Sylfaen" w:hAnsi="Sylfaen" w:cs="Tahoma"/>
          <w:sz w:val="24"/>
          <w:szCs w:val="24"/>
          <w:lang w:val="ka-GE"/>
        </w:rPr>
        <w:t>რომელთაც</w:t>
      </w:r>
      <w:r w:rsidRPr="004D3CFB">
        <w:rPr>
          <w:rFonts w:ascii="Sylfaen" w:hAnsi="Sylfaen" w:cs="Tahoma"/>
          <w:sz w:val="24"/>
          <w:szCs w:val="24"/>
          <w:lang w:val="ka-GE"/>
        </w:rPr>
        <w:t>სახელმწიფო სერვისების განვითარების სააგენტოსმიერ მინიჭებული</w:t>
      </w:r>
      <w:r w:rsidRPr="005407C6">
        <w:rPr>
          <w:rFonts w:ascii="Sylfaen" w:hAnsi="Sylfaen" w:cs="Tahoma"/>
          <w:sz w:val="24"/>
          <w:szCs w:val="24"/>
          <w:lang w:val="ka-GE"/>
        </w:rPr>
        <w:t xml:space="preserve"> აქვთ  თერთმეტნიშნა საიდენტიფიკაციო კოდი</w:t>
      </w:r>
      <w:r w:rsidRPr="005407C6">
        <w:rPr>
          <w:rFonts w:ascii="Sylfaen" w:hAnsi="Sylfaen" w:cs="Sylfaen"/>
          <w:sz w:val="24"/>
          <w:szCs w:val="24"/>
          <w:lang w:val="ka-GE"/>
        </w:rPr>
        <w:t>)</w:t>
      </w:r>
      <w:r w:rsidRPr="005407C6">
        <w:rPr>
          <w:rFonts w:ascii="Sylfaen" w:hAnsi="Sylfaen"/>
          <w:sz w:val="24"/>
          <w:szCs w:val="24"/>
          <w:lang w:val="ka-GE"/>
        </w:rPr>
        <w:t xml:space="preserve">, </w:t>
      </w:r>
      <w:r w:rsidRPr="005407C6">
        <w:rPr>
          <w:rFonts w:ascii="Sylfaen" w:hAnsi="Sylfaen" w:cs="Sylfaen"/>
          <w:sz w:val="24"/>
          <w:szCs w:val="24"/>
          <w:lang w:val="ka-GE"/>
        </w:rPr>
        <w:t>რომელიც</w:t>
      </w:r>
      <w:r w:rsidR="000B1C52">
        <w:rPr>
          <w:rFonts w:ascii="Sylfaen" w:hAnsi="Sylfaen" w:cs="Sylfaen"/>
          <w:sz w:val="24"/>
          <w:szCs w:val="24"/>
          <w:lang w:val="ka-GE"/>
        </w:rPr>
        <w:t xml:space="preserve"> </w:t>
      </w:r>
      <w:r w:rsidRPr="005407C6">
        <w:rPr>
          <w:rFonts w:ascii="Sylfaen" w:hAnsi="Sylfaen" w:cs="Sylfaen"/>
          <w:sz w:val="24"/>
          <w:szCs w:val="24"/>
          <w:lang w:val="ka-GE"/>
        </w:rPr>
        <w:t>ეძებს</w:t>
      </w:r>
      <w:r w:rsidR="000B1C52">
        <w:rPr>
          <w:rFonts w:ascii="Sylfaen" w:hAnsi="Sylfaen" w:cs="Sylfaen"/>
          <w:sz w:val="24"/>
          <w:szCs w:val="24"/>
          <w:lang w:val="ka-GE"/>
        </w:rPr>
        <w:t xml:space="preserve"> </w:t>
      </w:r>
      <w:r w:rsidRPr="005407C6">
        <w:rPr>
          <w:rFonts w:ascii="Sylfaen" w:hAnsi="Sylfaen" w:cs="Sylfaen"/>
          <w:sz w:val="24"/>
          <w:szCs w:val="24"/>
          <w:lang w:val="ka-GE"/>
        </w:rPr>
        <w:t xml:space="preserve">სამუშაოს და რეგისტრირებულია </w:t>
      </w:r>
      <w:r w:rsidRPr="005407C6">
        <w:rPr>
          <w:rFonts w:ascii="Sylfaen" w:hAnsi="Sylfaen"/>
          <w:sz w:val="24"/>
          <w:szCs w:val="24"/>
          <w:lang w:val="ka-GE"/>
        </w:rPr>
        <w:t xml:space="preserve">შრომის ბაზრის მართვის საინფორმაციო სისტემაში – </w:t>
      </w:r>
      <w:hyperlink r:id="rId11" w:history="1">
        <w:r w:rsidRPr="005407C6">
          <w:rPr>
            <w:rStyle w:val="Hyperlink"/>
            <w:rFonts w:ascii="Sylfaen" w:hAnsi="Sylfaen"/>
            <w:sz w:val="24"/>
            <w:szCs w:val="24"/>
            <w:lang w:val="ka-GE"/>
          </w:rPr>
          <w:t>www.worknet.gov.ge</w:t>
        </w:r>
      </w:hyperlink>
      <w:r w:rsidRPr="005407C6">
        <w:rPr>
          <w:rFonts w:ascii="Sylfaen" w:hAnsi="Sylfaen"/>
          <w:sz w:val="24"/>
          <w:szCs w:val="24"/>
          <w:lang w:val="de-AT"/>
        </w:rPr>
        <w:t>;</w:t>
      </w:r>
      <w:r>
        <w:rPr>
          <w:rFonts w:ascii="Sylfaen" w:hAnsi="Sylfaen"/>
          <w:sz w:val="24"/>
          <w:szCs w:val="24"/>
          <w:lang w:val="ka-GE"/>
        </w:rPr>
        <w:t xml:space="preserve"> (</w:t>
      </w:r>
      <w:r w:rsidRPr="005407C6">
        <w:rPr>
          <w:rFonts w:ascii="Sylfaen" w:hAnsi="Sylfaen"/>
          <w:sz w:val="24"/>
          <w:szCs w:val="24"/>
          <w:lang w:val="ka-GE"/>
        </w:rPr>
        <w:t>საშუამავლო მომსახურების განხორციელების წესი, დანართი 1)</w:t>
      </w:r>
      <w:r>
        <w:rPr>
          <w:rFonts w:ascii="Sylfaen" w:hAnsi="Sylfaen"/>
          <w:sz w:val="24"/>
          <w:szCs w:val="24"/>
          <w:lang w:val="ka-GE"/>
        </w:rPr>
        <w:t xml:space="preserve"> დარეგისტრირებული უმუშევარი სამუშაოს მაძიებელი და დარეგისტრირებული დასაქმებული სამუშაოს მაძიებელის ცნებები პორტალზე არ არის გამიჯნული. </w:t>
      </w:r>
    </w:p>
    <w:p w:rsidR="00F9557E" w:rsidRPr="005118B5" w:rsidRDefault="00F9557E" w:rsidP="00856FC5">
      <w:pPr>
        <w:pStyle w:val="ListParagraph"/>
        <w:ind w:left="426"/>
        <w:rPr>
          <w:b/>
          <w:sz w:val="24"/>
          <w:szCs w:val="24"/>
          <w:lang w:val="en-US"/>
        </w:rPr>
      </w:pPr>
    </w:p>
    <w:p w:rsidR="00234F64" w:rsidRDefault="00234F64" w:rsidP="00234F64">
      <w:pPr>
        <w:ind w:left="0"/>
        <w:rPr>
          <w:rFonts w:ascii="Sylfaen" w:hAnsi="Sylfaen"/>
          <w:sz w:val="24"/>
          <w:szCs w:val="24"/>
          <w:lang w:val="en-US"/>
        </w:rPr>
      </w:pPr>
      <w:r>
        <w:rPr>
          <w:rFonts w:ascii="Sylfaen" w:hAnsi="Sylfaen"/>
          <w:b/>
          <w:i/>
          <w:sz w:val="24"/>
          <w:szCs w:val="24"/>
          <w:lang w:val="en-US"/>
        </w:rPr>
        <w:t xml:space="preserve">7    </w:t>
      </w:r>
      <w:r w:rsidRPr="00905DC8">
        <w:rPr>
          <w:rFonts w:ascii="Sylfaen" w:hAnsi="Sylfaen"/>
          <w:b/>
          <w:i/>
          <w:sz w:val="24"/>
          <w:szCs w:val="24"/>
          <w:lang w:val="ka-GE"/>
        </w:rPr>
        <w:t>სამუშაოს მაძიებელი, რომელიც და</w:t>
      </w:r>
      <w:r w:rsidR="000B1C52">
        <w:rPr>
          <w:rFonts w:ascii="Sylfaen" w:hAnsi="Sylfaen"/>
          <w:b/>
          <w:i/>
          <w:sz w:val="24"/>
          <w:szCs w:val="24"/>
          <w:lang w:val="ka-GE"/>
        </w:rPr>
        <w:t xml:space="preserve"> </w:t>
      </w:r>
      <w:r w:rsidRPr="00905DC8">
        <w:rPr>
          <w:rFonts w:ascii="Sylfaen" w:hAnsi="Sylfaen"/>
          <w:b/>
          <w:i/>
          <w:sz w:val="24"/>
          <w:szCs w:val="24"/>
          <w:lang w:val="ka-GE"/>
        </w:rPr>
        <w:t xml:space="preserve">საქმებულია და მაინც რეგისტრირებულია </w:t>
      </w:r>
      <w:r w:rsidRPr="00905DC8">
        <w:rPr>
          <w:rFonts w:ascii="Sylfaen" w:hAnsi="Sylfaen"/>
          <w:sz w:val="24"/>
          <w:szCs w:val="24"/>
          <w:lang w:val="ka-GE"/>
        </w:rPr>
        <w:t>ადამიანი, რომელიც მოცემულ მომენტში დასაქმებულია და ეძებს სხვა სამსახურს და არ არის უმუშევართა რეესტრში.</w:t>
      </w:r>
    </w:p>
    <w:p w:rsidR="00234F64" w:rsidRPr="00905DC8" w:rsidRDefault="00234F64" w:rsidP="00234F64">
      <w:pPr>
        <w:ind w:left="0"/>
        <w:rPr>
          <w:b/>
          <w:sz w:val="24"/>
          <w:szCs w:val="24"/>
          <w:lang w:val="en-US"/>
        </w:rPr>
      </w:pPr>
    </w:p>
    <w:p w:rsidR="00234F64" w:rsidRDefault="00234F64" w:rsidP="00234F64">
      <w:pPr>
        <w:spacing w:after="200" w:line="276" w:lineRule="auto"/>
        <w:ind w:left="0"/>
        <w:rPr>
          <w:rFonts w:ascii="Sylfaen" w:hAnsi="Sylfaen"/>
          <w:sz w:val="24"/>
          <w:lang w:val="ka-GE"/>
        </w:rPr>
      </w:pPr>
      <w:r>
        <w:rPr>
          <w:rFonts w:ascii="Sylfaen" w:hAnsi="Sylfaen"/>
          <w:b/>
          <w:i/>
          <w:sz w:val="24"/>
          <w:lang w:val="en-US"/>
        </w:rPr>
        <w:t xml:space="preserve">8 </w:t>
      </w:r>
      <w:r w:rsidRPr="00905DC8">
        <w:rPr>
          <w:rFonts w:ascii="Sylfaen" w:hAnsi="Sylfaen"/>
          <w:b/>
          <w:i/>
          <w:sz w:val="24"/>
          <w:lang w:val="ka-GE"/>
        </w:rPr>
        <w:t>კონსულტირება რეაბილიტაციის მიზნით</w:t>
      </w:r>
      <w:r w:rsidRPr="00905DC8">
        <w:rPr>
          <w:b/>
          <w:i/>
          <w:sz w:val="24"/>
        </w:rPr>
        <w:t>,</w:t>
      </w:r>
      <w:r w:rsidR="000B1C52">
        <w:rPr>
          <w:rFonts w:ascii="Sylfaen" w:hAnsi="Sylfaen"/>
          <w:b/>
          <w:i/>
          <w:sz w:val="24"/>
          <w:lang w:val="ka-GE"/>
        </w:rPr>
        <w:t xml:space="preserve"> </w:t>
      </w:r>
      <w:r w:rsidRPr="00905DC8">
        <w:rPr>
          <w:rFonts w:ascii="Sylfaen" w:hAnsi="Sylfaen"/>
          <w:sz w:val="24"/>
          <w:lang w:val="ka-GE"/>
        </w:rPr>
        <w:t>აღნიშნული ორიენტირებულია განსაკუთრებული საჭიროების მქონე ადამიანების ან შშმპ -ის დახმარების აღმოჩენაზე, რათა მათ შეძლონ დასაქმება.</w:t>
      </w:r>
      <w:r w:rsidR="000B1C52">
        <w:rPr>
          <w:rFonts w:ascii="Sylfaen" w:hAnsi="Sylfaen"/>
          <w:sz w:val="24"/>
          <w:lang w:val="ka-GE"/>
        </w:rPr>
        <w:t xml:space="preserve"> </w:t>
      </w:r>
      <w:r w:rsidRPr="00905DC8">
        <w:rPr>
          <w:rFonts w:ascii="Sylfaen" w:hAnsi="Sylfaen"/>
          <w:sz w:val="24"/>
          <w:lang w:val="ka-GE"/>
        </w:rPr>
        <w:t xml:space="preserve">რეაბილიტაციის მიზნით კონსულტირება, შეასაძლოა ჩაითვალოს კარიერული კონსულტირების ერთერთ სახეობად. </w:t>
      </w:r>
      <w:r w:rsidRPr="00905DC8">
        <w:rPr>
          <w:sz w:val="24"/>
        </w:rPr>
        <w:t>(EC DG EMPL, P2P Analytical Paper, Borbely-Pecze-Watts, 2011)</w:t>
      </w:r>
    </w:p>
    <w:p w:rsidR="00234F64" w:rsidRPr="0035750E" w:rsidRDefault="00234F64" w:rsidP="00234F64">
      <w:pPr>
        <w:spacing w:after="200" w:line="276" w:lineRule="auto"/>
        <w:ind w:left="0"/>
        <w:rPr>
          <w:rFonts w:ascii="Sylfaen" w:hAnsi="Sylfaen"/>
          <w:b/>
          <w:i/>
          <w:sz w:val="24"/>
          <w:szCs w:val="24"/>
          <w:lang w:val="ka-GE"/>
        </w:rPr>
      </w:pPr>
      <w:r w:rsidRPr="004951DD">
        <w:rPr>
          <w:rFonts w:ascii="Sylfaen" w:hAnsi="Sylfaen"/>
          <w:b/>
          <w:i/>
          <w:sz w:val="24"/>
          <w:lang w:val="ka-GE"/>
        </w:rPr>
        <w:t>9 პროფილის შექმნა</w:t>
      </w:r>
      <w:r>
        <w:rPr>
          <w:rFonts w:ascii="Sylfaen" w:hAnsi="Sylfaen"/>
          <w:b/>
          <w:i/>
          <w:sz w:val="24"/>
          <w:lang w:val="ka-GE"/>
        </w:rPr>
        <w:t xml:space="preserve"> - </w:t>
      </w:r>
      <w:r w:rsidRPr="0035750E">
        <w:rPr>
          <w:rFonts w:ascii="Sylfaen" w:hAnsi="Sylfaen" w:cs="Sylfaen"/>
          <w:sz w:val="24"/>
          <w:szCs w:val="24"/>
          <w:lang w:val="ka-GE"/>
        </w:rPr>
        <w:t>მომხმარებლის მონაცემების სავალდებულო ნაკრები, რომელიც იძლევა სისტემის სერვისების სრულად გამოყენების საშუალებას.</w:t>
      </w:r>
      <w:r w:rsidR="000B1C52">
        <w:rPr>
          <w:rFonts w:ascii="Sylfaen" w:hAnsi="Sylfaen" w:cs="Sylfaen"/>
          <w:sz w:val="24"/>
          <w:szCs w:val="24"/>
          <w:lang w:val="ka-GE"/>
        </w:rPr>
        <w:t xml:space="preserve"> </w:t>
      </w:r>
      <w:r w:rsidRPr="0035750E">
        <w:rPr>
          <w:rFonts w:ascii="Sylfaen" w:hAnsi="Sylfaen"/>
          <w:sz w:val="24"/>
          <w:szCs w:val="24"/>
          <w:lang w:val="ka-GE"/>
        </w:rPr>
        <w:t>ეს არის ხელსაწყო, რომლის საშუალებითაც სამუშაოს მაძიებლებს აკუთვნებს მომხმარებლების კონრეტულ ჯგუფს (მომხმარებლის სეგმენტაცია - კატეგორიზაცია.).</w:t>
      </w:r>
    </w:p>
    <w:p w:rsidR="00234F64" w:rsidRPr="0035750E" w:rsidRDefault="00234F64" w:rsidP="00234F64">
      <w:pPr>
        <w:spacing w:after="200" w:line="276" w:lineRule="auto"/>
        <w:ind w:left="0"/>
        <w:rPr>
          <w:b/>
          <w:i/>
          <w:sz w:val="24"/>
          <w:szCs w:val="24"/>
        </w:rPr>
      </w:pPr>
    </w:p>
    <w:p w:rsidR="00234F64" w:rsidRPr="00905DC8" w:rsidRDefault="00234F64" w:rsidP="00234F64">
      <w:pPr>
        <w:spacing w:after="200" w:line="276" w:lineRule="auto"/>
        <w:ind w:left="0"/>
        <w:rPr>
          <w:b/>
          <w:i/>
          <w:sz w:val="24"/>
          <w:szCs w:val="24"/>
        </w:rPr>
      </w:pPr>
      <w:r>
        <w:rPr>
          <w:rFonts w:ascii="Sylfaen" w:hAnsi="Sylfaen"/>
          <w:b/>
          <w:i/>
          <w:sz w:val="24"/>
          <w:szCs w:val="24"/>
          <w:lang w:val="ka-GE"/>
        </w:rPr>
        <w:t xml:space="preserve">10 </w:t>
      </w:r>
      <w:r w:rsidRPr="00905DC8">
        <w:rPr>
          <w:rFonts w:ascii="Sylfaen" w:hAnsi="Sylfaen"/>
          <w:b/>
          <w:i/>
          <w:sz w:val="24"/>
          <w:szCs w:val="24"/>
          <w:lang w:val="ka-GE"/>
        </w:rPr>
        <w:t xml:space="preserve">სამუშაოს მაძიებელი - მოწყვლადი ჯგუფიდან </w:t>
      </w:r>
      <w:r w:rsidRPr="00905DC8">
        <w:rPr>
          <w:rFonts w:ascii="Sylfaen" w:hAnsi="Sylfaen"/>
          <w:sz w:val="24"/>
          <w:szCs w:val="24"/>
          <w:lang w:val="ka-GE"/>
        </w:rPr>
        <w:t xml:space="preserve">არის რეგისტრირებული მაძიებელი, რომელიც ქვემოთ ჩამოთვლილი კატეგორიებიდან მიეკუთვნება რომელიმეს: </w:t>
      </w:r>
    </w:p>
    <w:p w:rsidR="00234F64" w:rsidRPr="002E6A4F" w:rsidRDefault="00234F64" w:rsidP="00234F64">
      <w:pPr>
        <w:numPr>
          <w:ilvl w:val="0"/>
          <w:numId w:val="60"/>
        </w:numPr>
        <w:contextualSpacing/>
        <w:jc w:val="left"/>
        <w:textAlignment w:val="baseline"/>
        <w:rPr>
          <w:rFonts w:ascii="Sylfaen" w:eastAsia="Times New Roman" w:hAnsi="Sylfaen"/>
          <w:i/>
          <w:sz w:val="24"/>
          <w:szCs w:val="24"/>
          <w:lang w:val="en-US"/>
        </w:rPr>
      </w:pPr>
      <w:r w:rsidRPr="002E6A4F">
        <w:rPr>
          <w:rFonts w:ascii="Sylfaen" w:eastAsiaTheme="minorEastAsia" w:hAnsi="Sylfaen" w:cs="Sylfaen"/>
          <w:i/>
          <w:color w:val="000000" w:themeColor="text1"/>
          <w:kern w:val="24"/>
          <w:sz w:val="24"/>
          <w:szCs w:val="24"/>
          <w:lang w:val="ka-GE"/>
        </w:rPr>
        <w:t>ახალგაზრდები</w:t>
      </w:r>
      <w:r>
        <w:rPr>
          <w:rFonts w:ascii="Sylfaen" w:eastAsiaTheme="minorEastAsia" w:hAnsi="Sylfaen" w:cs="Arial"/>
          <w:i/>
          <w:color w:val="000000" w:themeColor="text1"/>
          <w:kern w:val="24"/>
          <w:sz w:val="24"/>
          <w:szCs w:val="24"/>
          <w:lang w:val="ka-GE"/>
        </w:rPr>
        <w:t xml:space="preserve"> 25</w:t>
      </w:r>
      <w:r w:rsidRPr="002E6A4F">
        <w:rPr>
          <w:rFonts w:ascii="Sylfaen" w:eastAsiaTheme="minorEastAsia" w:hAnsi="Sylfaen" w:cs="Sylfaen"/>
          <w:i/>
          <w:color w:val="000000" w:themeColor="text1"/>
          <w:kern w:val="24"/>
          <w:sz w:val="24"/>
          <w:szCs w:val="24"/>
          <w:lang w:val="ka-GE"/>
        </w:rPr>
        <w:t>წელზე</w:t>
      </w:r>
      <w:r w:rsidR="000B1C52">
        <w:rPr>
          <w:rFonts w:ascii="Sylfaen" w:eastAsiaTheme="minorEastAsia" w:hAnsi="Sylfaen" w:cs="Sylfaen"/>
          <w:i/>
          <w:color w:val="000000" w:themeColor="text1"/>
          <w:kern w:val="24"/>
          <w:sz w:val="24"/>
          <w:szCs w:val="24"/>
          <w:lang w:val="ka-GE"/>
        </w:rPr>
        <w:t xml:space="preserve"> </w:t>
      </w:r>
      <w:r w:rsidRPr="002E6A4F">
        <w:rPr>
          <w:rFonts w:ascii="Sylfaen" w:eastAsiaTheme="minorEastAsia" w:hAnsi="Sylfaen" w:cs="Sylfaen"/>
          <w:i/>
          <w:color w:val="000000" w:themeColor="text1"/>
          <w:kern w:val="24"/>
          <w:sz w:val="24"/>
          <w:szCs w:val="24"/>
          <w:lang w:val="ka-GE"/>
        </w:rPr>
        <w:t>ქვემოთ</w:t>
      </w:r>
      <w:r>
        <w:rPr>
          <w:rFonts w:ascii="Sylfaen" w:eastAsiaTheme="minorEastAsia" w:hAnsi="Sylfaen" w:cs="Sylfaen"/>
          <w:i/>
          <w:color w:val="000000" w:themeColor="text1"/>
          <w:kern w:val="24"/>
          <w:sz w:val="24"/>
          <w:szCs w:val="24"/>
          <w:lang w:val="ka-GE"/>
        </w:rPr>
        <w:t>;</w:t>
      </w:r>
    </w:p>
    <w:p w:rsidR="00234F64" w:rsidRPr="002E6A4F" w:rsidRDefault="00234F64" w:rsidP="00234F64">
      <w:pPr>
        <w:numPr>
          <w:ilvl w:val="0"/>
          <w:numId w:val="60"/>
        </w:numPr>
        <w:contextualSpacing/>
        <w:jc w:val="left"/>
        <w:textAlignment w:val="baseline"/>
        <w:rPr>
          <w:rFonts w:ascii="Sylfaen" w:eastAsia="Times New Roman" w:hAnsi="Sylfaen"/>
          <w:i/>
          <w:sz w:val="24"/>
          <w:szCs w:val="24"/>
          <w:lang w:val="en-US"/>
        </w:rPr>
      </w:pPr>
      <w:r w:rsidRPr="002E6A4F">
        <w:rPr>
          <w:rFonts w:ascii="Sylfaen" w:eastAsiaTheme="minorEastAsia" w:hAnsi="Sylfaen" w:cs="Arial"/>
          <w:i/>
          <w:iCs/>
          <w:color w:val="000000" w:themeColor="text1"/>
          <w:kern w:val="24"/>
          <w:sz w:val="24"/>
          <w:szCs w:val="24"/>
          <w:lang w:val="ka-GE"/>
        </w:rPr>
        <w:t xml:space="preserve"> 50 </w:t>
      </w:r>
      <w:r w:rsidRPr="002E6A4F">
        <w:rPr>
          <w:rFonts w:ascii="Sylfaen" w:eastAsiaTheme="minorEastAsia" w:hAnsi="Sylfaen" w:cs="Sylfaen"/>
          <w:i/>
          <w:iCs/>
          <w:color w:val="000000" w:themeColor="text1"/>
          <w:kern w:val="24"/>
          <w:sz w:val="24"/>
          <w:szCs w:val="24"/>
          <w:lang w:val="ka-GE"/>
        </w:rPr>
        <w:t>წელს</w:t>
      </w:r>
      <w:r w:rsidR="008A20DF">
        <w:rPr>
          <w:rFonts w:ascii="Sylfaen" w:eastAsiaTheme="minorEastAsia" w:hAnsi="Sylfaen" w:cs="Sylfaen"/>
          <w:i/>
          <w:iCs/>
          <w:color w:val="000000" w:themeColor="text1"/>
          <w:kern w:val="24"/>
          <w:sz w:val="24"/>
          <w:szCs w:val="24"/>
          <w:lang w:val="ka-GE"/>
        </w:rPr>
        <w:t xml:space="preserve"> </w:t>
      </w:r>
      <w:r w:rsidRPr="002E6A4F">
        <w:rPr>
          <w:rFonts w:ascii="Sylfaen" w:eastAsiaTheme="minorEastAsia" w:hAnsi="Sylfaen" w:cs="Sylfaen"/>
          <w:i/>
          <w:iCs/>
          <w:color w:val="000000" w:themeColor="text1"/>
          <w:kern w:val="24"/>
          <w:sz w:val="24"/>
          <w:szCs w:val="24"/>
          <w:lang w:val="ka-GE"/>
        </w:rPr>
        <w:t>გადაცილებული</w:t>
      </w:r>
      <w:r w:rsidR="008A20DF">
        <w:rPr>
          <w:rFonts w:ascii="Sylfaen" w:eastAsiaTheme="minorEastAsia" w:hAnsi="Sylfaen" w:cs="Sylfaen"/>
          <w:i/>
          <w:iCs/>
          <w:color w:val="000000" w:themeColor="text1"/>
          <w:kern w:val="24"/>
          <w:sz w:val="24"/>
          <w:szCs w:val="24"/>
          <w:lang w:val="ka-GE"/>
        </w:rPr>
        <w:t xml:space="preserve"> </w:t>
      </w:r>
      <w:r w:rsidRPr="002E6A4F">
        <w:rPr>
          <w:rFonts w:ascii="Sylfaen" w:eastAsiaTheme="minorEastAsia" w:hAnsi="Sylfaen" w:cs="Sylfaen"/>
          <w:i/>
          <w:iCs/>
          <w:color w:val="000000" w:themeColor="text1"/>
          <w:kern w:val="24"/>
          <w:sz w:val="24"/>
          <w:szCs w:val="24"/>
          <w:lang w:val="ka-GE"/>
        </w:rPr>
        <w:t>ადამიანები</w:t>
      </w:r>
      <w:r>
        <w:rPr>
          <w:rFonts w:ascii="Sylfaen" w:eastAsiaTheme="minorEastAsia" w:hAnsi="Sylfaen" w:cs="Arial"/>
          <w:i/>
          <w:iCs/>
          <w:color w:val="000000" w:themeColor="text1"/>
          <w:kern w:val="24"/>
          <w:sz w:val="24"/>
          <w:szCs w:val="24"/>
          <w:lang w:val="ka-GE"/>
        </w:rPr>
        <w:t>;</w:t>
      </w:r>
    </w:p>
    <w:p w:rsidR="00234F64" w:rsidRPr="002E6A4F" w:rsidRDefault="00234F64" w:rsidP="00234F64">
      <w:pPr>
        <w:numPr>
          <w:ilvl w:val="0"/>
          <w:numId w:val="60"/>
        </w:numPr>
        <w:contextualSpacing/>
        <w:jc w:val="left"/>
        <w:textAlignment w:val="baseline"/>
        <w:rPr>
          <w:rFonts w:ascii="Sylfaen" w:eastAsia="Times New Roman" w:hAnsi="Sylfaen"/>
          <w:i/>
          <w:sz w:val="24"/>
          <w:szCs w:val="24"/>
          <w:lang w:val="en-US"/>
        </w:rPr>
      </w:pPr>
      <w:r w:rsidRPr="002E6A4F">
        <w:rPr>
          <w:rFonts w:ascii="Sylfaen" w:eastAsiaTheme="minorEastAsia" w:hAnsi="Sylfaen" w:cs="Sylfaen"/>
          <w:i/>
          <w:iCs/>
          <w:color w:val="000000" w:themeColor="text1"/>
          <w:kern w:val="24"/>
          <w:sz w:val="24"/>
          <w:szCs w:val="24"/>
          <w:lang w:val="ka-GE"/>
        </w:rPr>
        <w:t>ადამიანები</w:t>
      </w:r>
      <w:r w:rsidR="008A20DF">
        <w:rPr>
          <w:rFonts w:ascii="Sylfaen" w:eastAsiaTheme="minorEastAsia" w:hAnsi="Sylfaen" w:cs="Arial"/>
          <w:i/>
          <w:iCs/>
          <w:color w:val="000000" w:themeColor="text1"/>
          <w:kern w:val="24"/>
          <w:sz w:val="24"/>
          <w:szCs w:val="24"/>
          <w:lang w:val="ka-GE"/>
        </w:rPr>
        <w:t>,</w:t>
      </w:r>
      <w:r w:rsidRPr="002E6A4F">
        <w:rPr>
          <w:rFonts w:ascii="Sylfaen" w:eastAsiaTheme="minorEastAsia" w:hAnsi="Sylfaen" w:cs="Sylfaen"/>
          <w:i/>
          <w:iCs/>
          <w:color w:val="000000" w:themeColor="text1"/>
          <w:kern w:val="24"/>
          <w:sz w:val="24"/>
          <w:szCs w:val="24"/>
          <w:lang w:val="ka-GE"/>
        </w:rPr>
        <w:t>რომლებიც</w:t>
      </w:r>
      <w:r w:rsidR="008A20DF">
        <w:rPr>
          <w:rFonts w:ascii="Sylfaen" w:eastAsiaTheme="minorEastAsia" w:hAnsi="Sylfaen" w:cs="Sylfaen"/>
          <w:i/>
          <w:iCs/>
          <w:color w:val="000000" w:themeColor="text1"/>
          <w:kern w:val="24"/>
          <w:sz w:val="24"/>
          <w:szCs w:val="24"/>
          <w:lang w:val="ka-GE"/>
        </w:rPr>
        <w:t xml:space="preserve"> </w:t>
      </w:r>
      <w:r w:rsidRPr="002E6A4F">
        <w:rPr>
          <w:rFonts w:ascii="Sylfaen" w:eastAsiaTheme="minorEastAsia" w:hAnsi="Sylfaen" w:cs="Sylfaen"/>
          <w:i/>
          <w:iCs/>
          <w:color w:val="000000" w:themeColor="text1"/>
          <w:kern w:val="24"/>
          <w:sz w:val="24"/>
          <w:szCs w:val="24"/>
          <w:lang w:val="ka-GE"/>
        </w:rPr>
        <w:t>დარეგისტრირებულები</w:t>
      </w:r>
      <w:r w:rsidR="008A20DF">
        <w:rPr>
          <w:rFonts w:ascii="Sylfaen" w:eastAsiaTheme="minorEastAsia" w:hAnsi="Sylfaen" w:cs="Sylfaen"/>
          <w:i/>
          <w:iCs/>
          <w:color w:val="000000" w:themeColor="text1"/>
          <w:kern w:val="24"/>
          <w:sz w:val="24"/>
          <w:szCs w:val="24"/>
          <w:lang w:val="ka-GE"/>
        </w:rPr>
        <w:t xml:space="preserve"> </w:t>
      </w:r>
      <w:r w:rsidRPr="002E6A4F">
        <w:rPr>
          <w:rFonts w:ascii="Sylfaen" w:eastAsiaTheme="minorEastAsia" w:hAnsi="Sylfaen" w:cs="Sylfaen"/>
          <w:i/>
          <w:iCs/>
          <w:color w:val="000000" w:themeColor="text1"/>
          <w:kern w:val="24"/>
          <w:sz w:val="24"/>
          <w:szCs w:val="24"/>
          <w:lang w:val="ka-GE"/>
        </w:rPr>
        <w:t>არიან</w:t>
      </w:r>
      <w:r w:rsidR="008A20DF">
        <w:rPr>
          <w:rFonts w:ascii="Sylfaen" w:eastAsiaTheme="minorEastAsia" w:hAnsi="Sylfaen" w:cs="Sylfaen"/>
          <w:i/>
          <w:iCs/>
          <w:color w:val="000000" w:themeColor="text1"/>
          <w:kern w:val="24"/>
          <w:sz w:val="24"/>
          <w:szCs w:val="24"/>
          <w:lang w:val="ka-GE"/>
        </w:rPr>
        <w:t xml:space="preserve"> </w:t>
      </w:r>
      <w:r w:rsidRPr="002E6A4F">
        <w:rPr>
          <w:rFonts w:ascii="Sylfaen" w:eastAsiaTheme="minorEastAsia" w:hAnsi="Sylfaen" w:cs="Sylfaen"/>
          <w:i/>
          <w:iCs/>
          <w:color w:val="000000" w:themeColor="text1"/>
          <w:kern w:val="24"/>
          <w:sz w:val="24"/>
          <w:szCs w:val="24"/>
          <w:lang w:val="ka-GE"/>
        </w:rPr>
        <w:t>სამუშაოს</w:t>
      </w:r>
      <w:r w:rsidR="008A20DF">
        <w:rPr>
          <w:rFonts w:ascii="Sylfaen" w:eastAsiaTheme="minorEastAsia" w:hAnsi="Sylfaen" w:cs="Sylfaen"/>
          <w:i/>
          <w:iCs/>
          <w:color w:val="000000" w:themeColor="text1"/>
          <w:kern w:val="24"/>
          <w:sz w:val="24"/>
          <w:szCs w:val="24"/>
          <w:lang w:val="ka-GE"/>
        </w:rPr>
        <w:t xml:space="preserve"> </w:t>
      </w:r>
      <w:r w:rsidRPr="002E6A4F">
        <w:rPr>
          <w:rFonts w:ascii="Sylfaen" w:eastAsiaTheme="minorEastAsia" w:hAnsi="Sylfaen" w:cs="Sylfaen"/>
          <w:i/>
          <w:iCs/>
          <w:color w:val="000000" w:themeColor="text1"/>
          <w:kern w:val="24"/>
          <w:sz w:val="24"/>
          <w:szCs w:val="24"/>
          <w:lang w:val="ka-GE"/>
        </w:rPr>
        <w:t>მაძიებლების</w:t>
      </w:r>
      <w:r w:rsidR="008A20DF">
        <w:rPr>
          <w:rFonts w:ascii="Sylfaen" w:eastAsiaTheme="minorEastAsia" w:hAnsi="Sylfaen" w:cs="Sylfaen"/>
          <w:i/>
          <w:iCs/>
          <w:color w:val="000000" w:themeColor="text1"/>
          <w:kern w:val="24"/>
          <w:sz w:val="24"/>
          <w:szCs w:val="24"/>
          <w:lang w:val="ka-GE"/>
        </w:rPr>
        <w:t xml:space="preserve"> </w:t>
      </w:r>
      <w:r w:rsidRPr="002E6A4F">
        <w:rPr>
          <w:rFonts w:ascii="Sylfaen" w:eastAsiaTheme="minorEastAsia" w:hAnsi="Sylfaen" w:cs="Sylfaen"/>
          <w:i/>
          <w:iCs/>
          <w:color w:val="000000" w:themeColor="text1"/>
          <w:kern w:val="24"/>
          <w:sz w:val="24"/>
          <w:szCs w:val="24"/>
          <w:lang w:val="ka-GE"/>
        </w:rPr>
        <w:t>ბაზაში</w:t>
      </w:r>
      <w:r w:rsidRPr="002E6A4F">
        <w:rPr>
          <w:rFonts w:ascii="Sylfaen" w:eastAsiaTheme="minorEastAsia" w:hAnsi="Sylfaen" w:cs="Arial"/>
          <w:i/>
          <w:iCs/>
          <w:color w:val="000000" w:themeColor="text1"/>
          <w:kern w:val="24"/>
          <w:sz w:val="24"/>
          <w:szCs w:val="24"/>
          <w:lang w:val="ka-GE"/>
        </w:rPr>
        <w:t xml:space="preserve"> 12 (</w:t>
      </w:r>
      <w:r>
        <w:rPr>
          <w:rFonts w:ascii="Sylfaen" w:eastAsiaTheme="minorEastAsia" w:hAnsi="Sylfaen" w:cs="Sylfaen"/>
          <w:i/>
          <w:iCs/>
          <w:color w:val="000000" w:themeColor="text1"/>
          <w:kern w:val="24"/>
          <w:sz w:val="24"/>
          <w:szCs w:val="24"/>
          <w:lang w:val="ka-GE"/>
        </w:rPr>
        <w:t>უწყ</w:t>
      </w:r>
      <w:r w:rsidRPr="002E6A4F">
        <w:rPr>
          <w:rFonts w:ascii="Sylfaen" w:eastAsiaTheme="minorEastAsia" w:hAnsi="Sylfaen" w:cs="Sylfaen"/>
          <w:i/>
          <w:iCs/>
          <w:color w:val="000000" w:themeColor="text1"/>
          <w:kern w:val="24"/>
          <w:sz w:val="24"/>
          <w:szCs w:val="24"/>
          <w:lang w:val="ka-GE"/>
        </w:rPr>
        <w:t>ვეტი</w:t>
      </w:r>
      <w:r w:rsidRPr="002E6A4F">
        <w:rPr>
          <w:rFonts w:ascii="Sylfaen" w:eastAsiaTheme="minorEastAsia" w:hAnsi="Sylfaen" w:cs="Arial"/>
          <w:i/>
          <w:iCs/>
          <w:color w:val="000000" w:themeColor="text1"/>
          <w:kern w:val="24"/>
          <w:sz w:val="24"/>
          <w:szCs w:val="24"/>
          <w:lang w:val="ka-GE"/>
        </w:rPr>
        <w:t xml:space="preserve">) </w:t>
      </w:r>
      <w:r w:rsidRPr="002E6A4F">
        <w:rPr>
          <w:rFonts w:ascii="Sylfaen" w:eastAsiaTheme="minorEastAsia" w:hAnsi="Sylfaen" w:cs="Sylfaen"/>
          <w:i/>
          <w:iCs/>
          <w:color w:val="000000" w:themeColor="text1"/>
          <w:kern w:val="24"/>
          <w:sz w:val="24"/>
          <w:szCs w:val="24"/>
          <w:lang w:val="ka-GE"/>
        </w:rPr>
        <w:t>თვის</w:t>
      </w:r>
      <w:r w:rsidR="008A20DF">
        <w:rPr>
          <w:rFonts w:ascii="Sylfaen" w:eastAsiaTheme="minorEastAsia" w:hAnsi="Sylfaen" w:cs="Sylfaen"/>
          <w:i/>
          <w:iCs/>
          <w:color w:val="000000" w:themeColor="text1"/>
          <w:kern w:val="24"/>
          <w:sz w:val="24"/>
          <w:szCs w:val="24"/>
          <w:lang w:val="ka-GE"/>
        </w:rPr>
        <w:t xml:space="preserve"> </w:t>
      </w:r>
      <w:r w:rsidRPr="002E6A4F">
        <w:rPr>
          <w:rFonts w:ascii="Sylfaen" w:eastAsiaTheme="minorEastAsia" w:hAnsi="Sylfaen" w:cs="Sylfaen"/>
          <w:i/>
          <w:iCs/>
          <w:color w:val="000000" w:themeColor="text1"/>
          <w:kern w:val="24"/>
          <w:sz w:val="24"/>
          <w:szCs w:val="24"/>
          <w:lang w:val="ka-GE"/>
        </w:rPr>
        <w:t>განმავლობაში</w:t>
      </w:r>
      <w:r>
        <w:rPr>
          <w:rFonts w:ascii="Sylfaen" w:eastAsiaTheme="minorEastAsia" w:hAnsi="Sylfaen" w:cs="Sylfaen"/>
          <w:i/>
          <w:iCs/>
          <w:color w:val="000000" w:themeColor="text1"/>
          <w:kern w:val="24"/>
          <w:sz w:val="24"/>
          <w:szCs w:val="24"/>
          <w:lang w:val="ka-GE"/>
        </w:rPr>
        <w:t>;</w:t>
      </w:r>
      <w:r w:rsidR="008A20DF">
        <w:rPr>
          <w:rFonts w:ascii="Sylfaen" w:eastAsiaTheme="minorEastAsia" w:hAnsi="Sylfaen" w:cs="Sylfaen"/>
          <w:i/>
          <w:iCs/>
          <w:color w:val="000000" w:themeColor="text1"/>
          <w:kern w:val="24"/>
          <w:sz w:val="24"/>
          <w:szCs w:val="24"/>
          <w:lang w:val="ka-GE"/>
        </w:rPr>
        <w:t xml:space="preserve"> </w:t>
      </w:r>
      <w:r>
        <w:rPr>
          <w:rFonts w:ascii="Sylfaen" w:eastAsiaTheme="minorEastAsia" w:hAnsi="Sylfaen" w:cs="Arial"/>
          <w:i/>
          <w:iCs/>
          <w:color w:val="000000" w:themeColor="text1"/>
          <w:kern w:val="24"/>
          <w:sz w:val="24"/>
          <w:szCs w:val="24"/>
          <w:lang w:val="ka-GE"/>
        </w:rPr>
        <w:t>(ხანგრძლივი უმუშევრობა)</w:t>
      </w:r>
    </w:p>
    <w:p w:rsidR="00234F64" w:rsidRPr="00CC16BF" w:rsidRDefault="00234F64" w:rsidP="00234F64">
      <w:pPr>
        <w:pStyle w:val="ListParagraph"/>
        <w:numPr>
          <w:ilvl w:val="0"/>
          <w:numId w:val="60"/>
        </w:numPr>
        <w:spacing w:after="200" w:line="276" w:lineRule="auto"/>
        <w:rPr>
          <w:rFonts w:ascii="Sylfaen" w:hAnsi="Sylfaen"/>
          <w:i/>
          <w:sz w:val="24"/>
          <w:szCs w:val="24"/>
          <w:lang w:val="en-US"/>
        </w:rPr>
      </w:pPr>
      <w:r w:rsidRPr="00EB5490">
        <w:rPr>
          <w:rFonts w:ascii="Sylfaen" w:eastAsiaTheme="minorEastAsia" w:hAnsi="Sylfaen" w:cs="Sylfaen"/>
          <w:i/>
          <w:iCs/>
          <w:color w:val="000000" w:themeColor="text1"/>
          <w:kern w:val="24"/>
          <w:sz w:val="24"/>
          <w:szCs w:val="24"/>
          <w:lang w:val="ka-GE"/>
        </w:rPr>
        <w:t>დეკრეტული</w:t>
      </w:r>
      <w:r w:rsidR="008A20DF">
        <w:rPr>
          <w:rFonts w:ascii="Sylfaen" w:eastAsiaTheme="minorEastAsia" w:hAnsi="Sylfaen" w:cs="Sylfaen"/>
          <w:i/>
          <w:iCs/>
          <w:color w:val="000000" w:themeColor="text1"/>
          <w:kern w:val="24"/>
          <w:sz w:val="24"/>
          <w:szCs w:val="24"/>
          <w:lang w:val="ka-GE"/>
        </w:rPr>
        <w:t xml:space="preserve"> </w:t>
      </w:r>
      <w:r w:rsidRPr="00EB5490">
        <w:rPr>
          <w:rFonts w:ascii="Sylfaen" w:eastAsiaTheme="minorEastAsia" w:hAnsi="Sylfaen" w:cs="Sylfaen"/>
          <w:i/>
          <w:iCs/>
          <w:color w:val="000000" w:themeColor="text1"/>
          <w:kern w:val="24"/>
          <w:sz w:val="24"/>
          <w:szCs w:val="24"/>
          <w:lang w:val="ka-GE"/>
        </w:rPr>
        <w:t>შვებულებიდან</w:t>
      </w:r>
      <w:r w:rsidR="008A20DF">
        <w:rPr>
          <w:rFonts w:ascii="Sylfaen" w:eastAsiaTheme="minorEastAsia" w:hAnsi="Sylfaen" w:cs="Sylfaen"/>
          <w:i/>
          <w:iCs/>
          <w:color w:val="000000" w:themeColor="text1"/>
          <w:kern w:val="24"/>
          <w:sz w:val="24"/>
          <w:szCs w:val="24"/>
          <w:lang w:val="ka-GE"/>
        </w:rPr>
        <w:t xml:space="preserve"> </w:t>
      </w:r>
      <w:r w:rsidRPr="00EB5490">
        <w:rPr>
          <w:rFonts w:ascii="Sylfaen" w:eastAsiaTheme="minorEastAsia" w:hAnsi="Sylfaen" w:cs="Sylfaen"/>
          <w:i/>
          <w:iCs/>
          <w:color w:val="000000" w:themeColor="text1"/>
          <w:kern w:val="24"/>
          <w:sz w:val="24"/>
          <w:szCs w:val="24"/>
          <w:lang w:val="ka-GE"/>
        </w:rPr>
        <w:t>დაბრუნებული</w:t>
      </w:r>
      <w:r w:rsidR="008A20DF">
        <w:rPr>
          <w:rFonts w:ascii="Sylfaen" w:eastAsiaTheme="minorEastAsia" w:hAnsi="Sylfaen" w:cs="Sylfaen"/>
          <w:i/>
          <w:iCs/>
          <w:color w:val="000000" w:themeColor="text1"/>
          <w:kern w:val="24"/>
          <w:sz w:val="24"/>
          <w:szCs w:val="24"/>
          <w:lang w:val="ka-GE"/>
        </w:rPr>
        <w:t xml:space="preserve"> </w:t>
      </w:r>
      <w:r w:rsidRPr="00EB5490">
        <w:rPr>
          <w:rFonts w:ascii="Sylfaen" w:eastAsiaTheme="minorEastAsia" w:hAnsi="Sylfaen" w:cs="Sylfaen"/>
          <w:i/>
          <w:iCs/>
          <w:color w:val="000000" w:themeColor="text1"/>
          <w:kern w:val="24"/>
          <w:sz w:val="24"/>
          <w:szCs w:val="24"/>
          <w:lang w:val="ka-GE"/>
        </w:rPr>
        <w:t>მშობლები</w:t>
      </w:r>
      <w:r>
        <w:rPr>
          <w:rFonts w:ascii="Sylfaen" w:eastAsiaTheme="minorEastAsia" w:hAnsi="Sylfaen" w:cs="Sylfaen"/>
          <w:i/>
          <w:iCs/>
          <w:color w:val="000000" w:themeColor="text1"/>
          <w:kern w:val="24"/>
          <w:sz w:val="24"/>
          <w:szCs w:val="24"/>
          <w:lang w:val="ka-GE"/>
        </w:rPr>
        <w:t>;</w:t>
      </w:r>
    </w:p>
    <w:p w:rsidR="00234F64" w:rsidRPr="00EB5490" w:rsidRDefault="00234F64" w:rsidP="00234F64">
      <w:pPr>
        <w:pStyle w:val="ListParagraph"/>
        <w:numPr>
          <w:ilvl w:val="0"/>
          <w:numId w:val="60"/>
        </w:numPr>
        <w:spacing w:after="200" w:line="276" w:lineRule="auto"/>
        <w:rPr>
          <w:rFonts w:ascii="Sylfaen" w:hAnsi="Sylfaen"/>
          <w:i/>
          <w:sz w:val="24"/>
          <w:szCs w:val="24"/>
          <w:lang w:val="en-US"/>
        </w:rPr>
      </w:pPr>
      <w:r>
        <w:rPr>
          <w:rFonts w:ascii="Sylfaen" w:eastAsiaTheme="minorEastAsia" w:hAnsi="Sylfaen" w:cs="Sylfaen"/>
          <w:i/>
          <w:iCs/>
          <w:color w:val="000000" w:themeColor="text1"/>
          <w:kern w:val="24"/>
          <w:sz w:val="24"/>
          <w:szCs w:val="24"/>
          <w:lang w:val="ka-GE"/>
        </w:rPr>
        <w:t>მარტოხელა მშობელი;</w:t>
      </w:r>
    </w:p>
    <w:p w:rsidR="00234F64" w:rsidRPr="00EB5490" w:rsidRDefault="00234F64" w:rsidP="00234F64">
      <w:pPr>
        <w:pStyle w:val="ListParagraph"/>
        <w:numPr>
          <w:ilvl w:val="0"/>
          <w:numId w:val="60"/>
        </w:numPr>
        <w:spacing w:after="200" w:line="276" w:lineRule="auto"/>
        <w:rPr>
          <w:rFonts w:ascii="Sylfaen" w:hAnsi="Sylfaen"/>
          <w:i/>
          <w:sz w:val="24"/>
          <w:szCs w:val="24"/>
          <w:lang w:val="en-US"/>
        </w:rPr>
      </w:pPr>
      <w:r w:rsidRPr="00EB5490">
        <w:rPr>
          <w:rFonts w:ascii="Sylfaen" w:hAnsi="Sylfaen"/>
          <w:i/>
          <w:iCs/>
          <w:sz w:val="24"/>
          <w:szCs w:val="24"/>
          <w:lang w:val="ka-GE"/>
        </w:rPr>
        <w:t>შშმ სამუშაოს მაძიებლები</w:t>
      </w:r>
      <w:r>
        <w:rPr>
          <w:rFonts w:ascii="Sylfaen" w:hAnsi="Sylfaen"/>
          <w:i/>
          <w:iCs/>
          <w:sz w:val="24"/>
          <w:szCs w:val="24"/>
          <w:lang w:val="ka-GE"/>
        </w:rPr>
        <w:t>;</w:t>
      </w:r>
    </w:p>
    <w:p w:rsidR="00234F64" w:rsidRPr="002C0993" w:rsidRDefault="00234F64" w:rsidP="00234F64">
      <w:pPr>
        <w:pStyle w:val="ListParagraph"/>
        <w:numPr>
          <w:ilvl w:val="0"/>
          <w:numId w:val="60"/>
        </w:numPr>
        <w:spacing w:after="200" w:line="276" w:lineRule="auto"/>
        <w:rPr>
          <w:rFonts w:ascii="Sylfaen" w:hAnsi="Sylfaen"/>
          <w:i/>
          <w:sz w:val="24"/>
          <w:szCs w:val="24"/>
          <w:lang w:val="en-US"/>
        </w:rPr>
      </w:pPr>
      <w:r w:rsidRPr="00EB5490">
        <w:rPr>
          <w:rFonts w:ascii="Sylfaen" w:hAnsi="Sylfaen"/>
          <w:i/>
          <w:iCs/>
          <w:sz w:val="24"/>
          <w:szCs w:val="24"/>
          <w:lang w:val="ka-GE"/>
        </w:rPr>
        <w:lastRenderedPageBreak/>
        <w:t>სხვა დანარჩენი, მაგალითად დევნილები (საქართველოს კანონმდებლობით მათ აქვთ განსაკუთრებული სტატუსი)</w:t>
      </w:r>
      <w:r>
        <w:rPr>
          <w:rFonts w:ascii="Sylfaen" w:hAnsi="Sylfaen"/>
          <w:i/>
          <w:iCs/>
          <w:sz w:val="24"/>
          <w:szCs w:val="24"/>
          <w:lang w:val="ka-GE"/>
        </w:rPr>
        <w:t>;</w:t>
      </w:r>
    </w:p>
    <w:p w:rsidR="00234F64" w:rsidRPr="002C0993" w:rsidRDefault="00234F64" w:rsidP="00234F64">
      <w:pPr>
        <w:pStyle w:val="ListParagraph"/>
        <w:numPr>
          <w:ilvl w:val="0"/>
          <w:numId w:val="60"/>
        </w:numPr>
        <w:spacing w:after="200" w:line="276" w:lineRule="auto"/>
        <w:rPr>
          <w:rFonts w:ascii="Sylfaen" w:hAnsi="Sylfaen"/>
          <w:i/>
          <w:sz w:val="24"/>
          <w:szCs w:val="24"/>
          <w:lang w:val="en-US"/>
        </w:rPr>
      </w:pPr>
      <w:r>
        <w:rPr>
          <w:rFonts w:ascii="Sylfaen" w:hAnsi="Sylfaen" w:cs="Sylfaen"/>
          <w:i/>
          <w:iCs/>
          <w:sz w:val="24"/>
          <w:szCs w:val="24"/>
          <w:lang w:val="ka-GE"/>
        </w:rPr>
        <w:t>საზოგადოებისთვის პრიორიტეტულად მიჩნეული ჯგუფი ან სტატუსის მქონე სხვა ჯგუფი, რომელიც ზემოაღნიშნულ ჩამონათვალში მითითებული არაა.</w:t>
      </w:r>
    </w:p>
    <w:p w:rsidR="00856FC5" w:rsidRPr="005118B5" w:rsidRDefault="00856FC5" w:rsidP="00856FC5">
      <w:pPr>
        <w:autoSpaceDE w:val="0"/>
        <w:autoSpaceDN w:val="0"/>
        <w:adjustRightInd w:val="0"/>
        <w:ind w:left="426"/>
        <w:rPr>
          <w:i/>
          <w:strike/>
          <w:sz w:val="24"/>
          <w:szCs w:val="24"/>
          <w:lang w:val="en-US"/>
        </w:rPr>
      </w:pPr>
    </w:p>
    <w:p w:rsidR="00234F64" w:rsidRPr="006134F9" w:rsidRDefault="00234F64" w:rsidP="00234F64">
      <w:pPr>
        <w:spacing w:after="200" w:line="276" w:lineRule="auto"/>
        <w:ind w:left="180"/>
        <w:rPr>
          <w:b/>
          <w:i/>
          <w:sz w:val="24"/>
          <w:szCs w:val="24"/>
          <w:lang w:val="ka-GE"/>
        </w:rPr>
      </w:pPr>
      <w:r>
        <w:rPr>
          <w:rFonts w:ascii="Sylfaen" w:hAnsi="Sylfaen"/>
          <w:b/>
          <w:i/>
          <w:sz w:val="24"/>
          <w:szCs w:val="24"/>
          <w:lang w:val="en-US"/>
        </w:rPr>
        <w:t>1</w:t>
      </w:r>
      <w:r>
        <w:rPr>
          <w:rFonts w:ascii="Sylfaen" w:hAnsi="Sylfaen"/>
          <w:b/>
          <w:i/>
          <w:sz w:val="24"/>
          <w:szCs w:val="24"/>
          <w:lang w:val="ka-GE"/>
        </w:rPr>
        <w:t>1</w:t>
      </w:r>
      <w:r w:rsidR="008A20DF">
        <w:rPr>
          <w:rFonts w:ascii="Sylfaen" w:hAnsi="Sylfaen"/>
          <w:b/>
          <w:i/>
          <w:sz w:val="24"/>
          <w:szCs w:val="24"/>
          <w:lang w:val="ka-GE"/>
        </w:rPr>
        <w:t xml:space="preserve"> </w:t>
      </w:r>
      <w:r w:rsidRPr="00905DC8">
        <w:rPr>
          <w:rFonts w:ascii="Sylfaen" w:hAnsi="Sylfaen"/>
          <w:b/>
          <w:i/>
          <w:sz w:val="24"/>
          <w:szCs w:val="24"/>
          <w:lang w:val="ka-GE"/>
        </w:rPr>
        <w:t xml:space="preserve">დასაქმების </w:t>
      </w:r>
      <w:r>
        <w:rPr>
          <w:rFonts w:ascii="Sylfaen" w:hAnsi="Sylfaen"/>
          <w:b/>
          <w:i/>
          <w:sz w:val="24"/>
          <w:szCs w:val="24"/>
          <w:lang w:val="ka-GE"/>
        </w:rPr>
        <w:t>კონსულტირება</w:t>
      </w:r>
      <w:r>
        <w:rPr>
          <w:rFonts w:ascii="Sylfaen" w:hAnsi="Sylfaen"/>
          <w:sz w:val="24"/>
          <w:szCs w:val="24"/>
          <w:lang w:val="ka-GE"/>
        </w:rPr>
        <w:t xml:space="preserve"> -</w:t>
      </w:r>
      <w:r w:rsidR="008A20DF">
        <w:rPr>
          <w:rFonts w:ascii="Sylfaen" w:hAnsi="Sylfaen"/>
          <w:sz w:val="24"/>
          <w:szCs w:val="24"/>
          <w:lang w:val="ka-GE"/>
        </w:rPr>
        <w:t xml:space="preserve"> </w:t>
      </w:r>
      <w:r>
        <w:rPr>
          <w:rFonts w:ascii="Sylfaen" w:hAnsi="Sylfaen"/>
          <w:sz w:val="24"/>
          <w:szCs w:val="24"/>
          <w:lang w:val="ka-GE"/>
        </w:rPr>
        <w:t xml:space="preserve">მომსახურება, </w:t>
      </w:r>
      <w:r w:rsidRPr="00905DC8">
        <w:rPr>
          <w:rFonts w:ascii="Sylfaen" w:hAnsi="Sylfaen"/>
          <w:sz w:val="24"/>
          <w:szCs w:val="24"/>
          <w:lang w:val="ka-GE"/>
        </w:rPr>
        <w:t>რომლის მთავარ მიზანს წარმოადგენს</w:t>
      </w:r>
      <w:r w:rsidR="008A20DF">
        <w:rPr>
          <w:rFonts w:ascii="Sylfaen" w:hAnsi="Sylfaen"/>
          <w:sz w:val="24"/>
          <w:szCs w:val="24"/>
          <w:lang w:val="ka-GE"/>
        </w:rPr>
        <w:t xml:space="preserve"> </w:t>
      </w:r>
      <w:r w:rsidRPr="00905DC8">
        <w:rPr>
          <w:rFonts w:ascii="Sylfaen" w:hAnsi="Sylfaen"/>
          <w:sz w:val="24"/>
          <w:szCs w:val="24"/>
          <w:lang w:val="ka-GE"/>
        </w:rPr>
        <w:t>შრომის ბაზარზე ინტეგრირებისათვის შექმნილი სამოქმედო გეგმის განხორციელების ხელშეწყობა.</w:t>
      </w:r>
      <w:r w:rsidRPr="006134F9">
        <w:rPr>
          <w:sz w:val="24"/>
          <w:szCs w:val="24"/>
          <w:lang w:val="ka-GE"/>
        </w:rPr>
        <w:t xml:space="preserve"> (EC DG EMPL, P2P Analytical Paper, Borbely-Pecze-Watts, 2011)</w:t>
      </w:r>
    </w:p>
    <w:p w:rsidR="00234F64" w:rsidRPr="006134F9" w:rsidRDefault="00234F64" w:rsidP="00234F64">
      <w:pPr>
        <w:pStyle w:val="ListParagraph"/>
        <w:spacing w:after="200" w:line="276" w:lineRule="auto"/>
        <w:ind w:left="1440"/>
        <w:rPr>
          <w:b/>
          <w:i/>
          <w:sz w:val="24"/>
          <w:szCs w:val="24"/>
          <w:lang w:val="ka-GE"/>
        </w:rPr>
      </w:pPr>
    </w:p>
    <w:p w:rsidR="00234F64" w:rsidRPr="006134F9" w:rsidRDefault="00234F64" w:rsidP="00234F64">
      <w:pPr>
        <w:spacing w:after="200" w:line="276" w:lineRule="auto"/>
        <w:ind w:left="180"/>
        <w:rPr>
          <w:b/>
          <w:i/>
          <w:sz w:val="24"/>
          <w:szCs w:val="24"/>
          <w:lang w:val="ka-GE"/>
        </w:rPr>
      </w:pPr>
      <w:r w:rsidRPr="006134F9">
        <w:rPr>
          <w:rFonts w:ascii="Sylfaen" w:hAnsi="Sylfaen"/>
          <w:b/>
          <w:i/>
          <w:sz w:val="24"/>
          <w:szCs w:val="24"/>
          <w:lang w:val="ka-GE"/>
        </w:rPr>
        <w:t>1</w:t>
      </w:r>
      <w:r>
        <w:rPr>
          <w:rFonts w:ascii="Sylfaen" w:hAnsi="Sylfaen"/>
          <w:b/>
          <w:i/>
          <w:sz w:val="24"/>
          <w:szCs w:val="24"/>
          <w:lang w:val="ka-GE"/>
        </w:rPr>
        <w:t>2</w:t>
      </w:r>
      <w:r w:rsidR="008A20DF">
        <w:rPr>
          <w:rFonts w:ascii="Sylfaen" w:hAnsi="Sylfaen"/>
          <w:b/>
          <w:i/>
          <w:sz w:val="24"/>
          <w:szCs w:val="24"/>
          <w:lang w:val="ka-GE"/>
        </w:rPr>
        <w:t xml:space="preserve"> </w:t>
      </w:r>
      <w:r w:rsidRPr="00905DC8">
        <w:rPr>
          <w:rFonts w:ascii="Sylfaen" w:hAnsi="Sylfaen"/>
          <w:b/>
          <w:i/>
          <w:sz w:val="24"/>
          <w:szCs w:val="24"/>
          <w:lang w:val="ka-GE"/>
        </w:rPr>
        <w:t xml:space="preserve">ინდივიდუალური მომსახურებები/ და მათი მართვა, </w:t>
      </w:r>
      <w:r w:rsidRPr="00905DC8">
        <w:rPr>
          <w:rFonts w:ascii="Sylfaen" w:hAnsi="Sylfaen"/>
          <w:sz w:val="24"/>
          <w:szCs w:val="24"/>
          <w:lang w:val="ka-GE"/>
        </w:rPr>
        <w:t>ინდივიდულიზირებული დახმარება</w:t>
      </w:r>
      <w:r w:rsidR="008A20DF">
        <w:rPr>
          <w:rFonts w:ascii="Sylfaen" w:hAnsi="Sylfaen"/>
          <w:sz w:val="24"/>
          <w:szCs w:val="24"/>
          <w:lang w:val="ka-GE"/>
        </w:rPr>
        <w:t xml:space="preserve"> </w:t>
      </w:r>
      <w:r w:rsidRPr="00905DC8">
        <w:rPr>
          <w:rFonts w:ascii="Sylfaen" w:hAnsi="Sylfaen"/>
          <w:sz w:val="24"/>
          <w:szCs w:val="24"/>
          <w:lang w:val="ka-GE"/>
        </w:rPr>
        <w:t xml:space="preserve">(მაგალითად პროფ. კონსულტირებისა და კარიერის დაგეგმვის სერვისები, სამუშაოს მოძებნის სერვისები)  და შემდგომი ნაბიჯები მათი გრძელვადიანი დასაქმების მიზნით. </w:t>
      </w:r>
    </w:p>
    <w:p w:rsidR="00234F64" w:rsidRPr="006134F9" w:rsidRDefault="00234F64" w:rsidP="00234F64">
      <w:pPr>
        <w:pStyle w:val="ListParagraph"/>
        <w:rPr>
          <w:b/>
          <w:i/>
          <w:sz w:val="24"/>
          <w:szCs w:val="24"/>
          <w:lang w:val="ka-GE"/>
        </w:rPr>
      </w:pPr>
    </w:p>
    <w:p w:rsidR="00234F64" w:rsidRPr="006134F9" w:rsidRDefault="00234F64" w:rsidP="00234F64">
      <w:pPr>
        <w:spacing w:after="200" w:line="276" w:lineRule="auto"/>
        <w:ind w:left="180"/>
        <w:rPr>
          <w:b/>
          <w:i/>
          <w:sz w:val="24"/>
          <w:szCs w:val="24"/>
          <w:lang w:val="ka-GE"/>
        </w:rPr>
      </w:pPr>
      <w:r w:rsidRPr="006134F9">
        <w:rPr>
          <w:rFonts w:ascii="Sylfaen" w:hAnsi="Sylfaen"/>
          <w:b/>
          <w:i/>
          <w:sz w:val="24"/>
          <w:szCs w:val="24"/>
          <w:lang w:val="ka-GE"/>
        </w:rPr>
        <w:t>1</w:t>
      </w:r>
      <w:r>
        <w:rPr>
          <w:rFonts w:ascii="Sylfaen" w:hAnsi="Sylfaen"/>
          <w:b/>
          <w:i/>
          <w:sz w:val="24"/>
          <w:szCs w:val="24"/>
          <w:lang w:val="ka-GE"/>
        </w:rPr>
        <w:t xml:space="preserve">3 </w:t>
      </w:r>
      <w:r w:rsidR="008A20DF">
        <w:rPr>
          <w:rFonts w:ascii="Sylfaen" w:hAnsi="Sylfaen"/>
          <w:b/>
          <w:i/>
          <w:sz w:val="24"/>
          <w:szCs w:val="24"/>
          <w:lang w:val="ka-GE"/>
        </w:rPr>
        <w:t xml:space="preserve"> </w:t>
      </w:r>
      <w:r w:rsidRPr="00905DC8">
        <w:rPr>
          <w:rFonts w:ascii="Sylfaen" w:hAnsi="Sylfaen"/>
          <w:b/>
          <w:i/>
          <w:sz w:val="24"/>
          <w:szCs w:val="24"/>
          <w:lang w:val="ka-GE"/>
        </w:rPr>
        <w:t xml:space="preserve">უწყვეტი განათლება (სწავლა სიცოცხლის მანძილზე) </w:t>
      </w:r>
      <w:r w:rsidR="008A20DF">
        <w:rPr>
          <w:rFonts w:ascii="Sylfaen" w:hAnsi="Sylfaen"/>
          <w:b/>
          <w:i/>
          <w:sz w:val="24"/>
          <w:szCs w:val="24"/>
          <w:lang w:val="ka-GE"/>
        </w:rPr>
        <w:t xml:space="preserve"> </w:t>
      </w:r>
      <w:r w:rsidRPr="006134F9">
        <w:rPr>
          <w:sz w:val="24"/>
          <w:szCs w:val="24"/>
          <w:lang w:val="ka-GE"/>
        </w:rPr>
        <w:t>-</w:t>
      </w:r>
      <w:r w:rsidR="008A20DF">
        <w:rPr>
          <w:rFonts w:ascii="Sylfaen" w:hAnsi="Sylfaen"/>
          <w:sz w:val="24"/>
          <w:szCs w:val="24"/>
          <w:lang w:val="ka-GE"/>
        </w:rPr>
        <w:t xml:space="preserve"> </w:t>
      </w:r>
      <w:r w:rsidRPr="00905DC8">
        <w:rPr>
          <w:rFonts w:ascii="Sylfaen" w:hAnsi="Sylfaen"/>
          <w:sz w:val="24"/>
          <w:szCs w:val="24"/>
          <w:lang w:val="ka-GE"/>
        </w:rPr>
        <w:t xml:space="preserve">უწყვეტი განათლებისა და კარიერული დაგეგმვის სერვისი მოიცავს ისეთ აქტივობებს, როგორიცაა საკუთარი შესაძლებლობების, კომპეტენციების და ინტერესების განსაზღვრა. ცხოვრების ნებისმიერ ეტაპზე,  აღნიშნული ხელს შეუწყობს  სწორად დაგეგმონ ცხოვრებისეული ეტაპები და კარიერა, ასევე სამომავლო განვითარებისათვის გაიღრმავონ კომპეტენცია და უნარები. </w:t>
      </w:r>
      <w:r w:rsidRPr="006134F9">
        <w:rPr>
          <w:sz w:val="24"/>
          <w:szCs w:val="24"/>
          <w:lang w:val="ka-GE"/>
        </w:rPr>
        <w:t>(Draft Resolution of the Council and of the representatives of the Member States meeting within the Council on Strengthening Policies, Systems and Practices in the field of Guidance throughout life in Europe, 8448/04 EDUC)</w:t>
      </w:r>
    </w:p>
    <w:p w:rsidR="00234F64" w:rsidRPr="006134F9" w:rsidRDefault="00234F64" w:rsidP="00234F64">
      <w:pPr>
        <w:pStyle w:val="ListParagraph"/>
        <w:spacing w:after="200" w:line="276" w:lineRule="auto"/>
        <w:ind w:left="360"/>
        <w:rPr>
          <w:b/>
          <w:i/>
          <w:sz w:val="24"/>
          <w:szCs w:val="24"/>
          <w:lang w:val="ka-GE"/>
        </w:rPr>
      </w:pPr>
    </w:p>
    <w:p w:rsidR="00234F64" w:rsidRPr="00905DC8" w:rsidRDefault="00234F64" w:rsidP="00234F64">
      <w:pPr>
        <w:autoSpaceDE w:val="0"/>
        <w:autoSpaceDN w:val="0"/>
        <w:adjustRightInd w:val="0"/>
        <w:ind w:left="180"/>
        <w:rPr>
          <w:sz w:val="24"/>
          <w:szCs w:val="24"/>
        </w:rPr>
      </w:pPr>
      <w:r>
        <w:rPr>
          <w:rFonts w:ascii="Sylfaen" w:hAnsi="Sylfaen"/>
          <w:b/>
          <w:i/>
          <w:sz w:val="24"/>
          <w:szCs w:val="24"/>
          <w:lang w:val="en-US"/>
        </w:rPr>
        <w:t>1</w:t>
      </w:r>
      <w:r>
        <w:rPr>
          <w:rFonts w:ascii="Sylfaen" w:hAnsi="Sylfaen"/>
          <w:b/>
          <w:i/>
          <w:sz w:val="24"/>
          <w:szCs w:val="24"/>
          <w:lang w:val="ka-GE"/>
        </w:rPr>
        <w:t>4</w:t>
      </w:r>
      <w:r w:rsidR="008A20DF">
        <w:rPr>
          <w:rFonts w:ascii="Sylfaen" w:hAnsi="Sylfaen"/>
          <w:b/>
          <w:i/>
          <w:sz w:val="24"/>
          <w:szCs w:val="24"/>
          <w:lang w:val="ka-GE"/>
        </w:rPr>
        <w:t xml:space="preserve">  </w:t>
      </w:r>
      <w:r w:rsidRPr="00905DC8">
        <w:rPr>
          <w:rFonts w:ascii="Sylfaen" w:hAnsi="Sylfaen"/>
          <w:b/>
          <w:i/>
          <w:sz w:val="24"/>
          <w:szCs w:val="24"/>
          <w:lang w:val="ka-GE"/>
        </w:rPr>
        <w:t xml:space="preserve">უმუშევარი </w:t>
      </w:r>
      <w:r w:rsidRPr="00905DC8">
        <w:rPr>
          <w:b/>
          <w:i/>
          <w:sz w:val="24"/>
          <w:szCs w:val="24"/>
        </w:rPr>
        <w:t xml:space="preserve"> (</w:t>
      </w:r>
      <w:r w:rsidRPr="00905DC8">
        <w:rPr>
          <w:rFonts w:ascii="Sylfaen" w:hAnsi="Sylfaen"/>
          <w:b/>
          <w:i/>
          <w:sz w:val="24"/>
          <w:szCs w:val="24"/>
          <w:lang w:val="ka-GE"/>
        </w:rPr>
        <w:t>სამუშაო ძალის კვლევა</w:t>
      </w:r>
      <w:r w:rsidRPr="00905DC8">
        <w:rPr>
          <w:b/>
          <w:sz w:val="24"/>
          <w:szCs w:val="24"/>
        </w:rPr>
        <w:t>)</w:t>
      </w:r>
      <w:r w:rsidR="008A20DF">
        <w:rPr>
          <w:rFonts w:ascii="Sylfaen" w:hAnsi="Sylfaen"/>
          <w:b/>
          <w:sz w:val="24"/>
          <w:szCs w:val="24"/>
          <w:lang w:val="ka-GE"/>
        </w:rPr>
        <w:t xml:space="preserve"> </w:t>
      </w:r>
      <w:r w:rsidRPr="00905DC8">
        <w:rPr>
          <w:rFonts w:ascii="Sylfaen" w:hAnsi="Sylfaen"/>
          <w:sz w:val="24"/>
          <w:szCs w:val="24"/>
          <w:lang w:val="ka-GE"/>
        </w:rPr>
        <w:t>შრომის საერთაშორისო ორგანიზაციის სტანდარტის მიხედვით, რომელიც დამტკიცებულ იქნა საეთაშორისო სტატისტიკოსთა რიგით 13 და 14 კონფერენციაზე, უმუშევარი ადამიანი არის 15 დან 74 წლამდე პიროვნება, რომელიც:</w:t>
      </w:r>
    </w:p>
    <w:p w:rsidR="00234F64" w:rsidRPr="00990582" w:rsidRDefault="00234F64" w:rsidP="00234F64">
      <w:pPr>
        <w:pStyle w:val="ListParagraph"/>
        <w:autoSpaceDE w:val="0"/>
        <w:autoSpaceDN w:val="0"/>
        <w:adjustRightInd w:val="0"/>
        <w:ind w:left="360"/>
        <w:rPr>
          <w:rFonts w:ascii="Sylfaen" w:hAnsi="Sylfaen"/>
          <w:sz w:val="24"/>
          <w:szCs w:val="24"/>
          <w:lang w:val="ka-GE"/>
        </w:rPr>
      </w:pPr>
    </w:p>
    <w:p w:rsidR="00234F64" w:rsidRPr="00872D6F" w:rsidRDefault="00234F64" w:rsidP="00234F64">
      <w:pPr>
        <w:pStyle w:val="ListParagraph"/>
        <w:numPr>
          <w:ilvl w:val="0"/>
          <w:numId w:val="2"/>
        </w:numPr>
        <w:autoSpaceDE w:val="0"/>
        <w:autoSpaceDN w:val="0"/>
        <w:adjustRightInd w:val="0"/>
        <w:rPr>
          <w:sz w:val="24"/>
          <w:szCs w:val="24"/>
        </w:rPr>
      </w:pPr>
      <w:r w:rsidRPr="00872D6F">
        <w:rPr>
          <w:rFonts w:ascii="Sylfaen" w:hAnsi="Sylfaen" w:cs="Sylfaen"/>
          <w:color w:val="000000"/>
          <w:sz w:val="24"/>
          <w:szCs w:val="24"/>
          <w:shd w:val="clear" w:color="auto" w:fill="FEFEFF"/>
        </w:rPr>
        <w:t>შესწავლის</w:t>
      </w:r>
      <w:r w:rsidR="008A20DF">
        <w:rPr>
          <w:rFonts w:ascii="Sylfaen" w:hAnsi="Sylfaen" w:cs="Sylfaen"/>
          <w:color w:val="000000"/>
          <w:sz w:val="24"/>
          <w:szCs w:val="24"/>
          <w:shd w:val="clear" w:color="auto" w:fill="FEFEFF"/>
          <w:lang w:val="ka-GE"/>
        </w:rPr>
        <w:t xml:space="preserve"> </w:t>
      </w:r>
      <w:r w:rsidRPr="00872D6F">
        <w:rPr>
          <w:rFonts w:ascii="Sylfaen" w:hAnsi="Sylfaen" w:cs="Sylfaen"/>
          <w:color w:val="000000"/>
          <w:sz w:val="24"/>
          <w:szCs w:val="24"/>
          <w:shd w:val="clear" w:color="auto" w:fill="FEFEFF"/>
        </w:rPr>
        <w:t>პერიოდისათვის</w:t>
      </w:r>
      <w:r w:rsidR="008A20DF">
        <w:rPr>
          <w:rFonts w:ascii="Sylfaen" w:hAnsi="Sylfaen" w:cs="Sylfaen"/>
          <w:color w:val="000000"/>
          <w:sz w:val="24"/>
          <w:szCs w:val="24"/>
          <w:shd w:val="clear" w:color="auto" w:fill="FEFEFF"/>
          <w:lang w:val="ka-GE"/>
        </w:rPr>
        <w:t xml:space="preserve"> </w:t>
      </w:r>
      <w:r w:rsidRPr="00872D6F">
        <w:rPr>
          <w:rFonts w:ascii="Sylfaen" w:hAnsi="Sylfaen" w:cs="Sylfaen"/>
          <w:color w:val="000000"/>
          <w:sz w:val="24"/>
          <w:szCs w:val="24"/>
          <w:shd w:val="clear" w:color="auto" w:fill="FEFEFF"/>
        </w:rPr>
        <w:t>არიან</w:t>
      </w:r>
      <w:r w:rsidR="008A20DF">
        <w:rPr>
          <w:rFonts w:ascii="Sylfaen" w:hAnsi="Sylfaen" w:cs="Sylfaen"/>
          <w:color w:val="000000"/>
          <w:sz w:val="24"/>
          <w:szCs w:val="24"/>
          <w:shd w:val="clear" w:color="auto" w:fill="FEFEFF"/>
          <w:lang w:val="ka-GE"/>
        </w:rPr>
        <w:t xml:space="preserve"> </w:t>
      </w:r>
      <w:r w:rsidRPr="00872D6F">
        <w:rPr>
          <w:rFonts w:ascii="Sylfaen" w:hAnsi="Sylfaen" w:cs="Sylfaen"/>
          <w:color w:val="000000"/>
          <w:sz w:val="24"/>
          <w:szCs w:val="24"/>
          <w:shd w:val="clear" w:color="auto" w:fill="FEFEFF"/>
        </w:rPr>
        <w:t>უმუშევრები</w:t>
      </w:r>
      <w:r w:rsidRPr="00872D6F">
        <w:rPr>
          <w:rFonts w:ascii="Arial" w:hAnsi="Arial" w:cs="Arial"/>
          <w:color w:val="000000"/>
          <w:sz w:val="24"/>
          <w:szCs w:val="24"/>
          <w:shd w:val="clear" w:color="auto" w:fill="FEFEFF"/>
        </w:rPr>
        <w:t xml:space="preserve"> – </w:t>
      </w:r>
      <w:r w:rsidRPr="00872D6F">
        <w:rPr>
          <w:rFonts w:ascii="Sylfaen" w:hAnsi="Sylfaen" w:cs="Sylfaen"/>
          <w:color w:val="000000"/>
          <w:sz w:val="24"/>
          <w:szCs w:val="24"/>
          <w:shd w:val="clear" w:color="auto" w:fill="FEFEFF"/>
        </w:rPr>
        <w:t>არ</w:t>
      </w:r>
      <w:r w:rsidR="008A20DF">
        <w:rPr>
          <w:rFonts w:ascii="Sylfaen" w:hAnsi="Sylfaen" w:cs="Sylfaen"/>
          <w:color w:val="000000"/>
          <w:sz w:val="24"/>
          <w:szCs w:val="24"/>
          <w:shd w:val="clear" w:color="auto" w:fill="FEFEFF"/>
          <w:lang w:val="ka-GE"/>
        </w:rPr>
        <w:t xml:space="preserve"> </w:t>
      </w:r>
      <w:r w:rsidRPr="00872D6F">
        <w:rPr>
          <w:rFonts w:ascii="Sylfaen" w:hAnsi="Sylfaen" w:cs="Sylfaen"/>
          <w:color w:val="000000"/>
          <w:sz w:val="24"/>
          <w:szCs w:val="24"/>
          <w:shd w:val="clear" w:color="auto" w:fill="FEFEFF"/>
        </w:rPr>
        <w:t>იღებენ</w:t>
      </w:r>
      <w:r w:rsidR="008A20DF">
        <w:rPr>
          <w:rFonts w:ascii="Sylfaen" w:hAnsi="Sylfaen" w:cs="Sylfaen"/>
          <w:color w:val="000000"/>
          <w:sz w:val="24"/>
          <w:szCs w:val="24"/>
          <w:shd w:val="clear" w:color="auto" w:fill="FEFEFF"/>
          <w:lang w:val="ka-GE"/>
        </w:rPr>
        <w:t xml:space="preserve"> </w:t>
      </w:r>
      <w:r w:rsidRPr="00872D6F">
        <w:rPr>
          <w:rFonts w:ascii="Sylfaen" w:hAnsi="Sylfaen" w:cs="Sylfaen"/>
          <w:color w:val="000000"/>
          <w:sz w:val="24"/>
          <w:szCs w:val="24"/>
          <w:shd w:val="clear" w:color="auto" w:fill="FEFEFF"/>
        </w:rPr>
        <w:t>ხელფასს</w:t>
      </w:r>
      <w:r w:rsidR="008A20DF">
        <w:rPr>
          <w:rFonts w:ascii="Sylfaen" w:hAnsi="Sylfaen" w:cs="Sylfaen"/>
          <w:color w:val="000000"/>
          <w:sz w:val="24"/>
          <w:szCs w:val="24"/>
          <w:shd w:val="clear" w:color="auto" w:fill="FEFEFF"/>
          <w:lang w:val="ka-GE"/>
        </w:rPr>
        <w:t xml:space="preserve"> </w:t>
      </w:r>
      <w:r w:rsidRPr="00872D6F">
        <w:rPr>
          <w:rFonts w:ascii="Sylfaen" w:hAnsi="Sylfaen" w:cs="Sylfaen"/>
          <w:color w:val="000000"/>
          <w:sz w:val="24"/>
          <w:szCs w:val="24"/>
          <w:shd w:val="clear" w:color="auto" w:fill="FEFEFF"/>
        </w:rPr>
        <w:t>ან</w:t>
      </w:r>
      <w:r w:rsidRPr="00872D6F">
        <w:rPr>
          <w:rFonts w:ascii="Arial" w:hAnsi="Arial" w:cs="Arial"/>
          <w:color w:val="000000"/>
          <w:sz w:val="24"/>
          <w:szCs w:val="24"/>
          <w:shd w:val="clear" w:color="auto" w:fill="FEFEFF"/>
        </w:rPr>
        <w:t>/</w:t>
      </w:r>
      <w:r w:rsidRPr="00872D6F">
        <w:rPr>
          <w:rFonts w:ascii="Sylfaen" w:hAnsi="Sylfaen" w:cs="Sylfaen"/>
          <w:color w:val="000000"/>
          <w:sz w:val="24"/>
          <w:szCs w:val="24"/>
          <w:shd w:val="clear" w:color="auto" w:fill="FEFEFF"/>
        </w:rPr>
        <w:t>და</w:t>
      </w:r>
      <w:r w:rsidR="008A20DF">
        <w:rPr>
          <w:rFonts w:ascii="Sylfaen" w:hAnsi="Sylfaen" w:cs="Sylfaen"/>
          <w:color w:val="000000"/>
          <w:sz w:val="24"/>
          <w:szCs w:val="24"/>
          <w:shd w:val="clear" w:color="auto" w:fill="FEFEFF"/>
          <w:lang w:val="ka-GE"/>
        </w:rPr>
        <w:t xml:space="preserve"> </w:t>
      </w:r>
      <w:r w:rsidRPr="00872D6F">
        <w:rPr>
          <w:rFonts w:ascii="Sylfaen" w:hAnsi="Sylfaen" w:cs="Sylfaen"/>
          <w:color w:val="000000"/>
          <w:sz w:val="24"/>
          <w:szCs w:val="24"/>
          <w:shd w:val="clear" w:color="auto" w:fill="FEFEFF"/>
        </w:rPr>
        <w:t>არ</w:t>
      </w:r>
      <w:r w:rsidR="008A20DF">
        <w:rPr>
          <w:rFonts w:ascii="Sylfaen" w:hAnsi="Sylfaen" w:cs="Sylfaen"/>
          <w:color w:val="000000"/>
          <w:sz w:val="24"/>
          <w:szCs w:val="24"/>
          <w:shd w:val="clear" w:color="auto" w:fill="FEFEFF"/>
          <w:lang w:val="ka-GE"/>
        </w:rPr>
        <w:t xml:space="preserve"> </w:t>
      </w:r>
      <w:r w:rsidRPr="00872D6F">
        <w:rPr>
          <w:rFonts w:ascii="Sylfaen" w:hAnsi="Sylfaen" w:cs="Sylfaen"/>
          <w:color w:val="000000"/>
          <w:sz w:val="24"/>
          <w:szCs w:val="24"/>
          <w:shd w:val="clear" w:color="auto" w:fill="FEFEFF"/>
        </w:rPr>
        <w:t>არიან</w:t>
      </w:r>
      <w:r w:rsidR="008A20DF">
        <w:rPr>
          <w:rFonts w:ascii="Sylfaen" w:hAnsi="Sylfaen" w:cs="Sylfaen"/>
          <w:color w:val="000000"/>
          <w:sz w:val="24"/>
          <w:szCs w:val="24"/>
          <w:shd w:val="clear" w:color="auto" w:fill="FEFEFF"/>
          <w:lang w:val="ka-GE"/>
        </w:rPr>
        <w:t xml:space="preserve"> </w:t>
      </w:r>
      <w:r w:rsidRPr="00872D6F">
        <w:rPr>
          <w:rFonts w:ascii="Sylfaen" w:hAnsi="Sylfaen" w:cs="Sylfaen"/>
          <w:color w:val="000000"/>
          <w:sz w:val="24"/>
          <w:szCs w:val="24"/>
          <w:shd w:val="clear" w:color="auto" w:fill="FEFEFF"/>
        </w:rPr>
        <w:t>თვითდასაქმებულები</w:t>
      </w:r>
      <w:r w:rsidRPr="00872D6F">
        <w:rPr>
          <w:sz w:val="24"/>
          <w:szCs w:val="24"/>
        </w:rPr>
        <w:t xml:space="preserve">; </w:t>
      </w:r>
    </w:p>
    <w:p w:rsidR="00234F64" w:rsidRPr="00E25A2D" w:rsidRDefault="00234F64" w:rsidP="00234F64">
      <w:pPr>
        <w:pStyle w:val="ListParagraph"/>
        <w:numPr>
          <w:ilvl w:val="0"/>
          <w:numId w:val="2"/>
        </w:numPr>
        <w:autoSpaceDE w:val="0"/>
        <w:autoSpaceDN w:val="0"/>
        <w:adjustRightInd w:val="0"/>
        <w:rPr>
          <w:sz w:val="24"/>
          <w:szCs w:val="24"/>
        </w:rPr>
      </w:pPr>
      <w:r w:rsidRPr="00872D6F">
        <w:rPr>
          <w:rFonts w:ascii="Sylfaen" w:hAnsi="Sylfaen" w:cs="Sylfaen"/>
          <w:sz w:val="24"/>
          <w:szCs w:val="24"/>
        </w:rPr>
        <w:t>არმუშაობდა</w:t>
      </w:r>
      <w:r w:rsidRPr="00872D6F">
        <w:rPr>
          <w:sz w:val="24"/>
          <w:szCs w:val="24"/>
        </w:rPr>
        <w:t xml:space="preserve"> (</w:t>
      </w:r>
      <w:r w:rsidRPr="00872D6F">
        <w:rPr>
          <w:rFonts w:ascii="Sylfaen" w:hAnsi="Sylfaen" w:cs="Sylfaen"/>
          <w:sz w:val="24"/>
          <w:szCs w:val="24"/>
        </w:rPr>
        <w:t>ერთი</w:t>
      </w:r>
      <w:r w:rsidR="008A20DF">
        <w:rPr>
          <w:rFonts w:ascii="Sylfaen" w:hAnsi="Sylfaen" w:cs="Sylfaen"/>
          <w:sz w:val="24"/>
          <w:szCs w:val="24"/>
          <w:lang w:val="ka-GE"/>
        </w:rPr>
        <w:t xml:space="preserve"> </w:t>
      </w:r>
      <w:r w:rsidRPr="00872D6F">
        <w:rPr>
          <w:rFonts w:ascii="Sylfaen" w:hAnsi="Sylfaen" w:cs="Sylfaen"/>
          <w:sz w:val="24"/>
          <w:szCs w:val="24"/>
        </w:rPr>
        <w:t>საათითაც</w:t>
      </w:r>
      <w:r w:rsidR="008A20DF">
        <w:rPr>
          <w:rFonts w:ascii="Sylfaen" w:hAnsi="Sylfaen" w:cs="Sylfaen"/>
          <w:sz w:val="24"/>
          <w:szCs w:val="24"/>
          <w:lang w:val="ka-GE"/>
        </w:rPr>
        <w:t xml:space="preserve"> </w:t>
      </w:r>
      <w:r w:rsidRPr="00872D6F">
        <w:rPr>
          <w:rFonts w:ascii="Sylfaen" w:hAnsi="Sylfaen" w:cs="Sylfaen"/>
          <w:sz w:val="24"/>
          <w:szCs w:val="24"/>
        </w:rPr>
        <w:t>კი</w:t>
      </w:r>
      <w:r w:rsidRPr="00872D6F">
        <w:rPr>
          <w:sz w:val="24"/>
          <w:szCs w:val="24"/>
        </w:rPr>
        <w:t xml:space="preserve">) </w:t>
      </w:r>
      <w:r w:rsidRPr="00872D6F">
        <w:rPr>
          <w:rFonts w:ascii="Sylfaen" w:hAnsi="Sylfaen" w:cs="Sylfaen"/>
          <w:sz w:val="24"/>
          <w:szCs w:val="24"/>
        </w:rPr>
        <w:t>გამოკითხვის</w:t>
      </w:r>
      <w:r w:rsidR="008A20DF">
        <w:rPr>
          <w:rFonts w:ascii="Sylfaen" w:hAnsi="Sylfaen" w:cs="Sylfaen"/>
          <w:sz w:val="24"/>
          <w:szCs w:val="24"/>
          <w:lang w:val="ka-GE"/>
        </w:rPr>
        <w:t xml:space="preserve"> </w:t>
      </w:r>
      <w:r w:rsidRPr="00872D6F">
        <w:rPr>
          <w:rFonts w:ascii="Sylfaen" w:hAnsi="Sylfaen" w:cs="Sylfaen"/>
          <w:sz w:val="24"/>
          <w:szCs w:val="24"/>
        </w:rPr>
        <w:t>მომენტის</w:t>
      </w:r>
      <w:r w:rsidR="008A20DF">
        <w:rPr>
          <w:rFonts w:ascii="Sylfaen" w:hAnsi="Sylfaen" w:cs="Sylfaen"/>
          <w:sz w:val="24"/>
          <w:szCs w:val="24"/>
          <w:lang w:val="ka-GE"/>
        </w:rPr>
        <w:t xml:space="preserve"> </w:t>
      </w:r>
      <w:r w:rsidRPr="00872D6F">
        <w:rPr>
          <w:rFonts w:ascii="Sylfaen" w:hAnsi="Sylfaen" w:cs="Sylfaen"/>
          <w:sz w:val="24"/>
          <w:szCs w:val="24"/>
        </w:rPr>
        <w:t>წინა</w:t>
      </w:r>
      <w:r w:rsidRPr="00872D6F">
        <w:rPr>
          <w:sz w:val="24"/>
          <w:szCs w:val="24"/>
        </w:rPr>
        <w:t xml:space="preserve"> 7 </w:t>
      </w:r>
      <w:r w:rsidRPr="00872D6F">
        <w:rPr>
          <w:rFonts w:ascii="Sylfaen" w:hAnsi="Sylfaen" w:cs="Sylfaen"/>
          <w:sz w:val="24"/>
          <w:szCs w:val="24"/>
        </w:rPr>
        <w:t>დღის</w:t>
      </w:r>
      <w:r w:rsidR="008A20DF">
        <w:rPr>
          <w:rFonts w:ascii="Sylfaen" w:hAnsi="Sylfaen" w:cs="Sylfaen"/>
          <w:sz w:val="24"/>
          <w:szCs w:val="24"/>
          <w:lang w:val="ka-GE"/>
        </w:rPr>
        <w:t xml:space="preserve"> </w:t>
      </w:r>
      <w:r w:rsidRPr="00872D6F">
        <w:rPr>
          <w:rFonts w:ascii="Sylfaen" w:hAnsi="Sylfaen" w:cs="Sylfaen"/>
          <w:sz w:val="24"/>
          <w:szCs w:val="24"/>
        </w:rPr>
        <w:t>განმავლობაში</w:t>
      </w:r>
      <w:r w:rsidRPr="00872D6F">
        <w:rPr>
          <w:sz w:val="24"/>
          <w:szCs w:val="24"/>
        </w:rPr>
        <w:t xml:space="preserve">, </w:t>
      </w:r>
      <w:r w:rsidRPr="00872D6F">
        <w:rPr>
          <w:rFonts w:ascii="Sylfaen" w:hAnsi="Sylfaen" w:cs="Sylfaen"/>
          <w:sz w:val="24"/>
          <w:szCs w:val="24"/>
        </w:rPr>
        <w:t>ეძებდა</w:t>
      </w:r>
      <w:r w:rsidR="008A20DF">
        <w:rPr>
          <w:rFonts w:ascii="Sylfaen" w:hAnsi="Sylfaen" w:cs="Sylfaen"/>
          <w:sz w:val="24"/>
          <w:szCs w:val="24"/>
          <w:lang w:val="ka-GE"/>
        </w:rPr>
        <w:t xml:space="preserve"> </w:t>
      </w:r>
      <w:r w:rsidRPr="00872D6F">
        <w:rPr>
          <w:rFonts w:ascii="Sylfaen" w:hAnsi="Sylfaen" w:cs="Sylfaen"/>
          <w:sz w:val="24"/>
          <w:szCs w:val="24"/>
        </w:rPr>
        <w:t>სამუშაოს</w:t>
      </w:r>
      <w:r w:rsidR="008A20DF">
        <w:rPr>
          <w:rFonts w:ascii="Sylfaen" w:hAnsi="Sylfaen" w:cs="Sylfaen"/>
          <w:sz w:val="24"/>
          <w:szCs w:val="24"/>
          <w:lang w:val="ka-GE"/>
        </w:rPr>
        <w:t xml:space="preserve"> </w:t>
      </w:r>
      <w:r w:rsidRPr="00872D6F">
        <w:rPr>
          <w:rFonts w:ascii="Sylfaen" w:hAnsi="Sylfaen" w:cs="Sylfaen"/>
          <w:sz w:val="24"/>
          <w:szCs w:val="24"/>
        </w:rPr>
        <w:t>ბოლო</w:t>
      </w:r>
      <w:r w:rsidRPr="00872D6F">
        <w:rPr>
          <w:sz w:val="24"/>
          <w:szCs w:val="24"/>
        </w:rPr>
        <w:t xml:space="preserve"> 4 </w:t>
      </w:r>
      <w:r w:rsidRPr="00872D6F">
        <w:rPr>
          <w:rFonts w:ascii="Sylfaen" w:hAnsi="Sylfaen" w:cs="Sylfaen"/>
          <w:sz w:val="24"/>
          <w:szCs w:val="24"/>
        </w:rPr>
        <w:t>კვირაში</w:t>
      </w:r>
      <w:r w:rsidR="008A20DF">
        <w:rPr>
          <w:rFonts w:ascii="Sylfaen" w:hAnsi="Sylfaen" w:cs="Sylfaen"/>
          <w:sz w:val="24"/>
          <w:szCs w:val="24"/>
          <w:lang w:val="ka-GE"/>
        </w:rPr>
        <w:t xml:space="preserve"> </w:t>
      </w:r>
      <w:r w:rsidRPr="00872D6F">
        <w:rPr>
          <w:rFonts w:ascii="Sylfaen" w:hAnsi="Sylfaen" w:cs="Sylfaen"/>
          <w:sz w:val="24"/>
          <w:szCs w:val="24"/>
        </w:rPr>
        <w:t>და</w:t>
      </w:r>
      <w:r w:rsidR="008A20DF">
        <w:rPr>
          <w:rFonts w:ascii="Sylfaen" w:hAnsi="Sylfaen" w:cs="Sylfaen"/>
          <w:sz w:val="24"/>
          <w:szCs w:val="24"/>
          <w:lang w:val="ka-GE"/>
        </w:rPr>
        <w:t xml:space="preserve"> </w:t>
      </w:r>
      <w:r w:rsidRPr="00872D6F">
        <w:rPr>
          <w:rFonts w:ascii="Sylfaen" w:hAnsi="Sylfaen" w:cs="Sylfaen"/>
          <w:sz w:val="24"/>
          <w:szCs w:val="24"/>
        </w:rPr>
        <w:t>მზად</w:t>
      </w:r>
      <w:r w:rsidR="008A20DF">
        <w:rPr>
          <w:rFonts w:ascii="Sylfaen" w:hAnsi="Sylfaen" w:cs="Sylfaen"/>
          <w:sz w:val="24"/>
          <w:szCs w:val="24"/>
          <w:lang w:val="ka-GE"/>
        </w:rPr>
        <w:t xml:space="preserve"> </w:t>
      </w:r>
      <w:r w:rsidRPr="00872D6F">
        <w:rPr>
          <w:rFonts w:ascii="Sylfaen" w:hAnsi="Sylfaen" w:cs="Sylfaen"/>
          <w:sz w:val="24"/>
          <w:szCs w:val="24"/>
        </w:rPr>
        <w:t>იყო</w:t>
      </w:r>
      <w:r w:rsidR="008A20DF">
        <w:rPr>
          <w:rFonts w:ascii="Sylfaen" w:hAnsi="Sylfaen" w:cs="Sylfaen"/>
          <w:sz w:val="24"/>
          <w:szCs w:val="24"/>
          <w:lang w:val="ka-GE"/>
        </w:rPr>
        <w:t xml:space="preserve"> </w:t>
      </w:r>
      <w:r w:rsidRPr="00872D6F">
        <w:rPr>
          <w:rFonts w:ascii="Sylfaen" w:hAnsi="Sylfaen" w:cs="Sylfaen"/>
          <w:sz w:val="24"/>
          <w:szCs w:val="24"/>
        </w:rPr>
        <w:t>მუშაობის</w:t>
      </w:r>
      <w:r w:rsidR="008A20DF">
        <w:rPr>
          <w:rFonts w:ascii="Sylfaen" w:hAnsi="Sylfaen" w:cs="Sylfaen"/>
          <w:sz w:val="24"/>
          <w:szCs w:val="24"/>
          <w:lang w:val="ka-GE"/>
        </w:rPr>
        <w:t xml:space="preserve"> </w:t>
      </w:r>
      <w:r w:rsidRPr="00872D6F">
        <w:rPr>
          <w:rFonts w:ascii="Sylfaen" w:hAnsi="Sylfaen" w:cs="Sylfaen"/>
          <w:sz w:val="24"/>
          <w:szCs w:val="24"/>
        </w:rPr>
        <w:t>დასაწყებად</w:t>
      </w:r>
      <w:r w:rsidR="008A20DF">
        <w:rPr>
          <w:rFonts w:ascii="Sylfaen" w:hAnsi="Sylfaen" w:cs="Sylfaen"/>
          <w:sz w:val="24"/>
          <w:szCs w:val="24"/>
          <w:lang w:val="ka-GE"/>
        </w:rPr>
        <w:t xml:space="preserve"> </w:t>
      </w:r>
      <w:r w:rsidRPr="00872D6F">
        <w:rPr>
          <w:rFonts w:ascii="Sylfaen" w:hAnsi="Sylfaen" w:cs="Sylfaen"/>
          <w:sz w:val="24"/>
          <w:szCs w:val="24"/>
        </w:rPr>
        <w:t>მომავალი</w:t>
      </w:r>
      <w:r w:rsidRPr="00872D6F">
        <w:rPr>
          <w:sz w:val="24"/>
          <w:szCs w:val="24"/>
        </w:rPr>
        <w:t xml:space="preserve"> 2 </w:t>
      </w:r>
      <w:r w:rsidRPr="00872D6F">
        <w:rPr>
          <w:rFonts w:ascii="Sylfaen" w:hAnsi="Sylfaen" w:cs="Sylfaen"/>
          <w:sz w:val="24"/>
          <w:szCs w:val="24"/>
        </w:rPr>
        <w:t>კვირის</w:t>
      </w:r>
      <w:r w:rsidR="008A20DF">
        <w:rPr>
          <w:rFonts w:ascii="Sylfaen" w:hAnsi="Sylfaen" w:cs="Sylfaen"/>
          <w:sz w:val="24"/>
          <w:szCs w:val="24"/>
          <w:lang w:val="ka-GE"/>
        </w:rPr>
        <w:t xml:space="preserve"> </w:t>
      </w:r>
      <w:r w:rsidRPr="00872D6F">
        <w:rPr>
          <w:rFonts w:ascii="Sylfaen" w:hAnsi="Sylfaen" w:cs="Sylfaen"/>
          <w:sz w:val="24"/>
          <w:szCs w:val="24"/>
        </w:rPr>
        <w:t>განმავლობაში</w:t>
      </w:r>
      <w:r w:rsidRPr="00872D6F">
        <w:rPr>
          <w:rFonts w:ascii="Sylfaen" w:hAnsi="Sylfaen"/>
          <w:sz w:val="24"/>
          <w:szCs w:val="24"/>
          <w:lang w:val="ka-GE"/>
        </w:rPr>
        <w:t>;</w:t>
      </w:r>
    </w:p>
    <w:p w:rsidR="00234F64" w:rsidRPr="009E6521" w:rsidRDefault="00234F64" w:rsidP="00234F64">
      <w:pPr>
        <w:pStyle w:val="ListParagraph"/>
        <w:numPr>
          <w:ilvl w:val="0"/>
          <w:numId w:val="2"/>
        </w:numPr>
        <w:autoSpaceDE w:val="0"/>
        <w:autoSpaceDN w:val="0"/>
        <w:adjustRightInd w:val="0"/>
        <w:rPr>
          <w:i/>
          <w:sz w:val="24"/>
          <w:szCs w:val="24"/>
        </w:rPr>
      </w:pPr>
      <w:r w:rsidRPr="009E6521">
        <w:rPr>
          <w:rFonts w:ascii="Sylfaen" w:hAnsi="Sylfaen"/>
          <w:sz w:val="24"/>
          <w:szCs w:val="24"/>
          <w:lang w:val="ka-GE"/>
        </w:rPr>
        <w:lastRenderedPageBreak/>
        <w:t xml:space="preserve">საქართველოში ამ საკითხებზე პაუხისმგებელი </w:t>
      </w:r>
      <w:r>
        <w:rPr>
          <w:rFonts w:ascii="Sylfaen" w:hAnsi="Sylfaen"/>
          <w:sz w:val="24"/>
          <w:szCs w:val="24"/>
          <w:lang w:val="ka-GE"/>
        </w:rPr>
        <w:t>უწ</w:t>
      </w:r>
      <w:r w:rsidRPr="009E6521">
        <w:rPr>
          <w:rFonts w:ascii="Sylfaen" w:hAnsi="Sylfaen"/>
          <w:sz w:val="24"/>
          <w:szCs w:val="24"/>
          <w:lang w:val="ka-GE"/>
        </w:rPr>
        <w:t xml:space="preserve">ყებაა საქსტატი, თუმცა ჯერჯერობით სამუშაო ძალის კვლევა კვლავ არ ხდება სრული მაშტაბით. საქსტატი უმუშევრობის </w:t>
      </w:r>
      <w:r>
        <w:rPr>
          <w:rFonts w:ascii="Sylfaen" w:hAnsi="Sylfaen"/>
          <w:sz w:val="24"/>
          <w:szCs w:val="24"/>
          <w:lang w:val="ka-GE"/>
        </w:rPr>
        <w:t xml:space="preserve">სტატისტიკის დასადგენად </w:t>
      </w:r>
      <w:r w:rsidRPr="009E6521">
        <w:rPr>
          <w:rFonts w:ascii="Sylfaen" w:hAnsi="Sylfaen"/>
          <w:sz w:val="24"/>
          <w:szCs w:val="24"/>
          <w:lang w:val="ka-GE"/>
        </w:rPr>
        <w:t xml:space="preserve">იყენებს შინამეურნეობის კვლევას.  </w:t>
      </w:r>
    </w:p>
    <w:p w:rsidR="00AA4634" w:rsidRPr="005118B5" w:rsidRDefault="00AA4634" w:rsidP="00856FC5">
      <w:pPr>
        <w:pStyle w:val="ListParagraph"/>
        <w:autoSpaceDE w:val="0"/>
        <w:autoSpaceDN w:val="0"/>
        <w:adjustRightInd w:val="0"/>
        <w:ind w:left="426"/>
        <w:rPr>
          <w:i/>
          <w:sz w:val="24"/>
          <w:szCs w:val="24"/>
          <w:lang w:val="en-US"/>
        </w:rPr>
      </w:pPr>
    </w:p>
    <w:p w:rsidR="00234F64" w:rsidRPr="00905DC8" w:rsidRDefault="00234F64" w:rsidP="00234F64">
      <w:pPr>
        <w:autoSpaceDE w:val="0"/>
        <w:autoSpaceDN w:val="0"/>
        <w:adjustRightInd w:val="0"/>
        <w:ind w:left="180"/>
        <w:rPr>
          <w:sz w:val="24"/>
          <w:szCs w:val="24"/>
        </w:rPr>
      </w:pPr>
      <w:r>
        <w:rPr>
          <w:rFonts w:ascii="Sylfaen" w:hAnsi="Sylfaen"/>
          <w:b/>
          <w:i/>
          <w:sz w:val="24"/>
          <w:szCs w:val="24"/>
          <w:lang w:val="en-US"/>
        </w:rPr>
        <w:t>1</w:t>
      </w:r>
      <w:r>
        <w:rPr>
          <w:rFonts w:ascii="Sylfaen" w:hAnsi="Sylfaen"/>
          <w:b/>
          <w:i/>
          <w:sz w:val="24"/>
          <w:szCs w:val="24"/>
          <w:lang w:val="ka-GE"/>
        </w:rPr>
        <w:t>5</w:t>
      </w:r>
      <w:r w:rsidR="008A20DF">
        <w:rPr>
          <w:rFonts w:ascii="Sylfaen" w:hAnsi="Sylfaen"/>
          <w:b/>
          <w:i/>
          <w:sz w:val="24"/>
          <w:szCs w:val="24"/>
          <w:lang w:val="ka-GE"/>
        </w:rPr>
        <w:t xml:space="preserve"> </w:t>
      </w:r>
      <w:r w:rsidRPr="00905DC8">
        <w:rPr>
          <w:rFonts w:ascii="Sylfaen" w:hAnsi="Sylfaen"/>
          <w:b/>
          <w:i/>
          <w:sz w:val="24"/>
          <w:szCs w:val="24"/>
          <w:lang w:val="ka-GE"/>
        </w:rPr>
        <w:t>სერვისები (მომსახურებები)</w:t>
      </w:r>
      <w:r w:rsidR="008A20DF">
        <w:rPr>
          <w:rFonts w:ascii="Sylfaen" w:hAnsi="Sylfaen"/>
          <w:b/>
          <w:i/>
          <w:sz w:val="24"/>
          <w:szCs w:val="24"/>
          <w:lang w:val="ka-GE"/>
        </w:rPr>
        <w:t xml:space="preserve"> </w:t>
      </w:r>
      <w:r w:rsidRPr="00905DC8">
        <w:rPr>
          <w:rFonts w:ascii="Sylfaen" w:hAnsi="Sylfaen"/>
          <w:sz w:val="24"/>
          <w:szCs w:val="24"/>
          <w:lang w:val="ka-GE"/>
        </w:rPr>
        <w:t>ეხება შრომის ბაზარზე ისეთ ინტერვენციებს, რომლის მთავარ მიზანს წარმოადგენს პირისათვის  სამუშაო ადგილის პოვნაში ხელშეწყობა. მასში მონაწილეობა, როგორც წესი, არ იწვევს შრომის ბაზრის მდგომარეობის ცვლილებას</w:t>
      </w:r>
      <w:r w:rsidRPr="00905DC8">
        <w:rPr>
          <w:sz w:val="24"/>
          <w:szCs w:val="24"/>
        </w:rPr>
        <w:t>(Eurostat, 2013).</w:t>
      </w:r>
    </w:p>
    <w:p w:rsidR="00234F64" w:rsidRPr="00E25A2D" w:rsidRDefault="00234F64" w:rsidP="00234F64">
      <w:pPr>
        <w:pStyle w:val="ListParagraph"/>
        <w:autoSpaceDE w:val="0"/>
        <w:autoSpaceDN w:val="0"/>
        <w:adjustRightInd w:val="0"/>
        <w:ind w:left="360"/>
        <w:rPr>
          <w:sz w:val="24"/>
          <w:szCs w:val="24"/>
        </w:rPr>
      </w:pPr>
    </w:p>
    <w:p w:rsidR="00234F64" w:rsidRDefault="00234F64" w:rsidP="00234F64">
      <w:pPr>
        <w:autoSpaceDE w:val="0"/>
        <w:autoSpaceDN w:val="0"/>
        <w:adjustRightInd w:val="0"/>
        <w:ind w:left="180"/>
        <w:rPr>
          <w:rFonts w:ascii="Sylfaen" w:hAnsi="Sylfaen"/>
          <w:sz w:val="24"/>
          <w:szCs w:val="24"/>
          <w:lang w:val="ka-GE"/>
        </w:rPr>
      </w:pPr>
      <w:r>
        <w:rPr>
          <w:rFonts w:ascii="Sylfaen" w:hAnsi="Sylfaen"/>
          <w:b/>
          <w:i/>
          <w:sz w:val="24"/>
          <w:szCs w:val="24"/>
          <w:lang w:val="ka-GE"/>
        </w:rPr>
        <w:t xml:space="preserve">16 </w:t>
      </w:r>
      <w:r w:rsidRPr="002D12CE">
        <w:rPr>
          <w:rFonts w:ascii="Sylfaen" w:hAnsi="Sylfaen"/>
          <w:b/>
          <w:i/>
          <w:sz w:val="24"/>
          <w:szCs w:val="24"/>
          <w:lang w:val="ka-GE"/>
        </w:rPr>
        <w:t>ზომები</w:t>
      </w:r>
      <w:r>
        <w:rPr>
          <w:rFonts w:ascii="Sylfaen" w:hAnsi="Sylfaen"/>
          <w:b/>
          <w:i/>
          <w:sz w:val="24"/>
          <w:szCs w:val="24"/>
          <w:lang w:val="ka-GE"/>
        </w:rPr>
        <w:t xml:space="preserve"> - </w:t>
      </w:r>
      <w:r w:rsidRPr="002D12CE">
        <w:rPr>
          <w:rFonts w:ascii="Sylfaen" w:hAnsi="Sylfaen"/>
          <w:sz w:val="24"/>
          <w:szCs w:val="24"/>
          <w:lang w:val="ka-GE"/>
        </w:rPr>
        <w:t>ეხება შრომის ბაზარზე ისეთ ინტერვენციებს, რომლთა მთავარი ამოცანა ბევრად მეტია ვიდრე მხოლოდ სამუშაოს</w:t>
      </w:r>
      <w:r w:rsidR="008A20DF">
        <w:rPr>
          <w:rFonts w:ascii="Sylfaen" w:hAnsi="Sylfaen"/>
          <w:sz w:val="24"/>
          <w:szCs w:val="24"/>
          <w:lang w:val="ka-GE"/>
        </w:rPr>
        <w:t xml:space="preserve"> </w:t>
      </w:r>
      <w:r w:rsidRPr="002D12CE">
        <w:rPr>
          <w:rFonts w:ascii="Sylfaen" w:hAnsi="Sylfaen"/>
          <w:sz w:val="24"/>
          <w:szCs w:val="24"/>
          <w:lang w:val="ka-GE"/>
        </w:rPr>
        <w:t>პოვნაში ხელშეწყობა. მასში მონაწილეობა, იწვევს შრომის ბაზრის მდგომარეობის ცვლილებას</w:t>
      </w:r>
      <w:r w:rsidRPr="002D12CE">
        <w:rPr>
          <w:sz w:val="24"/>
          <w:szCs w:val="24"/>
        </w:rPr>
        <w:t>.</w:t>
      </w:r>
      <w:r w:rsidRPr="002D12CE">
        <w:rPr>
          <w:rFonts w:ascii="Sylfaen" w:hAnsi="Sylfaen"/>
          <w:sz w:val="24"/>
          <w:szCs w:val="24"/>
          <w:lang w:val="ka-GE"/>
        </w:rPr>
        <w:t xml:space="preserve"> აქტივობა, ვითარების შეუცვლელად, შრომის ბაზარზე, შესაძლოა მიჩნეულ იქნას ზომად თუ კი ის აკმაყოფილებს შემდეგ კრიტერიუმებს:</w:t>
      </w:r>
      <w:r w:rsidR="008A20DF">
        <w:rPr>
          <w:rFonts w:ascii="Sylfaen" w:hAnsi="Sylfaen"/>
          <w:sz w:val="24"/>
          <w:szCs w:val="24"/>
          <w:lang w:val="ka-GE"/>
        </w:rPr>
        <w:t xml:space="preserve"> </w:t>
      </w:r>
      <w:r w:rsidRPr="002D12CE">
        <w:rPr>
          <w:rFonts w:ascii="Sylfaen" w:hAnsi="Sylfaen"/>
          <w:sz w:val="24"/>
          <w:szCs w:val="24"/>
          <w:lang w:val="ka-GE"/>
        </w:rPr>
        <w:t>აქტივობა არ ეხება სამუშაოს მოძიების ტექნიკას</w:t>
      </w:r>
      <w:r w:rsidR="008A20DF">
        <w:rPr>
          <w:rFonts w:ascii="Sylfaen" w:hAnsi="Sylfaen"/>
          <w:sz w:val="24"/>
          <w:szCs w:val="24"/>
          <w:lang w:val="ka-GE"/>
        </w:rPr>
        <w:t xml:space="preserve"> </w:t>
      </w:r>
      <w:r w:rsidRPr="002D12CE">
        <w:rPr>
          <w:rFonts w:ascii="Sylfaen" w:hAnsi="Sylfaen"/>
          <w:sz w:val="24"/>
          <w:szCs w:val="24"/>
          <w:lang w:val="ka-GE"/>
        </w:rPr>
        <w:t>და მისი მთავარი მიზანია პროფესიული კვალიფიკაციის ამაღლება, ან დასაქმებისთვის აუცილებელი რაიმე სახის ხელშეწყობა. დღესდღეობით საქართველოს სხვადასხვა საჯარო უწყებები ახორციელებენ ამ მიმართულებით სხვადასხვა აქტივობებს, თუმცა ამ ეტაპისათვის სოციალური მომსახურების სააგენტოს დასაქმების ხელშეწყობის სამსახური ამ საკითხებზე ძალიან მცირე ინფორმაციას ფლობს.</w:t>
      </w:r>
    </w:p>
    <w:p w:rsidR="00234F64" w:rsidRDefault="00234F64" w:rsidP="00234F64">
      <w:pPr>
        <w:ind w:left="0"/>
        <w:rPr>
          <w:rFonts w:ascii="Sylfaen" w:hAnsi="Sylfaen"/>
          <w:b/>
          <w:i/>
          <w:sz w:val="24"/>
          <w:szCs w:val="24"/>
          <w:lang w:val="ka-GE"/>
        </w:rPr>
      </w:pPr>
      <w:r>
        <w:rPr>
          <w:rFonts w:ascii="Sylfaen" w:hAnsi="Sylfaen"/>
          <w:b/>
          <w:i/>
          <w:sz w:val="24"/>
          <w:szCs w:val="24"/>
          <w:lang w:val="ka-GE"/>
        </w:rPr>
        <w:t xml:space="preserve"> </w:t>
      </w:r>
    </w:p>
    <w:p w:rsidR="00F715D9" w:rsidRPr="00234F64" w:rsidRDefault="00234F64" w:rsidP="00234F64">
      <w:pPr>
        <w:ind w:left="0"/>
        <w:rPr>
          <w:rFonts w:ascii="Sylfaen" w:hAnsi="Sylfaen"/>
          <w:sz w:val="24"/>
          <w:szCs w:val="24"/>
          <w:lang w:val="ka-GE"/>
        </w:rPr>
      </w:pPr>
      <w:r w:rsidRPr="00234F64">
        <w:rPr>
          <w:rFonts w:ascii="Sylfaen" w:hAnsi="Sylfaen"/>
          <w:b/>
          <w:i/>
          <w:sz w:val="24"/>
          <w:szCs w:val="24"/>
          <w:lang w:val="ka-GE"/>
        </w:rPr>
        <w:t xml:space="preserve">17 ვაუჩერი - </w:t>
      </w:r>
      <w:r w:rsidRPr="00234F64">
        <w:rPr>
          <w:rFonts w:ascii="Sylfaen" w:hAnsi="Sylfaen"/>
          <w:sz w:val="24"/>
          <w:szCs w:val="24"/>
          <w:lang w:val="ka-GE"/>
        </w:rPr>
        <w:t>მომსახურების ასანაზღაურებლად გამოყენებული მიმოქცევადი ფინანსური ინსტრუმენტი, რომელიც გაცემულ უნდა იქნას მხოლოდ სპეციალური და მკვეთრად განსაზღვრული მიზნებისათვის.</w:t>
      </w:r>
    </w:p>
    <w:p w:rsidR="00234F64" w:rsidRPr="005118B5" w:rsidRDefault="00234F64" w:rsidP="00856FC5">
      <w:pPr>
        <w:pStyle w:val="ListParagraph"/>
        <w:ind w:left="426"/>
        <w:rPr>
          <w:sz w:val="24"/>
          <w:szCs w:val="24"/>
          <w:lang w:val="en-US"/>
        </w:rPr>
      </w:pPr>
    </w:p>
    <w:p w:rsidR="00F715D9" w:rsidRPr="00234F64" w:rsidRDefault="00234F64" w:rsidP="00234F64">
      <w:pPr>
        <w:autoSpaceDE w:val="0"/>
        <w:autoSpaceDN w:val="0"/>
        <w:adjustRightInd w:val="0"/>
        <w:ind w:left="0"/>
        <w:rPr>
          <w:b/>
          <w:i/>
          <w:sz w:val="24"/>
          <w:szCs w:val="24"/>
          <w:lang w:val="en-US"/>
        </w:rPr>
      </w:pPr>
      <w:r w:rsidRPr="00234F64">
        <w:rPr>
          <w:rFonts w:ascii="Sylfaen" w:hAnsi="Sylfaen"/>
          <w:b/>
          <w:i/>
          <w:sz w:val="24"/>
          <w:szCs w:val="24"/>
          <w:lang w:val="ka-GE"/>
        </w:rPr>
        <w:t>18 (შრომის ბაზრის მოთხოვნის შესახებ ანგარიშის ფორმა</w:t>
      </w:r>
      <w:r w:rsidR="008A20DF">
        <w:rPr>
          <w:rFonts w:ascii="Sylfaen" w:hAnsi="Sylfaen"/>
          <w:b/>
          <w:i/>
          <w:sz w:val="24"/>
          <w:szCs w:val="24"/>
          <w:lang w:val="ka-GE"/>
        </w:rPr>
        <w:t xml:space="preserve"> (საგზური)</w:t>
      </w:r>
      <w:r w:rsidRPr="00234F64">
        <w:rPr>
          <w:rFonts w:ascii="Sylfaen" w:hAnsi="Sylfaen"/>
          <w:b/>
          <w:i/>
          <w:sz w:val="24"/>
          <w:szCs w:val="24"/>
          <w:lang w:val="ka-GE"/>
        </w:rPr>
        <w:t xml:space="preserve"> - </w:t>
      </w:r>
      <w:r w:rsidRPr="00234F64">
        <w:rPr>
          <w:rFonts w:ascii="Sylfaen" w:hAnsi="Sylfaen"/>
          <w:sz w:val="24"/>
          <w:szCs w:val="24"/>
          <w:lang w:val="ka-GE"/>
        </w:rPr>
        <w:t>დასაქმების კონსულტანტის მიერ წარმოებული საბუთი (ბეჭდური), რომელიც ეძლევა დარეგისტრირებულ სამუშაოს მაძიებელს, როცა ის იგზავნება დამსაქმებელთან ინტერვიუზე. დამსაქმებელი ამ საბუთის საშუალებით ადასტურებს მაძიებლის ინტერვიუზე გამოცხადებას და შენიშვნის სახით უთითებს ინტერვიუს შედეგს).</w:t>
      </w:r>
    </w:p>
    <w:p w:rsidR="00F715D9" w:rsidRPr="005118B5" w:rsidRDefault="00F715D9" w:rsidP="00856FC5">
      <w:pPr>
        <w:pStyle w:val="ListParagraph"/>
        <w:ind w:left="426"/>
        <w:rPr>
          <w:sz w:val="24"/>
          <w:szCs w:val="24"/>
          <w:lang w:val="en-US"/>
        </w:rPr>
      </w:pPr>
    </w:p>
    <w:p w:rsidR="00234F64" w:rsidRPr="005C0FE4" w:rsidRDefault="00234F64" w:rsidP="00234F64">
      <w:pPr>
        <w:autoSpaceDE w:val="0"/>
        <w:autoSpaceDN w:val="0"/>
        <w:adjustRightInd w:val="0"/>
        <w:ind w:left="0"/>
        <w:rPr>
          <w:rFonts w:ascii="Sylfaen" w:hAnsi="Sylfaen"/>
          <w:sz w:val="24"/>
          <w:szCs w:val="24"/>
          <w:lang w:val="ka-GE"/>
        </w:rPr>
      </w:pPr>
      <w:r>
        <w:rPr>
          <w:rFonts w:ascii="Sylfaen" w:hAnsi="Sylfaen"/>
          <w:b/>
          <w:i/>
          <w:sz w:val="24"/>
          <w:szCs w:val="24"/>
          <w:lang w:val="ka-GE"/>
        </w:rPr>
        <w:t xml:space="preserve">19 </w:t>
      </w:r>
      <w:r w:rsidRPr="00042D29">
        <w:rPr>
          <w:rFonts w:ascii="Sylfaen" w:hAnsi="Sylfaen"/>
          <w:b/>
          <w:i/>
          <w:sz w:val="24"/>
          <w:szCs w:val="24"/>
          <w:lang w:val="ka-GE"/>
        </w:rPr>
        <w:t>აპარატი</w:t>
      </w:r>
      <w:r>
        <w:rPr>
          <w:rFonts w:ascii="Sylfaen" w:hAnsi="Sylfaen"/>
          <w:b/>
          <w:i/>
          <w:sz w:val="24"/>
          <w:szCs w:val="24"/>
          <w:lang w:val="ka-GE"/>
        </w:rPr>
        <w:t xml:space="preserve"> - </w:t>
      </w:r>
      <w:r w:rsidRPr="005C0FE4">
        <w:rPr>
          <w:rFonts w:ascii="Sylfaen" w:hAnsi="Sylfaen"/>
          <w:sz w:val="24"/>
          <w:szCs w:val="24"/>
          <w:lang w:val="ka-GE"/>
        </w:rPr>
        <w:t>სოციალური მომსახურების სააგენტოს დირექტორის სამდივნოს დეპარტამენტი</w:t>
      </w:r>
    </w:p>
    <w:p w:rsidR="0079511B" w:rsidRDefault="003D5D82">
      <w:pPr>
        <w:rPr>
          <w:rFonts w:eastAsia="Times New Roman"/>
          <w:b/>
          <w:color w:val="000000"/>
          <w:kern w:val="28"/>
          <w:sz w:val="24"/>
          <w:szCs w:val="24"/>
          <w:lang w:val="en-US" w:eastAsia="de-DE"/>
        </w:rPr>
      </w:pPr>
      <w:r w:rsidRPr="005118B5">
        <w:rPr>
          <w:color w:val="000000"/>
          <w:sz w:val="24"/>
          <w:szCs w:val="24"/>
          <w:lang w:val="en-US"/>
        </w:rPr>
        <w:br w:type="page"/>
      </w:r>
      <w:r w:rsidR="0079511B">
        <w:rPr>
          <w:color w:val="000000"/>
          <w:sz w:val="24"/>
          <w:szCs w:val="24"/>
          <w:lang w:val="en-US"/>
        </w:rPr>
        <w:lastRenderedPageBreak/>
        <w:br w:type="page"/>
      </w:r>
    </w:p>
    <w:p w:rsidR="0079511B" w:rsidRDefault="006F33BB" w:rsidP="00856FC5">
      <w:pPr>
        <w:pStyle w:val="Heading1"/>
        <w:ind w:left="426"/>
        <w:jc w:val="both"/>
        <w:rPr>
          <w:rFonts w:asciiTheme="minorHAnsi" w:hAnsiTheme="minorHAnsi"/>
          <w:lang w:val="en-US"/>
        </w:rPr>
      </w:pPr>
      <w:r>
        <w:rPr>
          <w:rFonts w:ascii="Sylfaen" w:hAnsi="Sylfaen"/>
          <w:lang w:val="ka-GE"/>
        </w:rPr>
        <w:lastRenderedPageBreak/>
        <w:t>რეზიუმე</w:t>
      </w:r>
    </w:p>
    <w:p w:rsidR="0079511B" w:rsidRPr="005118B5" w:rsidRDefault="00000C90" w:rsidP="0079511B">
      <w:pPr>
        <w:spacing w:after="200" w:line="276" w:lineRule="auto"/>
        <w:rPr>
          <w:lang w:val="en-US"/>
        </w:rPr>
      </w:pPr>
      <w:r>
        <w:rPr>
          <w:rFonts w:ascii="Sylfaen" w:hAnsi="Sylfaen"/>
          <w:lang w:val="ka-GE"/>
        </w:rPr>
        <w:t xml:space="preserve">ქვემოთ მოყვანილია აღნიშნული კონცეფციის ძირითადი არსი და ასევე მისი სამომავლო გამოყენების საჭიროების შესახებ: </w:t>
      </w:r>
    </w:p>
    <w:p w:rsidR="0079511B" w:rsidRDefault="00000C90" w:rsidP="0079511B">
      <w:pPr>
        <w:pStyle w:val="ListParagraph"/>
        <w:numPr>
          <w:ilvl w:val="0"/>
          <w:numId w:val="53"/>
        </w:numPr>
        <w:spacing w:after="200" w:line="276" w:lineRule="auto"/>
        <w:rPr>
          <w:lang w:val="en-US"/>
        </w:rPr>
      </w:pPr>
      <w:r>
        <w:rPr>
          <w:rFonts w:ascii="Sylfaen" w:hAnsi="Sylfaen"/>
          <w:lang w:val="ka-GE"/>
        </w:rPr>
        <w:t xml:space="preserve">მოცემული კონცეფცია, ისევე როგორც ტექნიკური დავალება არის </w:t>
      </w:r>
      <w:r w:rsidR="0079511B">
        <w:rPr>
          <w:lang w:val="en-US"/>
        </w:rPr>
        <w:t>LMIMS</w:t>
      </w:r>
      <w:r>
        <w:rPr>
          <w:rFonts w:ascii="Sylfaen" w:hAnsi="Sylfaen"/>
          <w:lang w:val="ka-GE"/>
        </w:rPr>
        <w:t xml:space="preserve"> სამომავლო შესყიდვის წინაპირობა</w:t>
      </w:r>
      <w:r w:rsidR="0079511B">
        <w:rPr>
          <w:lang w:val="en-US"/>
        </w:rPr>
        <w:t xml:space="preserve">. </w:t>
      </w:r>
      <w:r>
        <w:rPr>
          <w:rFonts w:ascii="Sylfaen" w:hAnsi="Sylfaen"/>
          <w:lang w:val="ka-GE"/>
        </w:rPr>
        <w:t>არ არის ცნობილი, რა სახის შესყიდვა იქნება, რა სახის დაფინანსების წყაროები იქნება ხელმისაწვდომი</w:t>
      </w:r>
      <w:r w:rsidR="0079511B">
        <w:rPr>
          <w:lang w:val="en-US"/>
        </w:rPr>
        <w:t xml:space="preserve">. </w:t>
      </w:r>
      <w:r>
        <w:rPr>
          <w:rFonts w:ascii="Sylfaen" w:hAnsi="Sylfaen"/>
          <w:lang w:val="ka-GE"/>
        </w:rPr>
        <w:t>აქედან გამომდინარე დოკუმენტი ბენეფიციარის მიერ გამოყენებული იქნება საჭიროებისამებრ: თავები (დღის წესრიგი და პროცესები) შესაძლოა დაემატოს ან წაიშალოს ხოლო ფუნქციების ნაწილი შეიცვალოს იურიდიული საფუძვლების შესაბამისად და საქართველოს ჯანდაცვის სამინისტროს დადგენილი შ</w:t>
      </w:r>
      <w:r w:rsidR="00851C20">
        <w:rPr>
          <w:rFonts w:ascii="Sylfaen" w:hAnsi="Sylfaen"/>
          <w:lang w:val="ka-GE"/>
        </w:rPr>
        <w:t>ე</w:t>
      </w:r>
      <w:r>
        <w:rPr>
          <w:rFonts w:ascii="Sylfaen" w:hAnsi="Sylfaen"/>
          <w:lang w:val="ka-GE"/>
        </w:rPr>
        <w:t>სყიდვის წესების გათვალისწინებით</w:t>
      </w:r>
      <w:r w:rsidR="0079511B">
        <w:rPr>
          <w:lang w:val="en-US"/>
        </w:rPr>
        <w:t>.</w:t>
      </w:r>
    </w:p>
    <w:p w:rsidR="0079511B" w:rsidRPr="0061210D" w:rsidRDefault="00000C90" w:rsidP="0079511B">
      <w:pPr>
        <w:pStyle w:val="ListParagraph"/>
        <w:numPr>
          <w:ilvl w:val="0"/>
          <w:numId w:val="53"/>
        </w:numPr>
        <w:spacing w:after="200" w:line="276" w:lineRule="auto"/>
        <w:rPr>
          <w:lang w:val="en-US"/>
        </w:rPr>
      </w:pPr>
      <w:r>
        <w:rPr>
          <w:rFonts w:ascii="Sylfaen" w:hAnsi="Sylfaen"/>
          <w:lang w:val="ka-GE"/>
        </w:rPr>
        <w:t xml:space="preserve">ბოლო პერიოდში სერიოზული გაუმჯობესება მოხდა </w:t>
      </w:r>
      <w:r w:rsidR="0079511B" w:rsidRPr="0061210D">
        <w:rPr>
          <w:lang w:val="en-US"/>
        </w:rPr>
        <w:t xml:space="preserve">Worknet </w:t>
      </w:r>
      <w:r>
        <w:rPr>
          <w:rFonts w:ascii="Sylfaen" w:hAnsi="Sylfaen"/>
          <w:lang w:val="ka-GE"/>
        </w:rPr>
        <w:t xml:space="preserve">სისტემის რომლის </w:t>
      </w:r>
      <w:r w:rsidR="00851C20">
        <w:rPr>
          <w:rFonts w:ascii="Sylfaen" w:hAnsi="Sylfaen"/>
          <w:lang w:val="ka-GE"/>
        </w:rPr>
        <w:t>ადმინისტ</w:t>
      </w:r>
      <w:r>
        <w:rPr>
          <w:rFonts w:ascii="Sylfaen" w:hAnsi="Sylfaen"/>
          <w:lang w:val="ka-GE"/>
        </w:rPr>
        <w:t>რირე</w:t>
      </w:r>
      <w:r w:rsidR="00851C20">
        <w:rPr>
          <w:rFonts w:ascii="Sylfaen" w:hAnsi="Sylfaen"/>
          <w:lang w:val="ka-GE"/>
        </w:rPr>
        <w:t>ბ</w:t>
      </w:r>
      <w:r>
        <w:rPr>
          <w:rFonts w:ascii="Sylfaen" w:hAnsi="Sylfaen"/>
          <w:lang w:val="ka-GE"/>
        </w:rPr>
        <w:t xml:space="preserve">ასაც ახდენს </w:t>
      </w:r>
      <w:r w:rsidR="0079511B" w:rsidRPr="0061210D">
        <w:rPr>
          <w:lang w:val="en-US"/>
        </w:rPr>
        <w:t>SSA</w:t>
      </w:r>
      <w:r w:rsidR="0079511B">
        <w:rPr>
          <w:lang w:val="en-US"/>
        </w:rPr>
        <w:t xml:space="preserve">.  </w:t>
      </w:r>
      <w:r>
        <w:rPr>
          <w:rFonts w:ascii="Sylfaen" w:hAnsi="Sylfaen"/>
          <w:lang w:val="ka-GE"/>
        </w:rPr>
        <w:t xml:space="preserve">მთავარი განახლება </w:t>
      </w:r>
      <w:r w:rsidR="0079511B" w:rsidRPr="0061210D">
        <w:rPr>
          <w:lang w:val="en-US"/>
        </w:rPr>
        <w:t xml:space="preserve">WorkNet </w:t>
      </w:r>
      <w:r>
        <w:rPr>
          <w:rFonts w:ascii="Sylfaen" w:hAnsi="Sylfaen"/>
          <w:lang w:val="ka-GE"/>
        </w:rPr>
        <w:t xml:space="preserve">მოხდა </w:t>
      </w:r>
      <w:r w:rsidR="0079511B" w:rsidRPr="0061210D">
        <w:rPr>
          <w:lang w:val="en-US"/>
        </w:rPr>
        <w:t>2016</w:t>
      </w:r>
      <w:r>
        <w:rPr>
          <w:rFonts w:ascii="Sylfaen" w:hAnsi="Sylfaen"/>
          <w:lang w:val="ka-GE"/>
        </w:rPr>
        <w:t xml:space="preserve"> წელს და ახალი ფუნქციები დაემატა, ისეთი როგორიცაა დამსაქმებლები და ვაკანსიები</w:t>
      </w:r>
      <w:r w:rsidR="0079511B" w:rsidRPr="005734B5">
        <w:rPr>
          <w:lang w:val="cs-CZ"/>
        </w:rPr>
        <w:t xml:space="preserve">. </w:t>
      </w:r>
      <w:r>
        <w:rPr>
          <w:rFonts w:ascii="Sylfaen" w:hAnsi="Sylfaen"/>
          <w:lang w:val="ka-GE"/>
        </w:rPr>
        <w:t>ჩვენ ვხედავთ ამ პორტალის კარგ პოტენციალს რათა კლიენტებს მიეწოდოთ</w:t>
      </w:r>
      <w:r w:rsidR="009E168F">
        <w:rPr>
          <w:rFonts w:ascii="Sylfaen" w:hAnsi="Sylfaen"/>
          <w:lang w:val="ka-GE"/>
        </w:rPr>
        <w:t xml:space="preserve"> ონლაინ სერვისები, თუმცა საჭიროა </w:t>
      </w:r>
      <w:r w:rsidR="0079511B" w:rsidRPr="0061210D">
        <w:rPr>
          <w:lang w:val="cs-CZ"/>
        </w:rPr>
        <w:t>LMIMS</w:t>
      </w:r>
      <w:r w:rsidR="009E168F">
        <w:rPr>
          <w:rFonts w:ascii="Sylfaen" w:hAnsi="Sylfaen"/>
          <w:lang w:val="ka-GE"/>
        </w:rPr>
        <w:t xml:space="preserve">-სთან ინტეგრირება, იმისათვის რათა </w:t>
      </w:r>
      <w:r w:rsidR="00851C20">
        <w:rPr>
          <w:lang w:val="cs-CZ"/>
        </w:rPr>
        <w:t>SSA</w:t>
      </w:r>
      <w:r w:rsidR="00851C20">
        <w:rPr>
          <w:rFonts w:ascii="Sylfaen" w:hAnsi="Sylfaen"/>
          <w:lang w:val="ka-GE"/>
        </w:rPr>
        <w:t>-ის თანამშრომლებს</w:t>
      </w:r>
      <w:r w:rsidR="009E168F">
        <w:rPr>
          <w:rFonts w:ascii="Sylfaen" w:hAnsi="Sylfaen"/>
          <w:lang w:val="ka-GE"/>
        </w:rPr>
        <w:t xml:space="preserve"> გაეწიოს სერვისების მიწოდების კუთხით დახმარება და შ</w:t>
      </w:r>
      <w:r w:rsidR="00851C20">
        <w:rPr>
          <w:rFonts w:ascii="Sylfaen" w:hAnsi="Sylfaen"/>
          <w:lang w:val="ka-GE"/>
        </w:rPr>
        <w:t>ე</w:t>
      </w:r>
      <w:r w:rsidR="009E168F">
        <w:rPr>
          <w:rFonts w:ascii="Sylfaen" w:hAnsi="Sylfaen"/>
          <w:lang w:val="ka-GE"/>
        </w:rPr>
        <w:t>ძლოს ეფექტური სერვისების მიწოდება. იმის შემდგომ</w:t>
      </w:r>
      <w:r w:rsidR="00851C20">
        <w:rPr>
          <w:rFonts w:ascii="Sylfaen" w:hAnsi="Sylfaen"/>
          <w:lang w:val="ka-GE"/>
        </w:rPr>
        <w:t>,</w:t>
      </w:r>
      <w:r w:rsidR="009E168F">
        <w:rPr>
          <w:rFonts w:ascii="Sylfaen" w:hAnsi="Sylfaen"/>
          <w:lang w:val="ka-GE"/>
        </w:rPr>
        <w:t xml:space="preserve"> რაც </w:t>
      </w:r>
      <w:r w:rsidR="0079511B" w:rsidRPr="0061210D">
        <w:rPr>
          <w:lang w:val="cs-CZ"/>
        </w:rPr>
        <w:t>Wor</w:t>
      </w:r>
      <w:r w:rsidR="0079511B">
        <w:rPr>
          <w:lang w:val="cs-CZ"/>
        </w:rPr>
        <w:t xml:space="preserve">knet </w:t>
      </w:r>
      <w:r w:rsidR="009E168F">
        <w:rPr>
          <w:rFonts w:ascii="Sylfaen" w:hAnsi="Sylfaen"/>
          <w:lang w:val="ka-GE"/>
        </w:rPr>
        <w:t xml:space="preserve">გახდება </w:t>
      </w:r>
      <w:r w:rsidR="009E168F" w:rsidRPr="0061210D">
        <w:rPr>
          <w:lang w:val="cs-CZ"/>
        </w:rPr>
        <w:t>LMIMS</w:t>
      </w:r>
      <w:r w:rsidR="009E168F">
        <w:rPr>
          <w:lang w:val="cs-CZ"/>
        </w:rPr>
        <w:t xml:space="preserve"> </w:t>
      </w:r>
      <w:r w:rsidR="009E168F">
        <w:rPr>
          <w:rFonts w:ascii="Sylfaen" w:hAnsi="Sylfaen"/>
          <w:lang w:val="ka-GE"/>
        </w:rPr>
        <w:t>-ის ნაწილი,</w:t>
      </w:r>
      <w:r w:rsidR="00851C20">
        <w:rPr>
          <w:rFonts w:ascii="Sylfaen" w:hAnsi="Sylfaen"/>
          <w:lang w:val="ka-GE"/>
        </w:rPr>
        <w:t xml:space="preserve"> </w:t>
      </w:r>
      <w:r w:rsidR="009E168F">
        <w:rPr>
          <w:rFonts w:ascii="Sylfaen" w:hAnsi="Sylfaen"/>
          <w:lang w:val="ka-GE"/>
        </w:rPr>
        <w:t xml:space="preserve">ის იქნება „სოც. მომს. სააგენტოს სახე კლიენტებისათვის. არსებული ვითარებით </w:t>
      </w:r>
      <w:r w:rsidR="0079511B" w:rsidRPr="0061210D">
        <w:rPr>
          <w:lang w:val="en-US"/>
        </w:rPr>
        <w:t>WorkNet</w:t>
      </w:r>
      <w:r w:rsidR="009E168F">
        <w:rPr>
          <w:rFonts w:ascii="Sylfaen" w:hAnsi="Sylfaen"/>
          <w:lang w:val="ka-GE"/>
        </w:rPr>
        <w:t>-ს აკლია ბექ ოფისის მახასიათებლები</w:t>
      </w:r>
      <w:r w:rsidR="0079511B" w:rsidRPr="0061210D">
        <w:rPr>
          <w:lang w:val="en-US"/>
        </w:rPr>
        <w:t xml:space="preserve"> </w:t>
      </w:r>
      <w:r w:rsidR="0079511B">
        <w:rPr>
          <w:lang w:val="en-US"/>
        </w:rPr>
        <w:t>(</w:t>
      </w:r>
      <w:r w:rsidR="009E168F">
        <w:rPr>
          <w:rFonts w:ascii="Sylfaen" w:hAnsi="Sylfaen"/>
          <w:lang w:val="ka-GE"/>
        </w:rPr>
        <w:t>ფუნქციონირება</w:t>
      </w:r>
      <w:r w:rsidR="0079511B" w:rsidRPr="0061210D">
        <w:rPr>
          <w:lang w:val="en-US"/>
        </w:rPr>
        <w:t>/</w:t>
      </w:r>
      <w:r w:rsidR="009E168F">
        <w:rPr>
          <w:rFonts w:ascii="Sylfaen" w:hAnsi="Sylfaen"/>
          <w:lang w:val="ka-GE"/>
        </w:rPr>
        <w:t>მართვა</w:t>
      </w:r>
      <w:r w:rsidR="0079511B">
        <w:rPr>
          <w:lang w:val="en-US"/>
        </w:rPr>
        <w:t>/KPIs/</w:t>
      </w:r>
      <w:r w:rsidR="009E168F">
        <w:rPr>
          <w:rFonts w:ascii="Sylfaen" w:hAnsi="Sylfaen"/>
          <w:lang w:val="ka-GE"/>
        </w:rPr>
        <w:t>განახლებული დღის წესრიგი</w:t>
      </w:r>
      <w:r w:rsidR="0079511B">
        <w:rPr>
          <w:lang w:val="en-US"/>
        </w:rPr>
        <w:t>)</w:t>
      </w:r>
      <w:r w:rsidR="0079511B" w:rsidRPr="0061210D">
        <w:rPr>
          <w:lang w:val="en-US"/>
        </w:rPr>
        <w:t xml:space="preserve">, </w:t>
      </w:r>
      <w:r w:rsidR="009E168F">
        <w:rPr>
          <w:rFonts w:ascii="Sylfaen" w:hAnsi="Sylfaen"/>
          <w:lang w:val="ka-GE"/>
        </w:rPr>
        <w:t>მათ შორის სერვისების ხარისხის უზრუნველყოფა. ეს არ არის შემაშფოთებელი სიტუაცია, რადგან დასაწყისისათვის სისტემა არ იყო გათვლილი ამ მიმართლებით, რომ მომხდარიყო ბექ ოფისის გათვალისწინება</w:t>
      </w:r>
      <w:r w:rsidR="0079511B">
        <w:rPr>
          <w:lang w:val="en-US"/>
        </w:rPr>
        <w:t>.</w:t>
      </w:r>
    </w:p>
    <w:p w:rsidR="0079511B" w:rsidRDefault="00AD3373" w:rsidP="0079511B">
      <w:pPr>
        <w:pStyle w:val="ListParagraph"/>
        <w:numPr>
          <w:ilvl w:val="0"/>
          <w:numId w:val="53"/>
        </w:numPr>
        <w:spacing w:after="200" w:line="276" w:lineRule="auto"/>
        <w:rPr>
          <w:lang w:val="en-US"/>
        </w:rPr>
      </w:pPr>
      <w:r>
        <w:rPr>
          <w:rFonts w:ascii="Sylfaen" w:hAnsi="Sylfaen"/>
          <w:lang w:val="ka-GE"/>
        </w:rPr>
        <w:t xml:space="preserve">საქართველოს სოციალური მომსახურების საააგენტო დგას საჭიროების წინაშე რათა წარმოდგენილ იქნას ახალი </w:t>
      </w:r>
      <w:r w:rsidR="0079511B">
        <w:rPr>
          <w:lang w:val="en-US"/>
        </w:rPr>
        <w:t xml:space="preserve">LMIMS </w:t>
      </w:r>
      <w:r>
        <w:rPr>
          <w:rFonts w:ascii="Sylfaen" w:hAnsi="Sylfaen"/>
          <w:lang w:val="ka-GE"/>
        </w:rPr>
        <w:t>რათა მოხდეს იმ დღის წესრიგის დაფარვა რაც აღნიშნულია მე-7 თავში ასევე კომპლექსური ანგარიშების მომზადება შრომის ბაზრის საკითხებზე</w:t>
      </w:r>
      <w:r w:rsidR="0079511B">
        <w:rPr>
          <w:lang w:val="en-US"/>
        </w:rPr>
        <w:t>.</w:t>
      </w:r>
    </w:p>
    <w:p w:rsidR="0079511B" w:rsidRDefault="00AD3373" w:rsidP="0079511B">
      <w:pPr>
        <w:pStyle w:val="ListParagraph"/>
        <w:numPr>
          <w:ilvl w:val="0"/>
          <w:numId w:val="53"/>
        </w:numPr>
        <w:spacing w:after="200" w:line="276" w:lineRule="auto"/>
        <w:rPr>
          <w:lang w:val="en-US"/>
        </w:rPr>
      </w:pPr>
      <w:r>
        <w:rPr>
          <w:rFonts w:ascii="Sylfaen" w:hAnsi="Sylfaen"/>
          <w:lang w:val="ka-GE"/>
        </w:rPr>
        <w:t>ახალი</w:t>
      </w:r>
      <w:r w:rsidR="0079511B">
        <w:rPr>
          <w:lang w:val="en-US"/>
        </w:rPr>
        <w:t xml:space="preserve"> LMIMS </w:t>
      </w:r>
      <w:r>
        <w:rPr>
          <w:rFonts w:ascii="Sylfaen" w:hAnsi="Sylfaen"/>
          <w:lang w:val="ka-GE"/>
        </w:rPr>
        <w:t xml:space="preserve">გამყარებული უნდა იყოს ახალი </w:t>
      </w:r>
      <w:r w:rsidR="00851C20">
        <w:rPr>
          <w:rFonts w:ascii="Sylfaen" w:hAnsi="Sylfaen"/>
          <w:lang w:val="ka-GE"/>
        </w:rPr>
        <w:t>რეგულაციებით</w:t>
      </w:r>
      <w:r>
        <w:rPr>
          <w:rFonts w:ascii="Sylfaen" w:hAnsi="Sylfaen"/>
          <w:lang w:val="ka-GE"/>
        </w:rPr>
        <w:t>, ვინაიდან არსებული ვითარებით მრავალი პროცესი აკლია და არაა ევრო სტანდარტებთან შესაბამისობაში</w:t>
      </w:r>
      <w:r w:rsidR="0079511B">
        <w:rPr>
          <w:lang w:val="en-US"/>
        </w:rPr>
        <w:t>.</w:t>
      </w:r>
    </w:p>
    <w:p w:rsidR="0079511B" w:rsidRDefault="00D635A1" w:rsidP="0079511B">
      <w:pPr>
        <w:pStyle w:val="ListParagraph"/>
        <w:numPr>
          <w:ilvl w:val="0"/>
          <w:numId w:val="53"/>
        </w:numPr>
        <w:spacing w:after="200" w:line="276" w:lineRule="auto"/>
        <w:rPr>
          <w:lang w:val="en-US"/>
        </w:rPr>
      </w:pPr>
      <w:r>
        <w:rPr>
          <w:rFonts w:ascii="Sylfaen" w:hAnsi="Sylfaen"/>
          <w:lang w:val="ka-GE"/>
        </w:rPr>
        <w:t>მომავალი</w:t>
      </w:r>
      <w:r w:rsidR="0079511B">
        <w:rPr>
          <w:lang w:val="en-US"/>
        </w:rPr>
        <w:t xml:space="preserve"> LMIMS </w:t>
      </w:r>
      <w:r>
        <w:rPr>
          <w:rFonts w:ascii="Sylfaen" w:hAnsi="Sylfaen"/>
          <w:lang w:val="ka-GE"/>
        </w:rPr>
        <w:t>იქნება ბევრად მასშტაბური სისტემა ვიდრე არსებული</w:t>
      </w:r>
      <w:r w:rsidR="0079511B">
        <w:rPr>
          <w:lang w:val="en-US"/>
        </w:rPr>
        <w:t xml:space="preserve"> WorkNet (Worknet </w:t>
      </w:r>
      <w:r>
        <w:rPr>
          <w:rFonts w:ascii="Sylfaen" w:hAnsi="Sylfaen"/>
          <w:lang w:val="ka-GE"/>
        </w:rPr>
        <w:t>არის ერთერთი</w:t>
      </w:r>
      <w:r w:rsidR="0079511B">
        <w:rPr>
          <w:lang w:val="en-US"/>
        </w:rPr>
        <w:t xml:space="preserve"> 11 </w:t>
      </w:r>
      <w:r>
        <w:rPr>
          <w:rFonts w:ascii="Sylfaen" w:hAnsi="Sylfaen"/>
          <w:lang w:val="ka-GE"/>
        </w:rPr>
        <w:t>კომპონენტთაგანი</w:t>
      </w:r>
      <w:r w:rsidR="0079511B">
        <w:rPr>
          <w:lang w:val="en-US"/>
        </w:rPr>
        <w:t xml:space="preserve"> (</w:t>
      </w:r>
      <w:r>
        <w:rPr>
          <w:rFonts w:ascii="Sylfaen" w:hAnsi="Sylfaen"/>
          <w:lang w:val="ka-GE"/>
        </w:rPr>
        <w:t xml:space="preserve">იხილეთ გრაფა 1 </w:t>
      </w:r>
      <w:r w:rsidR="0079511B" w:rsidRPr="0061210D">
        <w:rPr>
          <w:lang w:val="en-US"/>
        </w:rPr>
        <w:t xml:space="preserve"> </w:t>
      </w:r>
      <w:r>
        <w:rPr>
          <w:rFonts w:ascii="Sylfaen" w:hAnsi="Sylfaen"/>
          <w:lang w:val="ka-GE"/>
        </w:rPr>
        <w:t xml:space="preserve">სლოვაკეთის </w:t>
      </w:r>
      <w:r>
        <w:rPr>
          <w:lang w:val="en-US"/>
        </w:rPr>
        <w:t>LMIMS</w:t>
      </w:r>
      <w:r>
        <w:rPr>
          <w:rFonts w:ascii="Sylfaen" w:hAnsi="Sylfaen"/>
          <w:lang w:val="ka-GE"/>
        </w:rPr>
        <w:t>-ის</w:t>
      </w:r>
      <w:r w:rsidR="00851C20">
        <w:rPr>
          <w:rFonts w:ascii="Sylfaen" w:hAnsi="Sylfaen"/>
          <w:lang w:val="ka-GE"/>
        </w:rPr>
        <w:t>,</w:t>
      </w:r>
      <w:r>
        <w:rPr>
          <w:rFonts w:ascii="Sylfaen" w:hAnsi="Sylfaen"/>
          <w:lang w:val="ka-GE"/>
        </w:rPr>
        <w:t xml:space="preserve"> გამარტივებული ვერსია </w:t>
      </w:r>
      <w:r w:rsidR="0079511B" w:rsidRPr="0061210D">
        <w:rPr>
          <w:lang w:val="en-US"/>
        </w:rPr>
        <w:t xml:space="preserve"> </w:t>
      </w:r>
      <w:r>
        <w:rPr>
          <w:rFonts w:ascii="Sylfaen" w:hAnsi="Sylfaen"/>
          <w:lang w:val="ka-GE"/>
        </w:rPr>
        <w:t>სლოვაკეთში, ჩეხეთსა და უნგრეთში</w:t>
      </w:r>
      <w:r w:rsidR="0079511B">
        <w:rPr>
          <w:lang w:val="en-US"/>
        </w:rPr>
        <w:t xml:space="preserve">). </w:t>
      </w:r>
      <w:r>
        <w:rPr>
          <w:rFonts w:ascii="Sylfaen" w:hAnsi="Sylfaen"/>
          <w:lang w:val="ka-GE"/>
        </w:rPr>
        <w:t>აქედან გამომდინარე, უნდა მოხდეს ქვემოთ მოყვანილი საკითხების მოგვარება</w:t>
      </w:r>
      <w:r w:rsidR="0079511B">
        <w:rPr>
          <w:lang w:val="en-US"/>
        </w:rPr>
        <w:t>:</w:t>
      </w:r>
    </w:p>
    <w:p w:rsidR="0079511B" w:rsidRDefault="00D635A1" w:rsidP="0079511B">
      <w:pPr>
        <w:pStyle w:val="ListParagraph"/>
        <w:numPr>
          <w:ilvl w:val="1"/>
          <w:numId w:val="53"/>
        </w:numPr>
        <w:spacing w:after="200" w:line="276" w:lineRule="auto"/>
        <w:rPr>
          <w:lang w:val="en-US"/>
        </w:rPr>
      </w:pPr>
      <w:r>
        <w:rPr>
          <w:rFonts w:ascii="Sylfaen" w:hAnsi="Sylfaen"/>
          <w:lang w:val="ka-GE"/>
        </w:rPr>
        <w:t>ადამიანური რესურსებით მხარდაჭერა</w:t>
      </w:r>
    </w:p>
    <w:p w:rsidR="0079511B" w:rsidRDefault="00D635A1" w:rsidP="0079511B">
      <w:pPr>
        <w:pStyle w:val="ListParagraph"/>
        <w:numPr>
          <w:ilvl w:val="1"/>
          <w:numId w:val="53"/>
        </w:numPr>
        <w:spacing w:after="200" w:line="276" w:lineRule="auto"/>
        <w:rPr>
          <w:lang w:val="en-US"/>
        </w:rPr>
      </w:pPr>
      <w:r>
        <w:rPr>
          <w:rFonts w:ascii="Sylfaen" w:hAnsi="Sylfaen"/>
          <w:lang w:val="ka-GE"/>
        </w:rPr>
        <w:t>იურიდიული დახმარება</w:t>
      </w:r>
    </w:p>
    <w:p w:rsidR="0079511B" w:rsidRDefault="00D635A1" w:rsidP="0079511B">
      <w:pPr>
        <w:pStyle w:val="ListParagraph"/>
        <w:numPr>
          <w:ilvl w:val="1"/>
          <w:numId w:val="53"/>
        </w:numPr>
        <w:spacing w:after="200" w:line="276" w:lineRule="auto"/>
        <w:rPr>
          <w:lang w:val="en-US"/>
        </w:rPr>
      </w:pPr>
      <w:r>
        <w:rPr>
          <w:rFonts w:ascii="Sylfaen" w:hAnsi="Sylfaen"/>
          <w:lang w:val="ka-GE"/>
        </w:rPr>
        <w:t>ფინანსური მხარდაჭერა</w:t>
      </w:r>
    </w:p>
    <w:p w:rsidR="0079511B" w:rsidRDefault="0079511B" w:rsidP="0079511B">
      <w:pPr>
        <w:pStyle w:val="ListParagraph"/>
        <w:numPr>
          <w:ilvl w:val="0"/>
          <w:numId w:val="53"/>
        </w:numPr>
        <w:spacing w:after="200" w:line="276" w:lineRule="auto"/>
        <w:rPr>
          <w:lang w:val="en-US"/>
        </w:rPr>
      </w:pPr>
      <w:r>
        <w:rPr>
          <w:lang w:val="en-US"/>
        </w:rPr>
        <w:lastRenderedPageBreak/>
        <w:t>LMIMS</w:t>
      </w:r>
      <w:r w:rsidR="00622AD0">
        <w:rPr>
          <w:rFonts w:ascii="Sylfaen" w:hAnsi="Sylfaen"/>
          <w:lang w:val="ka-GE"/>
        </w:rPr>
        <w:t>-ის განვითარების გზაზე</w:t>
      </w:r>
      <w:r>
        <w:rPr>
          <w:lang w:val="en-US"/>
        </w:rPr>
        <w:t xml:space="preserve">, </w:t>
      </w:r>
      <w:r w:rsidR="00622AD0">
        <w:rPr>
          <w:rFonts w:ascii="Sylfaen" w:hAnsi="Sylfaen"/>
          <w:lang w:val="ka-GE"/>
        </w:rPr>
        <w:t>ქვემოთ მოცემული სცენარი ყველაზე უფრო რეალისტური ჩანს არსებულ ვითარებაში</w:t>
      </w:r>
      <w:r>
        <w:rPr>
          <w:lang w:val="en-US"/>
        </w:rPr>
        <w:t>:</w:t>
      </w:r>
    </w:p>
    <w:p w:rsidR="001264BA" w:rsidRPr="001264BA" w:rsidRDefault="0079511B" w:rsidP="0079511B">
      <w:pPr>
        <w:pStyle w:val="ListParagraph"/>
        <w:numPr>
          <w:ilvl w:val="1"/>
          <w:numId w:val="53"/>
        </w:numPr>
        <w:spacing w:after="200" w:line="276" w:lineRule="auto"/>
        <w:rPr>
          <w:lang w:val="en-US"/>
        </w:rPr>
      </w:pPr>
      <w:r w:rsidRPr="001264BA">
        <w:rPr>
          <w:lang w:val="en-US"/>
        </w:rPr>
        <w:t>WorkNet</w:t>
      </w:r>
      <w:r w:rsidR="00D93AA6" w:rsidRPr="001264BA">
        <w:rPr>
          <w:rFonts w:ascii="Sylfaen" w:hAnsi="Sylfaen"/>
          <w:lang w:val="ka-GE"/>
        </w:rPr>
        <w:t xml:space="preserve">-ის სტაბილური განვითარევბა/დახვეწა იმ დონემდე, რომ მან შეძლოს არა მხოლოდ </w:t>
      </w:r>
      <w:r w:rsidRPr="001264BA">
        <w:rPr>
          <w:lang w:val="en-US"/>
        </w:rPr>
        <w:t xml:space="preserve"> SSA </w:t>
      </w:r>
      <w:r w:rsidR="00D93AA6" w:rsidRPr="001264BA">
        <w:rPr>
          <w:rFonts w:ascii="Sylfaen" w:hAnsi="Sylfaen"/>
          <w:lang w:val="ka-GE"/>
        </w:rPr>
        <w:t xml:space="preserve">-ის კლიენტების მოთხოვბნების დაკმაყფილება, არამედ </w:t>
      </w:r>
      <w:r w:rsidR="001264BA" w:rsidRPr="001264BA">
        <w:rPr>
          <w:rFonts w:ascii="Sylfaen" w:hAnsi="Sylfaen"/>
          <w:lang w:val="ka-GE"/>
        </w:rPr>
        <w:t>თანამშრომელთა რაიონულ სა</w:t>
      </w:r>
      <w:r w:rsidR="00851C20">
        <w:rPr>
          <w:rFonts w:ascii="Sylfaen" w:hAnsi="Sylfaen"/>
          <w:lang w:val="ka-GE"/>
        </w:rPr>
        <w:t>მ</w:t>
      </w:r>
      <w:r w:rsidR="001264BA" w:rsidRPr="001264BA">
        <w:rPr>
          <w:rFonts w:ascii="Sylfaen" w:hAnsi="Sylfaen"/>
          <w:lang w:val="ka-GE"/>
        </w:rPr>
        <w:t>ხარეო და ცენტრალურ დონეზე ხელის შ</w:t>
      </w:r>
      <w:r w:rsidR="00851C20">
        <w:rPr>
          <w:rFonts w:ascii="Sylfaen" w:hAnsi="Sylfaen"/>
          <w:lang w:val="ka-GE"/>
        </w:rPr>
        <w:t>ე</w:t>
      </w:r>
      <w:r w:rsidR="001264BA" w:rsidRPr="001264BA">
        <w:rPr>
          <w:rFonts w:ascii="Sylfaen" w:hAnsi="Sylfaen"/>
          <w:lang w:val="ka-GE"/>
        </w:rPr>
        <w:t xml:space="preserve">წყობა. </w:t>
      </w:r>
    </w:p>
    <w:p w:rsidR="001264BA" w:rsidRPr="001264BA" w:rsidRDefault="0079511B" w:rsidP="0079511B">
      <w:pPr>
        <w:pStyle w:val="ListParagraph"/>
        <w:numPr>
          <w:ilvl w:val="1"/>
          <w:numId w:val="53"/>
        </w:numPr>
        <w:spacing w:after="200" w:line="276" w:lineRule="auto"/>
        <w:rPr>
          <w:lang w:val="en-US"/>
        </w:rPr>
      </w:pPr>
      <w:r w:rsidRPr="001264BA">
        <w:rPr>
          <w:lang w:val="en-US"/>
        </w:rPr>
        <w:t xml:space="preserve">LMIMS </w:t>
      </w:r>
      <w:r w:rsidR="001264BA" w:rsidRPr="001264BA">
        <w:rPr>
          <w:rFonts w:ascii="Sylfaen" w:hAnsi="Sylfaen"/>
          <w:lang w:val="ka-GE"/>
        </w:rPr>
        <w:t xml:space="preserve">სრული ფუქნციონირების უზრუნველყოფა, პორტალის განვითარებით დაწყებული  განახლებისათვის საჭირო პროცედურებით დამთავრებული. </w:t>
      </w:r>
    </w:p>
    <w:p w:rsidR="0079511B" w:rsidRPr="001264BA" w:rsidRDefault="00945C30" w:rsidP="0079511B">
      <w:pPr>
        <w:pStyle w:val="ListParagraph"/>
        <w:numPr>
          <w:ilvl w:val="1"/>
          <w:numId w:val="53"/>
        </w:numPr>
        <w:spacing w:after="200" w:line="276" w:lineRule="auto"/>
        <w:rPr>
          <w:lang w:val="en-US"/>
        </w:rPr>
      </w:pPr>
      <w:r>
        <w:rPr>
          <w:rFonts w:ascii="Sylfaen" w:hAnsi="Sylfaen"/>
          <w:lang w:val="ka-GE"/>
        </w:rPr>
        <w:t xml:space="preserve">ალტერნატიულ ვარიანტში, </w:t>
      </w:r>
      <w:r w:rsidR="0079511B" w:rsidRPr="001264BA">
        <w:rPr>
          <w:lang w:val="en-US"/>
        </w:rPr>
        <w:t xml:space="preserve">WorkNet </w:t>
      </w:r>
      <w:r>
        <w:rPr>
          <w:rFonts w:ascii="Sylfaen" w:hAnsi="Sylfaen"/>
          <w:lang w:val="ka-GE"/>
        </w:rPr>
        <w:t xml:space="preserve">შესაძლოა დარჩეს როგორც ფრონტი ხოლო </w:t>
      </w:r>
      <w:r w:rsidR="0079511B" w:rsidRPr="001264BA">
        <w:rPr>
          <w:lang w:val="en-US"/>
        </w:rPr>
        <w:t>LMIMS</w:t>
      </w:r>
      <w:r w:rsidR="00851C20">
        <w:rPr>
          <w:rFonts w:ascii="Sylfaen" w:hAnsi="Sylfaen"/>
          <w:lang w:val="ka-GE"/>
        </w:rPr>
        <w:t>-მა</w:t>
      </w:r>
      <w:r w:rsidR="0079511B" w:rsidRPr="001264BA">
        <w:rPr>
          <w:lang w:val="en-US"/>
        </w:rPr>
        <w:t xml:space="preserve"> </w:t>
      </w:r>
      <w:r w:rsidR="00851C20">
        <w:rPr>
          <w:rFonts w:ascii="Sylfaen" w:hAnsi="Sylfaen"/>
          <w:lang w:val="ka-GE"/>
        </w:rPr>
        <w:t>შესაძ</w:t>
      </w:r>
      <w:r>
        <w:rPr>
          <w:rFonts w:ascii="Sylfaen" w:hAnsi="Sylfaen"/>
          <w:lang w:val="ka-GE"/>
        </w:rPr>
        <w:t>ლოა დაფაროს ბექის ფუნქციები. ეს რა თქმა უნდა დაგაზოგინებთ ხარჯებს</w:t>
      </w:r>
      <w:r w:rsidR="0079511B" w:rsidRPr="001264BA">
        <w:rPr>
          <w:lang w:val="en-US"/>
        </w:rPr>
        <w:t>.</w:t>
      </w:r>
    </w:p>
    <w:p w:rsidR="0079511B" w:rsidRDefault="00945C30" w:rsidP="0079511B">
      <w:pPr>
        <w:pStyle w:val="ListParagraph"/>
        <w:numPr>
          <w:ilvl w:val="0"/>
          <w:numId w:val="53"/>
        </w:numPr>
        <w:spacing w:after="200" w:line="276" w:lineRule="auto"/>
        <w:rPr>
          <w:lang w:val="en-US"/>
        </w:rPr>
      </w:pPr>
      <w:r>
        <w:rPr>
          <w:rFonts w:ascii="Sylfaen" w:hAnsi="Sylfaen"/>
          <w:lang w:val="ka-GE"/>
        </w:rPr>
        <w:t xml:space="preserve">ახალი შესყიდვის განხორციელების ეტაპზე, </w:t>
      </w:r>
      <w:r w:rsidR="00851C20">
        <w:rPr>
          <w:rFonts w:ascii="Sylfaen" w:hAnsi="Sylfaen"/>
          <w:lang w:val="ka-GE"/>
        </w:rPr>
        <w:t xml:space="preserve">ჩვენი მხრიდან რეკომენდირებულია </w:t>
      </w:r>
      <w:r>
        <w:rPr>
          <w:rFonts w:ascii="Sylfaen" w:hAnsi="Sylfaen"/>
          <w:lang w:val="ka-GE"/>
        </w:rPr>
        <w:t>ბოლო ორი შემოთავაზებული ვარიანტი და გირჩევთ განიხილოთ</w:t>
      </w:r>
      <w:r w:rsidR="0079511B">
        <w:rPr>
          <w:lang w:val="en-US"/>
        </w:rPr>
        <w:t>.</w:t>
      </w:r>
    </w:p>
    <w:p w:rsidR="00897199" w:rsidRPr="005118B5" w:rsidRDefault="006F33BB" w:rsidP="00856FC5">
      <w:pPr>
        <w:pStyle w:val="Heading1"/>
        <w:ind w:left="426"/>
        <w:jc w:val="both"/>
        <w:rPr>
          <w:rFonts w:asciiTheme="minorHAnsi" w:hAnsiTheme="minorHAnsi"/>
          <w:lang w:val="en-US"/>
        </w:rPr>
      </w:pPr>
      <w:r>
        <w:rPr>
          <w:rFonts w:ascii="Sylfaen" w:hAnsi="Sylfaen"/>
          <w:lang w:val="ka-GE"/>
        </w:rPr>
        <w:lastRenderedPageBreak/>
        <w:t>შესავალი</w:t>
      </w:r>
    </w:p>
    <w:p w:rsidR="00897199" w:rsidRPr="00F42F35" w:rsidRDefault="006F33BB" w:rsidP="00856FC5">
      <w:pPr>
        <w:pStyle w:val="Heading2"/>
        <w:ind w:left="426"/>
        <w:jc w:val="both"/>
        <w:rPr>
          <w:rFonts w:ascii="Sylfaen" w:hAnsi="Sylfaen"/>
          <w:lang w:val="en-US"/>
        </w:rPr>
      </w:pPr>
      <w:r w:rsidRPr="00F42F35">
        <w:rPr>
          <w:rFonts w:ascii="Sylfaen" w:hAnsi="Sylfaen"/>
          <w:lang w:val="en-US"/>
        </w:rPr>
        <w:t>დოკუმენტის მიზანი და მოკლე ისტორია</w:t>
      </w:r>
    </w:p>
    <w:p w:rsidR="008A7E0F" w:rsidRDefault="008A7E0F" w:rsidP="00856FC5">
      <w:pPr>
        <w:ind w:left="426"/>
        <w:rPr>
          <w:rFonts w:ascii="Sylfaen" w:hAnsi="Sylfaen"/>
          <w:lang w:val="ka-GE"/>
        </w:rPr>
      </w:pPr>
      <w:r>
        <w:rPr>
          <w:rFonts w:ascii="Sylfaen" w:hAnsi="Sylfaen"/>
          <w:lang w:val="ka-GE"/>
        </w:rPr>
        <w:t xml:space="preserve">წარმოდგენილი კონცეფციის  მიზანია განისაზღვროს მთავრი დღის წესრიგი, პრეცესები, არქიტექტურა, განხორციელებისათვის საჭირო მოთხოვნები, რომელიც გახდება წინაპირობა რომ საქართველოს რეალობაში შიქმნას ფუნქციონირებადი </w:t>
      </w:r>
    </w:p>
    <w:p w:rsidR="00897199" w:rsidRPr="005118B5" w:rsidRDefault="00897199" w:rsidP="00856FC5">
      <w:pPr>
        <w:ind w:left="426"/>
        <w:rPr>
          <w:lang w:val="en-US"/>
        </w:rPr>
      </w:pPr>
      <w:r w:rsidRPr="005118B5">
        <w:rPr>
          <w:lang w:val="en-US"/>
        </w:rPr>
        <w:t>LMIMS</w:t>
      </w:r>
      <w:r w:rsidR="008A7E0F">
        <w:rPr>
          <w:rFonts w:ascii="Sylfaen" w:hAnsi="Sylfaen"/>
          <w:lang w:val="ka-GE"/>
        </w:rPr>
        <w:t xml:space="preserve"> სისტემა</w:t>
      </w:r>
      <w:r w:rsidRPr="005118B5">
        <w:rPr>
          <w:lang w:val="en-US"/>
        </w:rPr>
        <w:t xml:space="preserve">. </w:t>
      </w:r>
    </w:p>
    <w:p w:rsidR="00B84CC1" w:rsidRPr="005118B5" w:rsidRDefault="00B84CC1" w:rsidP="009C6DED">
      <w:pPr>
        <w:rPr>
          <w:lang w:val="en-US"/>
        </w:rPr>
      </w:pPr>
    </w:p>
    <w:p w:rsidR="00897199" w:rsidRPr="005118B5" w:rsidRDefault="00200AE4" w:rsidP="009C6DED">
      <w:pPr>
        <w:rPr>
          <w:lang w:val="en-US"/>
        </w:rPr>
      </w:pPr>
      <w:r>
        <w:rPr>
          <w:rFonts w:ascii="Sylfaen" w:hAnsi="Sylfaen"/>
          <w:lang w:val="ka-GE"/>
        </w:rPr>
        <w:t>სააგენტოს სერვისების მიწოდება შრომის ბაზრის კუთხით წარმოდგენილია სპეციალურად შ</w:t>
      </w:r>
      <w:r w:rsidR="00851C20">
        <w:rPr>
          <w:rFonts w:ascii="Sylfaen" w:hAnsi="Sylfaen"/>
          <w:lang w:val="ka-GE"/>
        </w:rPr>
        <w:t>ე</w:t>
      </w:r>
      <w:r>
        <w:rPr>
          <w:rFonts w:ascii="Sylfaen" w:hAnsi="Sylfaen"/>
          <w:lang w:val="ka-GE"/>
        </w:rPr>
        <w:t xml:space="preserve">ქმნილი აპლიკაცია </w:t>
      </w:r>
      <w:r w:rsidR="00897199" w:rsidRPr="005118B5">
        <w:rPr>
          <w:lang w:val="en-US"/>
        </w:rPr>
        <w:t>WorkNet</w:t>
      </w:r>
      <w:r>
        <w:rPr>
          <w:rFonts w:ascii="Sylfaen" w:hAnsi="Sylfaen"/>
          <w:lang w:val="ka-GE"/>
        </w:rPr>
        <w:t>-ის საშუალებით</w:t>
      </w:r>
      <w:r w:rsidR="00851C20">
        <w:rPr>
          <w:rFonts w:ascii="Sylfaen" w:hAnsi="Sylfaen"/>
          <w:lang w:val="ka-GE"/>
        </w:rPr>
        <w:t>,</w:t>
      </w:r>
      <w:r>
        <w:rPr>
          <w:rFonts w:ascii="Sylfaen" w:hAnsi="Sylfaen"/>
          <w:lang w:val="ka-GE"/>
        </w:rPr>
        <w:t xml:space="preserve"> რომელიც 2012 წელს შემუშავდა</w:t>
      </w:r>
      <w:r w:rsidR="00897199" w:rsidRPr="005118B5">
        <w:rPr>
          <w:lang w:val="en-US"/>
        </w:rPr>
        <w:t xml:space="preserve">. </w:t>
      </w:r>
      <w:r>
        <w:rPr>
          <w:rFonts w:ascii="Sylfaen" w:hAnsi="Sylfaen"/>
          <w:lang w:val="ka-GE"/>
        </w:rPr>
        <w:t>2016 წელს სააგენტომ პორტალს დაამატა მოდულები, რომელიც დამსაქმებელთა და ვაკანსიათა რეგისტრირების საშუალებას იძლევა</w:t>
      </w:r>
      <w:r w:rsidR="00897199" w:rsidRPr="005118B5">
        <w:rPr>
          <w:lang w:val="en-US"/>
        </w:rPr>
        <w:t>.</w:t>
      </w:r>
    </w:p>
    <w:p w:rsidR="00B84CC1" w:rsidRPr="005118B5" w:rsidRDefault="00B84CC1" w:rsidP="009C6DED">
      <w:pPr>
        <w:rPr>
          <w:lang w:val="en-US"/>
        </w:rPr>
      </w:pPr>
    </w:p>
    <w:p w:rsidR="00897199" w:rsidRPr="005118B5" w:rsidRDefault="00200AE4" w:rsidP="009C6DED">
      <w:pPr>
        <w:rPr>
          <w:lang w:val="en-US"/>
        </w:rPr>
      </w:pPr>
      <w:r>
        <w:rPr>
          <w:rFonts w:ascii="Sylfaen" w:hAnsi="Sylfaen"/>
          <w:lang w:val="ka-GE"/>
        </w:rPr>
        <w:t xml:space="preserve">მიუხედავად იმისა, რომ  </w:t>
      </w:r>
      <w:r w:rsidR="00897199" w:rsidRPr="005118B5">
        <w:rPr>
          <w:lang w:val="en-US"/>
        </w:rPr>
        <w:t xml:space="preserve">WorkNet </w:t>
      </w:r>
      <w:r>
        <w:rPr>
          <w:rFonts w:ascii="Sylfaen" w:hAnsi="Sylfaen"/>
          <w:lang w:val="ka-GE"/>
        </w:rPr>
        <w:t>სისტემა ძირითად მოთხოვნებს პასუხობს</w:t>
      </w:r>
      <w:r w:rsidR="00851C20">
        <w:rPr>
          <w:rFonts w:ascii="Sylfaen" w:hAnsi="Sylfaen"/>
          <w:lang w:val="ka-GE"/>
        </w:rPr>
        <w:t>-</w:t>
      </w:r>
      <w:r>
        <w:rPr>
          <w:rFonts w:ascii="Sylfaen" w:hAnsi="Sylfaen"/>
          <w:lang w:val="ka-GE"/>
        </w:rPr>
        <w:t xml:space="preserve"> დამსაქმებელთა, სამუშაოს </w:t>
      </w:r>
      <w:r w:rsidR="00851C20">
        <w:rPr>
          <w:rFonts w:ascii="Sylfaen" w:hAnsi="Sylfaen"/>
          <w:lang w:val="ka-GE"/>
        </w:rPr>
        <w:t>მაძი</w:t>
      </w:r>
      <w:r>
        <w:rPr>
          <w:rFonts w:ascii="Sylfaen" w:hAnsi="Sylfaen"/>
          <w:lang w:val="ka-GE"/>
        </w:rPr>
        <w:t>ებელთა, ვა</w:t>
      </w:r>
      <w:r w:rsidR="00851C20">
        <w:rPr>
          <w:rFonts w:ascii="Sylfaen" w:hAnsi="Sylfaen"/>
          <w:lang w:val="ka-GE"/>
        </w:rPr>
        <w:t>კან</w:t>
      </w:r>
      <w:r>
        <w:rPr>
          <w:rFonts w:ascii="Sylfaen" w:hAnsi="Sylfaen"/>
          <w:lang w:val="ka-GE"/>
        </w:rPr>
        <w:t xml:space="preserve">სიებისა და მათი დაკავშირების მექანიზმები, დაძმობილებულ მხარეს კარგად ესმის რომ მაინც ძალიან დიდი შეუსაბამობაა სტანდარტულ </w:t>
      </w:r>
      <w:r>
        <w:rPr>
          <w:lang w:val="en-US"/>
        </w:rPr>
        <w:t>LMIMS</w:t>
      </w:r>
      <w:r>
        <w:rPr>
          <w:rFonts w:ascii="Sylfaen" w:hAnsi="Sylfaen"/>
          <w:lang w:val="ka-GE"/>
        </w:rPr>
        <w:t>-სა და</w:t>
      </w:r>
      <w:r w:rsidR="00897199" w:rsidRPr="005118B5">
        <w:rPr>
          <w:lang w:val="en-US"/>
        </w:rPr>
        <w:t xml:space="preserve"> </w:t>
      </w:r>
      <w:r>
        <w:rPr>
          <w:rFonts w:ascii="Sylfaen" w:hAnsi="Sylfaen"/>
          <w:lang w:val="ka-GE"/>
        </w:rPr>
        <w:t xml:space="preserve">არსებულ </w:t>
      </w:r>
      <w:r w:rsidR="00897199" w:rsidRPr="005118B5">
        <w:rPr>
          <w:lang w:val="en-US"/>
        </w:rPr>
        <w:t>WorkNet</w:t>
      </w:r>
      <w:r>
        <w:rPr>
          <w:rFonts w:ascii="Sylfaen" w:hAnsi="Sylfaen"/>
          <w:lang w:val="ka-GE"/>
        </w:rPr>
        <w:t>-ს შორის</w:t>
      </w:r>
      <w:r w:rsidR="00897199" w:rsidRPr="005118B5">
        <w:rPr>
          <w:lang w:val="en-US"/>
        </w:rPr>
        <w:t xml:space="preserve">. </w:t>
      </w:r>
      <w:r>
        <w:rPr>
          <w:rFonts w:ascii="Sylfaen" w:hAnsi="Sylfaen"/>
          <w:lang w:val="ka-GE"/>
        </w:rPr>
        <w:t>ყველაზე მნიშვნელოვანი რომელიც აღნიშვნის ღირსია არის რომ სისტემას ბექ ოფისის ფუნქციები აკლია, რომ სააგენტოს თანამშრომლებს შეეძლოთ სისტემაში შესვლა, მონაცემებთან მუშაობა (ექსელის ნაცვლად), დაგეგმონ თავისი დღის განრიგი და შეასრულონ სამუშაო, საშუამავლო, კონსულტირების სერვისები და შეავსონ ვაკანსიები</w:t>
      </w:r>
      <w:r w:rsidR="00897199" w:rsidRPr="005118B5">
        <w:rPr>
          <w:lang w:val="en-US"/>
        </w:rPr>
        <w:t>.</w:t>
      </w:r>
    </w:p>
    <w:p w:rsidR="00B84CC1" w:rsidRPr="005118B5" w:rsidRDefault="00B84CC1" w:rsidP="009C6DED">
      <w:pPr>
        <w:rPr>
          <w:lang w:val="en-US"/>
        </w:rPr>
      </w:pPr>
    </w:p>
    <w:p w:rsidR="00D92658" w:rsidRDefault="00374929" w:rsidP="009C6DED">
      <w:pPr>
        <w:rPr>
          <w:lang w:val="en-US"/>
        </w:rPr>
      </w:pPr>
      <w:r>
        <w:rPr>
          <w:rFonts w:ascii="Sylfaen" w:hAnsi="Sylfaen"/>
          <w:lang w:val="ka-GE"/>
        </w:rPr>
        <w:t xml:space="preserve">ეს კონცეფცია შესაძლოა გამოყენებულ იქნას როგორც სახელმწიფო შესყიდვისათვის საჭირო დოკუმენტი, მაშინ როცა ამისათვის საჭირო რესურსები მობილიზებული იქნება. მიუხედავად იმისა, რომ არსებული </w:t>
      </w:r>
      <w:r w:rsidR="00851C20">
        <w:rPr>
          <w:rFonts w:ascii="Sylfaen" w:hAnsi="Sylfaen"/>
          <w:lang w:val="ka-GE"/>
        </w:rPr>
        <w:t xml:space="preserve">პროგრამული </w:t>
      </w:r>
      <w:r>
        <w:rPr>
          <w:rFonts w:ascii="Sylfaen" w:hAnsi="Sylfaen"/>
          <w:lang w:val="ka-GE"/>
        </w:rPr>
        <w:t xml:space="preserve">გადაწყვეტის </w:t>
      </w:r>
      <w:r>
        <w:rPr>
          <w:lang w:val="en-US"/>
        </w:rPr>
        <w:t>(WorkNet)</w:t>
      </w:r>
      <w:r>
        <w:rPr>
          <w:rFonts w:ascii="Sylfaen" w:hAnsi="Sylfaen"/>
          <w:lang w:val="ka-GE"/>
        </w:rPr>
        <w:t xml:space="preserve"> განახლება შესაძლებელია, ამ კონცეფციის ავტორების მხრიდან ეს არაა რეკომენდირებული, რადგან შეიძლება მცირედი გაუმჯობესება გამოიწვიოს და არა პრობლემის ძირეული გადაჭრა/ დიდი ნახტომი. </w:t>
      </w:r>
    </w:p>
    <w:p w:rsidR="00D92658" w:rsidRDefault="00D92658" w:rsidP="009C6DED">
      <w:pPr>
        <w:rPr>
          <w:lang w:val="en-US"/>
        </w:rPr>
      </w:pPr>
    </w:p>
    <w:p w:rsidR="00897199" w:rsidRPr="00D92658" w:rsidRDefault="007C0320" w:rsidP="00D92658">
      <w:pPr>
        <w:rPr>
          <w:b/>
          <w:lang w:val="en-US"/>
        </w:rPr>
      </w:pPr>
      <w:r>
        <w:rPr>
          <w:rFonts w:ascii="Sylfaen" w:hAnsi="Sylfaen"/>
          <w:b/>
          <w:lang w:val="ka-GE"/>
        </w:rPr>
        <w:t xml:space="preserve">ასევე არსებობს განვითარების სხვა გზა - ისე როგორც ამას ადგილი ჰქონდა ჩეხეთსა და სლოვაკეთის რესპუბლიკაში. </w:t>
      </w:r>
      <w:r w:rsidR="00AE67AB">
        <w:rPr>
          <w:rFonts w:ascii="Sylfaen" w:hAnsi="Sylfaen"/>
          <w:b/>
          <w:lang w:val="ka-GE"/>
        </w:rPr>
        <w:t xml:space="preserve">იმ დროს როცა ახალი იურიდიული საფუძველი მზად იქნება, </w:t>
      </w:r>
      <w:r w:rsidR="00851C20">
        <w:rPr>
          <w:rFonts w:ascii="Sylfaen" w:hAnsi="Sylfaen"/>
          <w:b/>
          <w:lang w:val="ka-GE"/>
        </w:rPr>
        <w:t>(</w:t>
      </w:r>
      <w:r w:rsidR="00AE67AB">
        <w:rPr>
          <w:rFonts w:ascii="Sylfaen" w:hAnsi="Sylfaen"/>
          <w:b/>
          <w:lang w:val="ka-GE"/>
        </w:rPr>
        <w:t xml:space="preserve">მე-7 თავში აღწერილი პროცესების </w:t>
      </w:r>
      <w:r w:rsidR="00851C20">
        <w:rPr>
          <w:rFonts w:ascii="Sylfaen" w:hAnsi="Sylfaen"/>
          <w:b/>
          <w:lang w:val="ka-GE"/>
        </w:rPr>
        <w:t>ხელშეწობა)</w:t>
      </w:r>
      <w:r w:rsidR="00AE67AB">
        <w:rPr>
          <w:rFonts w:ascii="Sylfaen" w:hAnsi="Sylfaen"/>
          <w:b/>
          <w:lang w:val="ka-GE"/>
        </w:rPr>
        <w:t xml:space="preserve">, </w:t>
      </w:r>
      <w:r w:rsidR="00D92658" w:rsidRPr="00D92658">
        <w:rPr>
          <w:b/>
          <w:lang w:val="en-US"/>
        </w:rPr>
        <w:t>WorkNet</w:t>
      </w:r>
      <w:r w:rsidR="00851C20">
        <w:rPr>
          <w:rFonts w:ascii="Sylfaen" w:hAnsi="Sylfaen"/>
          <w:b/>
          <w:lang w:val="ka-GE"/>
        </w:rPr>
        <w:t>-მა</w:t>
      </w:r>
      <w:r w:rsidR="00D92658" w:rsidRPr="00D92658">
        <w:rPr>
          <w:b/>
          <w:lang w:val="en-US"/>
        </w:rPr>
        <w:t xml:space="preserve"> </w:t>
      </w:r>
      <w:r w:rsidR="00AE67AB">
        <w:rPr>
          <w:rFonts w:ascii="Sylfaen" w:hAnsi="Sylfaen"/>
          <w:b/>
          <w:lang w:val="ka-GE"/>
        </w:rPr>
        <w:t>შესაძლოა განიცადოს განახლება</w:t>
      </w:r>
      <w:r w:rsidR="00D92658" w:rsidRPr="00D92658">
        <w:rPr>
          <w:b/>
          <w:lang w:val="en-US"/>
        </w:rPr>
        <w:t xml:space="preserve">, </w:t>
      </w:r>
      <w:r w:rsidR="00AE67AB">
        <w:rPr>
          <w:rFonts w:ascii="Sylfaen" w:hAnsi="Sylfaen"/>
          <w:b/>
          <w:lang w:val="ka-GE"/>
        </w:rPr>
        <w:t xml:space="preserve">ამავდროულად წარმოდგენილი იქნება ბექ ოფისის ახალი სისტემა, რომელიც სისტემას მიიყვანს </w:t>
      </w:r>
      <w:r w:rsidR="00D92658" w:rsidRPr="00D92658">
        <w:rPr>
          <w:b/>
          <w:lang w:val="en-US"/>
        </w:rPr>
        <w:t xml:space="preserve">LMIMS </w:t>
      </w:r>
      <w:r w:rsidR="00AE67AB">
        <w:rPr>
          <w:rFonts w:ascii="Sylfaen" w:hAnsi="Sylfaen"/>
          <w:b/>
          <w:lang w:val="ka-GE"/>
        </w:rPr>
        <w:t>სრულად ფუქნციონირებამდე, როგორც ფრონტი ისე ბექ ოფისის დონეზე</w:t>
      </w:r>
      <w:r w:rsidR="00D92658" w:rsidRPr="00D92658">
        <w:rPr>
          <w:b/>
          <w:lang w:val="en-US"/>
        </w:rPr>
        <w:t>.</w:t>
      </w:r>
    </w:p>
    <w:p w:rsidR="00185ED5" w:rsidRPr="005118B5" w:rsidRDefault="00185ED5" w:rsidP="009C6DED">
      <w:pPr>
        <w:rPr>
          <w:lang w:val="en-US"/>
        </w:rPr>
      </w:pPr>
    </w:p>
    <w:p w:rsidR="00185ED5" w:rsidRPr="00F42F35" w:rsidRDefault="006F33BB" w:rsidP="00185ED5">
      <w:pPr>
        <w:pStyle w:val="Heading2"/>
        <w:jc w:val="both"/>
        <w:rPr>
          <w:rFonts w:ascii="Sylfaen" w:hAnsi="Sylfaen"/>
          <w:lang w:val="en-US"/>
        </w:rPr>
      </w:pPr>
      <w:r w:rsidRPr="00F42F35">
        <w:rPr>
          <w:rFonts w:ascii="Sylfaen" w:hAnsi="Sylfaen"/>
          <w:lang w:val="en-US"/>
        </w:rPr>
        <w:t>დოკუმენტის სტრუქტურა</w:t>
      </w:r>
    </w:p>
    <w:p w:rsidR="00185ED5" w:rsidRPr="005118B5" w:rsidRDefault="00BA70D6" w:rsidP="00185ED5">
      <w:pPr>
        <w:rPr>
          <w:lang w:val="en-US"/>
        </w:rPr>
      </w:pPr>
      <w:r>
        <w:rPr>
          <w:rFonts w:ascii="Sylfaen" w:hAnsi="Sylfaen"/>
          <w:b/>
          <w:lang w:val="ka-GE"/>
        </w:rPr>
        <w:t>დოკუმენტის მთავარი თავებია 6, 7 და 8</w:t>
      </w:r>
      <w:r w:rsidR="00185ED5" w:rsidRPr="005118B5">
        <w:rPr>
          <w:b/>
          <w:lang w:val="en-US"/>
        </w:rPr>
        <w:t>.</w:t>
      </w:r>
      <w:r w:rsidR="00D91AA4" w:rsidRPr="005118B5">
        <w:rPr>
          <w:lang w:val="en-US"/>
        </w:rPr>
        <w:t xml:space="preserve"> </w:t>
      </w:r>
      <w:r>
        <w:rPr>
          <w:rFonts w:ascii="Sylfaen" w:hAnsi="Sylfaen"/>
          <w:lang w:val="ka-GE"/>
        </w:rPr>
        <w:t>მე-</w:t>
      </w:r>
      <w:r w:rsidR="00185ED5" w:rsidRPr="005118B5">
        <w:rPr>
          <w:b/>
          <w:lang w:val="en-US"/>
        </w:rPr>
        <w:t>6</w:t>
      </w:r>
      <w:r>
        <w:rPr>
          <w:rFonts w:ascii="Sylfaen" w:hAnsi="Sylfaen"/>
          <w:b/>
          <w:lang w:val="ka-GE"/>
        </w:rPr>
        <w:t xml:space="preserve"> თავი</w:t>
      </w:r>
      <w:r w:rsidR="00185ED5" w:rsidRPr="005118B5">
        <w:rPr>
          <w:lang w:val="en-US"/>
        </w:rPr>
        <w:t xml:space="preserve"> </w:t>
      </w:r>
      <w:r>
        <w:rPr>
          <w:rFonts w:ascii="Sylfaen" w:hAnsi="Sylfaen"/>
          <w:lang w:val="ka-GE"/>
        </w:rPr>
        <w:t>აღწერს დაშვებებს, რომელიც შემუშავდა კონცეფციის წერისას და რომელიც შესრულებული უნდა იქნას მანამ სანამ სისტემა იქნება მზად</w:t>
      </w:r>
      <w:r w:rsidR="00185ED5" w:rsidRPr="005118B5">
        <w:rPr>
          <w:lang w:val="en-US"/>
        </w:rPr>
        <w:t xml:space="preserve">, </w:t>
      </w:r>
      <w:r>
        <w:rPr>
          <w:rFonts w:ascii="Sylfaen" w:hAnsi="Sylfaen"/>
          <w:b/>
          <w:lang w:val="ka-GE"/>
        </w:rPr>
        <w:t>მე-</w:t>
      </w:r>
      <w:r w:rsidR="00185ED5" w:rsidRPr="005118B5">
        <w:rPr>
          <w:b/>
          <w:lang w:val="en-US"/>
        </w:rPr>
        <w:t>7</w:t>
      </w:r>
      <w:r>
        <w:rPr>
          <w:rFonts w:ascii="Sylfaen" w:hAnsi="Sylfaen"/>
          <w:b/>
          <w:lang w:val="ka-GE"/>
        </w:rPr>
        <w:t xml:space="preserve"> თავი</w:t>
      </w:r>
      <w:r w:rsidR="00185ED5" w:rsidRPr="005118B5">
        <w:rPr>
          <w:lang w:val="en-US"/>
        </w:rPr>
        <w:t xml:space="preserve"> </w:t>
      </w:r>
      <w:r>
        <w:rPr>
          <w:rFonts w:ascii="Sylfaen" w:hAnsi="Sylfaen"/>
          <w:lang w:val="ka-GE"/>
        </w:rPr>
        <w:t xml:space="preserve">აღწერს დღის წესრიგს, ბიზნეს პროცესებს და ფუნქციებს, რომელსაც მოიცავს ზოგადად </w:t>
      </w:r>
      <w:r w:rsidR="00185ED5" w:rsidRPr="005118B5">
        <w:rPr>
          <w:lang w:val="en-US"/>
        </w:rPr>
        <w:t>LMIMS EU</w:t>
      </w:r>
      <w:r>
        <w:rPr>
          <w:rFonts w:ascii="Sylfaen" w:hAnsi="Sylfaen"/>
          <w:lang w:val="ka-GE"/>
        </w:rPr>
        <w:t>-ს მასშტაბით</w:t>
      </w:r>
      <w:r w:rsidR="00185ED5" w:rsidRPr="005118B5">
        <w:rPr>
          <w:lang w:val="en-US"/>
        </w:rPr>
        <w:t xml:space="preserve">. </w:t>
      </w:r>
      <w:r>
        <w:rPr>
          <w:rFonts w:ascii="Sylfaen" w:hAnsi="Sylfaen"/>
          <w:lang w:val="ka-GE"/>
        </w:rPr>
        <w:t xml:space="preserve">ეს თავი ეყრდნობა სლოვაკეთის სისტემის </w:t>
      </w:r>
      <w:r w:rsidR="00185ED5" w:rsidRPr="005118B5">
        <w:rPr>
          <w:lang w:val="en-US"/>
        </w:rPr>
        <w:t xml:space="preserve">ISSZ </w:t>
      </w:r>
      <w:r>
        <w:rPr>
          <w:rFonts w:ascii="Sylfaen" w:hAnsi="Sylfaen"/>
          <w:lang w:val="ka-GE"/>
        </w:rPr>
        <w:t>გამოცდილებას და მსგავსი ჩეხეთსა და უნგრეთში</w:t>
      </w:r>
      <w:r w:rsidR="00185ED5" w:rsidRPr="005118B5">
        <w:rPr>
          <w:lang w:val="en-US"/>
        </w:rPr>
        <w:t xml:space="preserve">. </w:t>
      </w:r>
      <w:r>
        <w:rPr>
          <w:rFonts w:ascii="Sylfaen" w:hAnsi="Sylfaen"/>
          <w:lang w:val="ka-GE"/>
        </w:rPr>
        <w:t>ეს თავი მკვეთრად ბიზნეს ენითაა დაწერილი</w:t>
      </w:r>
      <w:r w:rsidR="00A3314F">
        <w:rPr>
          <w:rFonts w:ascii="Sylfaen" w:hAnsi="Sylfaen"/>
          <w:lang w:val="ka-GE"/>
        </w:rPr>
        <w:t xml:space="preserve"> (</w:t>
      </w:r>
      <w:r>
        <w:rPr>
          <w:rFonts w:ascii="Sylfaen" w:hAnsi="Sylfaen"/>
          <w:lang w:val="ka-GE"/>
        </w:rPr>
        <w:t xml:space="preserve">მაღალი დონის მოთხოვნა) და მოიცავს ტექნიკურ </w:t>
      </w:r>
      <w:r w:rsidR="00A3314F">
        <w:rPr>
          <w:rFonts w:ascii="Sylfaen" w:hAnsi="Sylfaen"/>
          <w:lang w:val="ka-GE"/>
        </w:rPr>
        <w:t>დე</w:t>
      </w:r>
      <w:r>
        <w:rPr>
          <w:rFonts w:ascii="Sylfaen" w:hAnsi="Sylfaen"/>
          <w:lang w:val="ka-GE"/>
        </w:rPr>
        <w:t>ტალებს</w:t>
      </w:r>
      <w:r w:rsidR="00A3314F">
        <w:rPr>
          <w:rFonts w:ascii="Sylfaen" w:hAnsi="Sylfaen"/>
          <w:lang w:val="ka-GE"/>
        </w:rPr>
        <w:t xml:space="preserve">, ამიტომ განკუთვნილია ბიზნეს იუზერებისათვის და ანალიტიკოსებისათვის </w:t>
      </w:r>
      <w:r w:rsidR="00856FC5" w:rsidRPr="005118B5">
        <w:rPr>
          <w:lang w:val="en-US"/>
        </w:rPr>
        <w:t>PES/SSA</w:t>
      </w:r>
      <w:r w:rsidR="00A3314F">
        <w:rPr>
          <w:rFonts w:ascii="Sylfaen" w:hAnsi="Sylfaen"/>
          <w:lang w:val="ka-GE"/>
        </w:rPr>
        <w:t>-დან</w:t>
      </w:r>
      <w:r w:rsidR="00185ED5" w:rsidRPr="005118B5">
        <w:rPr>
          <w:lang w:val="en-US"/>
        </w:rPr>
        <w:t>.</w:t>
      </w:r>
    </w:p>
    <w:p w:rsidR="00185ED5" w:rsidRPr="005118B5" w:rsidRDefault="00185ED5" w:rsidP="00185ED5">
      <w:pPr>
        <w:rPr>
          <w:lang w:val="en-US"/>
        </w:rPr>
      </w:pPr>
    </w:p>
    <w:p w:rsidR="00185ED5" w:rsidRPr="005118B5" w:rsidRDefault="002D01B3" w:rsidP="00185ED5">
      <w:pPr>
        <w:rPr>
          <w:lang w:val="en-US"/>
        </w:rPr>
      </w:pPr>
      <w:r>
        <w:rPr>
          <w:rFonts w:ascii="Sylfaen" w:hAnsi="Sylfaen"/>
          <w:b/>
          <w:lang w:val="ka-GE"/>
        </w:rPr>
        <w:t>მე-</w:t>
      </w:r>
      <w:r w:rsidR="00185ED5" w:rsidRPr="005118B5">
        <w:rPr>
          <w:b/>
          <w:lang w:val="en-US"/>
        </w:rPr>
        <w:t>8</w:t>
      </w:r>
      <w:r w:rsidR="00185ED5" w:rsidRPr="005118B5">
        <w:rPr>
          <w:lang w:val="en-US"/>
        </w:rPr>
        <w:t xml:space="preserve"> </w:t>
      </w:r>
      <w:r w:rsidR="003518C3">
        <w:rPr>
          <w:rFonts w:ascii="Sylfaen" w:hAnsi="Sylfaen"/>
          <w:lang w:val="ka-GE"/>
        </w:rPr>
        <w:t xml:space="preserve">თავში აღწერილია </w:t>
      </w:r>
      <w:r w:rsidR="003518C3" w:rsidRPr="005118B5">
        <w:rPr>
          <w:lang w:val="en-US"/>
        </w:rPr>
        <w:t>LMIMS</w:t>
      </w:r>
      <w:r w:rsidR="003518C3">
        <w:rPr>
          <w:rFonts w:ascii="Sylfaen" w:hAnsi="Sylfaen"/>
          <w:lang w:val="ka-GE"/>
        </w:rPr>
        <w:t xml:space="preserve"> სისტემის არა ფუნქციონალური მოთხოვნები </w:t>
      </w:r>
      <w:r w:rsidR="00856FC5" w:rsidRPr="005118B5">
        <w:rPr>
          <w:lang w:val="en-US"/>
        </w:rPr>
        <w:t>(NFRs)</w:t>
      </w:r>
      <w:r w:rsidR="003518C3">
        <w:rPr>
          <w:rFonts w:ascii="Sylfaen" w:hAnsi="Sylfaen"/>
          <w:lang w:val="ka-GE"/>
        </w:rPr>
        <w:t xml:space="preserve"> რომელიც მსგავსია არა მხოლოდ </w:t>
      </w:r>
      <w:r w:rsidR="00185ED5" w:rsidRPr="005118B5">
        <w:rPr>
          <w:lang w:val="en-US"/>
        </w:rPr>
        <w:t xml:space="preserve"> </w:t>
      </w:r>
      <w:r w:rsidR="0063644D" w:rsidRPr="005118B5">
        <w:rPr>
          <w:lang w:val="en-US"/>
        </w:rPr>
        <w:t xml:space="preserve">LMIMS </w:t>
      </w:r>
      <w:r w:rsidR="003518C3">
        <w:rPr>
          <w:rFonts w:ascii="Sylfaen" w:hAnsi="Sylfaen"/>
          <w:lang w:val="ka-GE"/>
        </w:rPr>
        <w:t xml:space="preserve">სისტემის, არამედ </w:t>
      </w:r>
      <w:r w:rsidR="00F2263E">
        <w:rPr>
          <w:rFonts w:ascii="Sylfaen" w:hAnsi="Sylfaen"/>
          <w:lang w:val="ka-GE"/>
        </w:rPr>
        <w:t xml:space="preserve">ზოგადად </w:t>
      </w:r>
      <w:r w:rsidR="003518C3">
        <w:rPr>
          <w:rFonts w:ascii="Sylfaen" w:hAnsi="Sylfaen"/>
          <w:lang w:val="ka-GE"/>
        </w:rPr>
        <w:t>ბექ სისტემებისა</w:t>
      </w:r>
      <w:r w:rsidR="0063644D" w:rsidRPr="005118B5">
        <w:rPr>
          <w:lang w:val="en-US"/>
        </w:rPr>
        <w:t xml:space="preserve">. </w:t>
      </w:r>
      <w:r w:rsidR="003518C3">
        <w:rPr>
          <w:rFonts w:ascii="Sylfaen" w:hAnsi="Sylfaen"/>
          <w:lang w:val="ka-GE"/>
        </w:rPr>
        <w:t>ამ თავში შევეცდებით ყურადღება გავამახვილოთ</w:t>
      </w:r>
      <w:r w:rsidR="0063644D" w:rsidRPr="005118B5">
        <w:rPr>
          <w:lang w:val="en-US"/>
        </w:rPr>
        <w:t xml:space="preserve"> LMIMS</w:t>
      </w:r>
      <w:r w:rsidR="003518C3">
        <w:rPr>
          <w:rFonts w:ascii="Sylfaen" w:hAnsi="Sylfaen"/>
          <w:lang w:val="ka-GE"/>
        </w:rPr>
        <w:t xml:space="preserve"> სისტემის მახასიათებლებზე, ისე რომ </w:t>
      </w:r>
      <w:r w:rsidR="0063644D" w:rsidRPr="005118B5">
        <w:rPr>
          <w:lang w:val="en-US"/>
        </w:rPr>
        <w:t>NFR</w:t>
      </w:r>
      <w:r w:rsidR="003518C3">
        <w:rPr>
          <w:rFonts w:ascii="Sylfaen" w:hAnsi="Sylfaen"/>
          <w:lang w:val="ka-GE"/>
        </w:rPr>
        <w:t xml:space="preserve"> -ის ცვლილებებ</w:t>
      </w:r>
      <w:r w:rsidR="00F2263E">
        <w:rPr>
          <w:rFonts w:ascii="Sylfaen" w:hAnsi="Sylfaen"/>
          <w:lang w:val="ka-GE"/>
        </w:rPr>
        <w:t>ს</w:t>
      </w:r>
      <w:r w:rsidR="00851C20">
        <w:rPr>
          <w:rFonts w:ascii="Sylfaen" w:hAnsi="Sylfaen"/>
          <w:lang w:val="ka-GE"/>
        </w:rPr>
        <w:t>,</w:t>
      </w:r>
      <w:r w:rsidR="0063644D" w:rsidRPr="005118B5">
        <w:rPr>
          <w:lang w:val="en-US"/>
        </w:rPr>
        <w:t xml:space="preserve"> WorkNet</w:t>
      </w:r>
      <w:r w:rsidR="003518C3">
        <w:rPr>
          <w:rFonts w:ascii="Sylfaen" w:hAnsi="Sylfaen"/>
          <w:lang w:val="ka-GE"/>
        </w:rPr>
        <w:t>-ისა</w:t>
      </w:r>
      <w:r w:rsidR="00F2263E">
        <w:rPr>
          <w:rFonts w:ascii="Sylfaen" w:hAnsi="Sylfaen"/>
          <w:lang w:val="ka-GE"/>
        </w:rPr>
        <w:t xml:space="preserve">ათვის საჭირო რომ იქცეს სრულფასოვან </w:t>
      </w:r>
      <w:r w:rsidR="0063644D" w:rsidRPr="005118B5">
        <w:rPr>
          <w:lang w:val="en-US"/>
        </w:rPr>
        <w:t xml:space="preserve"> LMIMS</w:t>
      </w:r>
      <w:r w:rsidR="00F2263E">
        <w:rPr>
          <w:rFonts w:ascii="Sylfaen" w:hAnsi="Sylfaen"/>
          <w:lang w:val="ka-GE"/>
        </w:rPr>
        <w:t>-ად</w:t>
      </w:r>
      <w:r w:rsidR="00851C20">
        <w:rPr>
          <w:rFonts w:ascii="Sylfaen" w:hAnsi="Sylfaen"/>
          <w:lang w:val="ka-GE"/>
        </w:rPr>
        <w:t>,</w:t>
      </w:r>
      <w:r w:rsidR="00F2263E">
        <w:rPr>
          <w:rFonts w:ascii="Sylfaen" w:hAnsi="Sylfaen"/>
          <w:lang w:val="ka-GE"/>
        </w:rPr>
        <w:t xml:space="preserve"> გვერდი არ ავუაროთ</w:t>
      </w:r>
      <w:r w:rsidR="0063644D" w:rsidRPr="005118B5">
        <w:rPr>
          <w:lang w:val="en-US"/>
        </w:rPr>
        <w:t>.</w:t>
      </w:r>
    </w:p>
    <w:p w:rsidR="00185ED5" w:rsidRPr="005118B5" w:rsidRDefault="00185ED5" w:rsidP="009C6DED">
      <w:pPr>
        <w:rPr>
          <w:highlight w:val="cyan"/>
          <w:lang w:val="en-US"/>
        </w:rPr>
      </w:pPr>
    </w:p>
    <w:p w:rsidR="00897199" w:rsidRPr="005118B5" w:rsidRDefault="00897199" w:rsidP="009C6DED">
      <w:pPr>
        <w:pStyle w:val="Heading2"/>
        <w:jc w:val="both"/>
        <w:rPr>
          <w:rFonts w:asciiTheme="minorHAnsi" w:hAnsiTheme="minorHAnsi"/>
          <w:lang w:val="en-US"/>
        </w:rPr>
      </w:pPr>
      <w:bookmarkStart w:id="10" w:name="_Toc451511914"/>
      <w:r w:rsidRPr="005118B5">
        <w:rPr>
          <w:rFonts w:asciiTheme="minorHAnsi" w:hAnsiTheme="minorHAnsi"/>
          <w:lang w:val="en-US"/>
        </w:rPr>
        <w:t xml:space="preserve">LMIMS </w:t>
      </w:r>
      <w:bookmarkEnd w:id="10"/>
      <w:r w:rsidR="006F33BB">
        <w:rPr>
          <w:rFonts w:ascii="Sylfaen" w:hAnsi="Sylfaen"/>
          <w:lang w:val="ka-GE"/>
        </w:rPr>
        <w:t>და მისი სარგებელი</w:t>
      </w:r>
    </w:p>
    <w:p w:rsidR="00897199" w:rsidRPr="005118B5" w:rsidRDefault="003C7C01" w:rsidP="009C6DED">
      <w:pPr>
        <w:rPr>
          <w:lang w:val="en-US"/>
        </w:rPr>
      </w:pPr>
      <w:r>
        <w:rPr>
          <w:rFonts w:ascii="Sylfaen" w:hAnsi="Sylfaen"/>
          <w:lang w:val="ka-GE"/>
        </w:rPr>
        <w:t>შრომის ბაზრის საინფორმაციო მართვის სისტემა დასაქმების სერვისების მიწოდებისათვის ისეთივე ძირითადი ინსტრუმენტია საქართველოშიც როგორც სხვა ქვეყნებშიც</w:t>
      </w:r>
      <w:r w:rsidR="00897199" w:rsidRPr="005118B5">
        <w:rPr>
          <w:lang w:val="en-US"/>
        </w:rPr>
        <w:t xml:space="preserve">. </w:t>
      </w:r>
      <w:r>
        <w:rPr>
          <w:rFonts w:ascii="Sylfaen" w:hAnsi="Sylfaen"/>
          <w:lang w:val="ka-GE"/>
        </w:rPr>
        <w:t xml:space="preserve">თავისი არსით სისტემა გათვლილია არა მხოლოდ გარე სამიზნე ჯგუფზე და მომხმარებელზე, არამედ მთელი დასაქმების </w:t>
      </w:r>
      <w:r w:rsidR="00947EE7">
        <w:rPr>
          <w:rFonts w:ascii="Sylfaen" w:hAnsi="Sylfaen"/>
          <w:lang w:val="ka-GE"/>
        </w:rPr>
        <w:t>ხელშ</w:t>
      </w:r>
      <w:r>
        <w:rPr>
          <w:rFonts w:ascii="Sylfaen" w:hAnsi="Sylfaen"/>
          <w:lang w:val="ka-GE"/>
        </w:rPr>
        <w:t>ეწყობის სამსახურის მართვის სრულ ავტომატი</w:t>
      </w:r>
      <w:r w:rsidR="00947EE7">
        <w:rPr>
          <w:rFonts w:ascii="Sylfaen" w:hAnsi="Sylfaen"/>
          <w:lang w:val="ka-GE"/>
        </w:rPr>
        <w:t>ზ</w:t>
      </w:r>
      <w:r>
        <w:rPr>
          <w:rFonts w:ascii="Sylfaen" w:hAnsi="Sylfaen"/>
          <w:lang w:val="ka-GE"/>
        </w:rPr>
        <w:t>ირებაზე</w:t>
      </w:r>
      <w:r w:rsidR="00897199" w:rsidRPr="005118B5">
        <w:rPr>
          <w:lang w:val="en-US"/>
        </w:rPr>
        <w:t xml:space="preserve">. </w:t>
      </w:r>
    </w:p>
    <w:p w:rsidR="001734AC" w:rsidRPr="005118B5" w:rsidRDefault="001734AC" w:rsidP="009C6DED">
      <w:pPr>
        <w:rPr>
          <w:lang w:val="en-US"/>
        </w:rPr>
      </w:pPr>
    </w:p>
    <w:p w:rsidR="00897199" w:rsidRPr="005118B5" w:rsidRDefault="003C7C01" w:rsidP="009C6DED">
      <w:pPr>
        <w:rPr>
          <w:lang w:val="en-US"/>
        </w:rPr>
      </w:pPr>
      <w:r>
        <w:rPr>
          <w:rFonts w:ascii="Sylfaen" w:hAnsi="Sylfaen"/>
          <w:lang w:val="ka-GE"/>
        </w:rPr>
        <w:t xml:space="preserve">კარგად აწყობილი </w:t>
      </w:r>
      <w:r w:rsidRPr="005118B5">
        <w:rPr>
          <w:lang w:val="en-US"/>
        </w:rPr>
        <w:t xml:space="preserve">ESS </w:t>
      </w:r>
      <w:r>
        <w:rPr>
          <w:rFonts w:ascii="Sylfaen" w:hAnsi="Sylfaen"/>
          <w:lang w:val="ka-GE"/>
        </w:rPr>
        <w:t xml:space="preserve">-ის </w:t>
      </w:r>
      <w:r w:rsidR="00897199" w:rsidRPr="005118B5">
        <w:rPr>
          <w:lang w:val="en-US"/>
        </w:rPr>
        <w:t xml:space="preserve">LMIMS </w:t>
      </w:r>
      <w:r>
        <w:rPr>
          <w:rFonts w:ascii="Sylfaen" w:hAnsi="Sylfaen"/>
          <w:lang w:val="ka-GE"/>
        </w:rPr>
        <w:t xml:space="preserve">მიზანია გაერთიანებული, ცენტრალიზებული სისტემის შექმნა რაიონულ, სამხარეო და ცენტრალურ დონეზე, </w:t>
      </w:r>
      <w:r w:rsidR="007A217B">
        <w:rPr>
          <w:rFonts w:ascii="Sylfaen" w:hAnsi="Sylfaen"/>
          <w:lang w:val="ka-GE"/>
        </w:rPr>
        <w:t>რომელიც ხელმისაწვდომს გახდის</w:t>
      </w:r>
      <w:r w:rsidR="00897199" w:rsidRPr="005118B5">
        <w:rPr>
          <w:lang w:val="en-US"/>
        </w:rPr>
        <w:t>:</w:t>
      </w:r>
    </w:p>
    <w:p w:rsidR="00897199" w:rsidRPr="005118B5" w:rsidRDefault="007A217B" w:rsidP="00C37644">
      <w:pPr>
        <w:pStyle w:val="ListParagraph"/>
        <w:numPr>
          <w:ilvl w:val="0"/>
          <w:numId w:val="11"/>
        </w:numPr>
        <w:spacing w:after="200" w:line="276" w:lineRule="auto"/>
        <w:rPr>
          <w:lang w:val="en-US"/>
        </w:rPr>
      </w:pPr>
      <w:r>
        <w:rPr>
          <w:rFonts w:ascii="Sylfaen" w:hAnsi="Sylfaen"/>
          <w:lang w:val="ka-GE"/>
        </w:rPr>
        <w:t>შესაბამის ინფორმაცი</w:t>
      </w:r>
      <w:r w:rsidR="00947EE7">
        <w:rPr>
          <w:rFonts w:ascii="Sylfaen" w:hAnsi="Sylfaen"/>
          <w:lang w:val="ka-GE"/>
        </w:rPr>
        <w:t>ა</w:t>
      </w:r>
      <w:r>
        <w:rPr>
          <w:rFonts w:ascii="Sylfaen" w:hAnsi="Sylfaen"/>
          <w:lang w:val="ka-GE"/>
        </w:rPr>
        <w:t>ს შრომის ბაზარზე არსებული მოთხოვნების შესახებ</w:t>
      </w:r>
      <w:r w:rsidR="00897199" w:rsidRPr="005118B5">
        <w:rPr>
          <w:lang w:val="en-US"/>
        </w:rPr>
        <w:t>.</w:t>
      </w:r>
    </w:p>
    <w:p w:rsidR="00897199" w:rsidRPr="005118B5" w:rsidRDefault="007A217B" w:rsidP="00C37644">
      <w:pPr>
        <w:pStyle w:val="ListParagraph"/>
        <w:numPr>
          <w:ilvl w:val="0"/>
          <w:numId w:val="11"/>
        </w:numPr>
        <w:spacing w:after="200" w:line="276" w:lineRule="auto"/>
        <w:rPr>
          <w:lang w:val="en-US"/>
        </w:rPr>
      </w:pPr>
      <w:r>
        <w:rPr>
          <w:rFonts w:ascii="Sylfaen" w:hAnsi="Sylfaen"/>
          <w:lang w:val="ka-GE"/>
        </w:rPr>
        <w:t>სანდო და აკურატულ მონაცემებს</w:t>
      </w:r>
      <w:r w:rsidR="00897199" w:rsidRPr="005118B5">
        <w:rPr>
          <w:lang w:val="en-US"/>
        </w:rPr>
        <w:t>.</w:t>
      </w:r>
    </w:p>
    <w:p w:rsidR="00897199" w:rsidRPr="005118B5" w:rsidRDefault="007A217B" w:rsidP="00C37644">
      <w:pPr>
        <w:pStyle w:val="ListParagraph"/>
        <w:numPr>
          <w:ilvl w:val="0"/>
          <w:numId w:val="11"/>
        </w:numPr>
        <w:spacing w:after="200" w:line="276" w:lineRule="auto"/>
        <w:rPr>
          <w:lang w:val="en-US"/>
        </w:rPr>
      </w:pPr>
      <w:r>
        <w:rPr>
          <w:rFonts w:ascii="Sylfaen" w:hAnsi="Sylfaen"/>
          <w:lang w:val="ka-GE"/>
        </w:rPr>
        <w:t xml:space="preserve">სათანადო ინფორმაციას სამიზნე ჯგუფებზე </w:t>
      </w:r>
      <w:r w:rsidR="00897199" w:rsidRPr="005118B5">
        <w:rPr>
          <w:lang w:val="en-US"/>
        </w:rPr>
        <w:t>(</w:t>
      </w:r>
      <w:r>
        <w:rPr>
          <w:rFonts w:ascii="Sylfaen" w:hAnsi="Sylfaen"/>
          <w:lang w:val="ka-GE"/>
        </w:rPr>
        <w:t>სამუშაოს მაძიებლები</w:t>
      </w:r>
      <w:r w:rsidR="00897199" w:rsidRPr="005118B5">
        <w:rPr>
          <w:lang w:val="en-US"/>
        </w:rPr>
        <w:t xml:space="preserve">, </w:t>
      </w:r>
      <w:r>
        <w:rPr>
          <w:rFonts w:ascii="Sylfaen" w:hAnsi="Sylfaen"/>
          <w:lang w:val="ka-GE"/>
        </w:rPr>
        <w:t>დამსაქმებლები</w:t>
      </w:r>
      <w:r w:rsidR="00897199" w:rsidRPr="005118B5">
        <w:rPr>
          <w:lang w:val="en-US"/>
        </w:rPr>
        <w:t xml:space="preserve">, </w:t>
      </w:r>
      <w:r>
        <w:rPr>
          <w:rFonts w:ascii="Sylfaen" w:hAnsi="Sylfaen"/>
          <w:lang w:val="ka-GE"/>
        </w:rPr>
        <w:t>ტრენინგ პროვადიდერები</w:t>
      </w:r>
      <w:r w:rsidR="00897199" w:rsidRPr="005118B5">
        <w:rPr>
          <w:lang w:val="en-US"/>
        </w:rPr>
        <w:t xml:space="preserve">, </w:t>
      </w:r>
      <w:r>
        <w:rPr>
          <w:rFonts w:ascii="Sylfaen" w:hAnsi="Sylfaen"/>
          <w:lang w:val="ka-GE"/>
        </w:rPr>
        <w:t>სააგენტოები</w:t>
      </w:r>
      <w:r w:rsidR="00D91AA4" w:rsidRPr="005118B5">
        <w:rPr>
          <w:lang w:val="en-US"/>
        </w:rPr>
        <w:t xml:space="preserve">, </w:t>
      </w:r>
      <w:r>
        <w:rPr>
          <w:rFonts w:ascii="Sylfaen" w:hAnsi="Sylfaen"/>
          <w:lang w:val="ka-GE"/>
        </w:rPr>
        <w:t>სხვა</w:t>
      </w:r>
      <w:r w:rsidR="00897199" w:rsidRPr="005118B5">
        <w:rPr>
          <w:lang w:val="en-US"/>
        </w:rPr>
        <w:t>).</w:t>
      </w:r>
    </w:p>
    <w:p w:rsidR="00897199" w:rsidRPr="005118B5" w:rsidRDefault="005E1EC4" w:rsidP="00C37644">
      <w:pPr>
        <w:pStyle w:val="ListParagraph"/>
        <w:numPr>
          <w:ilvl w:val="0"/>
          <w:numId w:val="11"/>
        </w:numPr>
        <w:spacing w:after="200" w:line="276" w:lineRule="auto"/>
        <w:rPr>
          <w:lang w:val="en-US"/>
        </w:rPr>
      </w:pPr>
      <w:r>
        <w:rPr>
          <w:rFonts w:ascii="Sylfaen" w:hAnsi="Sylfaen"/>
          <w:lang w:val="ka-GE"/>
        </w:rPr>
        <w:t xml:space="preserve">ერთმანეთთან დააკავშირებს </w:t>
      </w:r>
      <w:r w:rsidR="00947EE7">
        <w:rPr>
          <w:rFonts w:ascii="Sylfaen" w:hAnsi="Sylfaen"/>
          <w:lang w:val="ka-GE"/>
        </w:rPr>
        <w:t>ცენტ</w:t>
      </w:r>
      <w:r>
        <w:rPr>
          <w:rFonts w:ascii="Sylfaen" w:hAnsi="Sylfaen"/>
          <w:lang w:val="ka-GE"/>
        </w:rPr>
        <w:t xml:space="preserve">რალურ, რაიონულ და სამხარეო ოფისებს და ხელმისაწვდომს გახდის ინფორმაციას </w:t>
      </w:r>
      <w:r w:rsidR="00947EE7">
        <w:rPr>
          <w:rFonts w:ascii="Sylfaen" w:hAnsi="Sylfaen"/>
          <w:lang w:val="ka-GE"/>
        </w:rPr>
        <w:t>ადგილმ</w:t>
      </w:r>
      <w:r>
        <w:rPr>
          <w:rFonts w:ascii="Sylfaen" w:hAnsi="Sylfaen"/>
          <w:lang w:val="ka-GE"/>
        </w:rPr>
        <w:t>დებარეობის</w:t>
      </w:r>
      <w:r w:rsidR="00947EE7">
        <w:rPr>
          <w:rFonts w:ascii="Sylfaen" w:hAnsi="Sylfaen"/>
          <w:lang w:val="ka-GE"/>
        </w:rPr>
        <w:t xml:space="preserve"> მიუხედავად</w:t>
      </w:r>
      <w:r w:rsidR="00897199" w:rsidRPr="005118B5">
        <w:rPr>
          <w:lang w:val="en-US"/>
        </w:rPr>
        <w:t>.</w:t>
      </w:r>
    </w:p>
    <w:p w:rsidR="00897199" w:rsidRPr="005118B5" w:rsidRDefault="005E1EC4" w:rsidP="00C37644">
      <w:pPr>
        <w:pStyle w:val="ListParagraph"/>
        <w:numPr>
          <w:ilvl w:val="0"/>
          <w:numId w:val="11"/>
        </w:numPr>
        <w:spacing w:after="200" w:line="276" w:lineRule="auto"/>
        <w:rPr>
          <w:lang w:val="en-US"/>
        </w:rPr>
      </w:pPr>
      <w:r>
        <w:rPr>
          <w:rFonts w:ascii="Sylfaen" w:hAnsi="Sylfaen"/>
          <w:lang w:val="ka-GE"/>
        </w:rPr>
        <w:t>პროცესებს, მეთოდოლოგიას, აქტივობებსა და დოკუმენტებს სტანდარტულს გახდის</w:t>
      </w:r>
      <w:r w:rsidR="00897199" w:rsidRPr="005118B5">
        <w:rPr>
          <w:lang w:val="en-US"/>
        </w:rPr>
        <w:t xml:space="preserve">. </w:t>
      </w:r>
    </w:p>
    <w:p w:rsidR="00897199" w:rsidRPr="005118B5" w:rsidRDefault="005E1EC4" w:rsidP="00C37644">
      <w:pPr>
        <w:pStyle w:val="ListParagraph"/>
        <w:numPr>
          <w:ilvl w:val="0"/>
          <w:numId w:val="11"/>
        </w:numPr>
        <w:spacing w:after="200" w:line="276" w:lineRule="auto"/>
        <w:rPr>
          <w:lang w:val="en-US"/>
        </w:rPr>
      </w:pPr>
      <w:r>
        <w:rPr>
          <w:rFonts w:ascii="Sylfaen" w:hAnsi="Sylfaen"/>
          <w:lang w:val="ka-GE"/>
        </w:rPr>
        <w:t>ცენტრალურ მონაცემთა საცავს ანგარიშგებისათვის და სტატისტიკისათვის</w:t>
      </w:r>
      <w:r w:rsidR="00897199" w:rsidRPr="005118B5">
        <w:rPr>
          <w:lang w:val="en-US"/>
        </w:rPr>
        <w:t>.</w:t>
      </w:r>
    </w:p>
    <w:p w:rsidR="00897199" w:rsidRPr="005118B5" w:rsidRDefault="005E1EC4" w:rsidP="00C37644">
      <w:pPr>
        <w:pStyle w:val="ListParagraph"/>
        <w:numPr>
          <w:ilvl w:val="0"/>
          <w:numId w:val="11"/>
        </w:numPr>
        <w:spacing w:after="200" w:line="276" w:lineRule="auto"/>
        <w:rPr>
          <w:lang w:val="en-US"/>
        </w:rPr>
      </w:pPr>
      <w:r>
        <w:rPr>
          <w:rFonts w:ascii="Sylfaen" w:hAnsi="Sylfaen"/>
          <w:lang w:val="ka-GE"/>
        </w:rPr>
        <w:t>გამოიყენებს მრავალარხიანობის პრინციპს რათა გაიმარტივოს საქმე და აღარ დაჭირდეს ზედმეტი ფურცლებითა და ექსელის ცხრილებით საქმის გართულება</w:t>
      </w:r>
      <w:r w:rsidR="00897199" w:rsidRPr="005118B5">
        <w:rPr>
          <w:lang w:val="en-US"/>
        </w:rPr>
        <w:t>.</w:t>
      </w:r>
    </w:p>
    <w:p w:rsidR="00897199" w:rsidRPr="005118B5" w:rsidRDefault="00897199" w:rsidP="00C37644">
      <w:pPr>
        <w:pStyle w:val="ListParagraph"/>
        <w:numPr>
          <w:ilvl w:val="0"/>
          <w:numId w:val="11"/>
        </w:numPr>
        <w:spacing w:after="200" w:line="276" w:lineRule="auto"/>
        <w:rPr>
          <w:lang w:val="en-US"/>
        </w:rPr>
      </w:pPr>
      <w:r w:rsidRPr="005118B5">
        <w:rPr>
          <w:lang w:val="en-US"/>
        </w:rPr>
        <w:t>ESS</w:t>
      </w:r>
      <w:r w:rsidR="00F30AB1">
        <w:rPr>
          <w:rFonts w:ascii="Sylfaen" w:hAnsi="Sylfaen"/>
          <w:lang w:val="ka-GE"/>
        </w:rPr>
        <w:t xml:space="preserve"> ყოველდღიური საქმიანობის ავტომატური მართვა </w:t>
      </w:r>
      <w:r w:rsidRPr="005118B5">
        <w:rPr>
          <w:lang w:val="en-US"/>
        </w:rPr>
        <w:t>.</w:t>
      </w:r>
    </w:p>
    <w:p w:rsidR="00897199" w:rsidRPr="005118B5" w:rsidRDefault="00F30AB1" w:rsidP="00C37644">
      <w:pPr>
        <w:pStyle w:val="ListParagraph"/>
        <w:numPr>
          <w:ilvl w:val="0"/>
          <w:numId w:val="11"/>
        </w:numPr>
        <w:spacing w:after="200" w:line="276" w:lineRule="auto"/>
        <w:rPr>
          <w:lang w:val="en-US"/>
        </w:rPr>
      </w:pPr>
      <w:r>
        <w:rPr>
          <w:rFonts w:ascii="Sylfaen" w:hAnsi="Sylfaen"/>
          <w:lang w:val="ka-GE"/>
        </w:rPr>
        <w:t>ეროვნულ ელექტრონული მართვის სტრატეგიასთან და სტანდარებთან დაახლოება</w:t>
      </w:r>
      <w:r w:rsidR="00897199" w:rsidRPr="005118B5">
        <w:rPr>
          <w:lang w:val="en-US"/>
        </w:rPr>
        <w:t>.</w:t>
      </w:r>
    </w:p>
    <w:p w:rsidR="00897199" w:rsidRPr="005118B5" w:rsidRDefault="00947EE7" w:rsidP="00C37644">
      <w:pPr>
        <w:pStyle w:val="ListParagraph"/>
        <w:numPr>
          <w:ilvl w:val="0"/>
          <w:numId w:val="11"/>
        </w:numPr>
        <w:spacing w:after="200" w:line="276" w:lineRule="auto"/>
        <w:rPr>
          <w:lang w:val="en-US"/>
        </w:rPr>
      </w:pPr>
      <w:r>
        <w:rPr>
          <w:rFonts w:ascii="Sylfaen" w:hAnsi="Sylfaen"/>
          <w:lang w:val="ka-GE"/>
        </w:rPr>
        <w:t>საკ</w:t>
      </w:r>
      <w:r w:rsidR="00F30AB1">
        <w:rPr>
          <w:rFonts w:ascii="Sylfaen" w:hAnsi="Sylfaen"/>
          <w:lang w:val="ka-GE"/>
        </w:rPr>
        <w:t xml:space="preserve">ანონმდებლო ცვლილებების მხარდაჭერა </w:t>
      </w:r>
      <w:r w:rsidR="00D92658">
        <w:rPr>
          <w:lang w:val="en-US"/>
        </w:rPr>
        <w:t>(</w:t>
      </w:r>
      <w:r w:rsidR="00F30AB1">
        <w:rPr>
          <w:lang w:val="en-US"/>
        </w:rPr>
        <w:t>ALMP</w:t>
      </w:r>
      <w:r w:rsidR="00F30AB1">
        <w:rPr>
          <w:rFonts w:ascii="Sylfaen" w:hAnsi="Sylfaen"/>
          <w:lang w:val="ka-GE"/>
        </w:rPr>
        <w:t xml:space="preserve"> და სხვა</w:t>
      </w:r>
      <w:r w:rsidR="00D92658">
        <w:rPr>
          <w:lang w:val="en-US"/>
        </w:rPr>
        <w:t>)</w:t>
      </w:r>
      <w:r w:rsidR="00897199" w:rsidRPr="005118B5">
        <w:rPr>
          <w:lang w:val="en-US"/>
        </w:rPr>
        <w:t>.</w:t>
      </w:r>
    </w:p>
    <w:p w:rsidR="00897199" w:rsidRPr="005118B5" w:rsidRDefault="00F30AB1" w:rsidP="009C6DED">
      <w:pPr>
        <w:rPr>
          <w:highlight w:val="yellow"/>
          <w:lang w:val="en-US"/>
        </w:rPr>
      </w:pPr>
      <w:r>
        <w:rPr>
          <w:rFonts w:ascii="Sylfaen" w:hAnsi="Sylfaen"/>
          <w:lang w:val="ka-GE"/>
        </w:rPr>
        <w:t xml:space="preserve">ამ </w:t>
      </w:r>
      <w:r w:rsidR="00F42F35">
        <w:rPr>
          <w:rFonts w:ascii="Sylfaen" w:hAnsi="Sylfaen"/>
          <w:lang w:val="ka-GE"/>
        </w:rPr>
        <w:t>დოკ</w:t>
      </w:r>
      <w:r>
        <w:rPr>
          <w:rFonts w:ascii="Sylfaen" w:hAnsi="Sylfaen"/>
          <w:lang w:val="ka-GE"/>
        </w:rPr>
        <w:t xml:space="preserve">უმენტის მომდევნო თავებში ავტორები აფასებენ </w:t>
      </w:r>
      <w:r w:rsidR="00897199" w:rsidRPr="005118B5">
        <w:rPr>
          <w:lang w:val="en-US"/>
        </w:rPr>
        <w:t>WorkNet</w:t>
      </w:r>
      <w:r>
        <w:rPr>
          <w:rFonts w:ascii="Sylfaen" w:hAnsi="Sylfaen"/>
          <w:lang w:val="ka-GE"/>
        </w:rPr>
        <w:t xml:space="preserve"> არსებულ ვითარებას (2016 წლის მარტის მდგომარეობით) და წარმოადგენენ  შრომის ბაზრის საინფორმაციო მართვის სისტემის</w:t>
      </w:r>
      <w:r w:rsidR="00897199" w:rsidRPr="005118B5">
        <w:rPr>
          <w:lang w:val="en-US"/>
        </w:rPr>
        <w:t xml:space="preserve"> </w:t>
      </w:r>
      <w:r>
        <w:rPr>
          <w:rFonts w:ascii="Sylfaen" w:hAnsi="Sylfaen"/>
          <w:lang w:val="ka-GE"/>
        </w:rPr>
        <w:t>კონცეფციას, რომელიც სრულად მოიცავს ყველა ზემოთ მოხსენიებულ ასპექტებს</w:t>
      </w:r>
      <w:r w:rsidR="00897199" w:rsidRPr="005118B5">
        <w:rPr>
          <w:lang w:val="en-US"/>
        </w:rPr>
        <w:t xml:space="preserve">.  </w:t>
      </w:r>
    </w:p>
    <w:p w:rsidR="00897199" w:rsidRPr="00F42F35" w:rsidRDefault="006F33BB" w:rsidP="009C6DED">
      <w:pPr>
        <w:pStyle w:val="Heading2"/>
        <w:jc w:val="both"/>
        <w:rPr>
          <w:rFonts w:ascii="Sylfaen" w:hAnsi="Sylfaen"/>
          <w:lang w:val="en-US"/>
        </w:rPr>
      </w:pPr>
      <w:r w:rsidRPr="00F42F35">
        <w:rPr>
          <w:rFonts w:ascii="Sylfaen" w:hAnsi="Sylfaen"/>
          <w:lang w:val="en-US"/>
        </w:rPr>
        <w:t>მითითებები EU -ს შრომის ბაზრის სისტემებიდან</w:t>
      </w:r>
    </w:p>
    <w:p w:rsidR="00897199" w:rsidRPr="005118B5" w:rsidRDefault="004127DE" w:rsidP="009C6DED">
      <w:pPr>
        <w:rPr>
          <w:lang w:val="en-US"/>
        </w:rPr>
      </w:pPr>
      <w:r>
        <w:rPr>
          <w:rFonts w:ascii="Sylfaen" w:hAnsi="Sylfaen"/>
          <w:lang w:val="ka-GE"/>
        </w:rPr>
        <w:t xml:space="preserve">შრომის ბაზრის საიონფორმაციო მართვის სისტემები ევროპის ქვეყნებში განსხვავდება ფუნქციების მიხედვით (დამოკიდებულია ინსტიტუციის ისტორიაზე, დღის წესრიგსა და პროცესებზე), თუმცა ყოველ მათგანს აერთიანებს ერთი მიზანი, გაწიონ დასაქმების სერვისები, დააკავშირონ დამსაქმებლები სამუშაოს მაძიებელთან, განახორციელონ სტანდარტული მართვის პრინციპი. </w:t>
      </w:r>
      <w:r w:rsidR="000B2704" w:rsidRPr="005118B5">
        <w:rPr>
          <w:lang w:val="en-US"/>
        </w:rPr>
        <w:t>(</w:t>
      </w:r>
      <w:r>
        <w:rPr>
          <w:rFonts w:ascii="Sylfaen" w:hAnsi="Sylfaen"/>
          <w:lang w:val="ka-GE"/>
        </w:rPr>
        <w:t>იხილეთ ცხრილი</w:t>
      </w:r>
      <w:r w:rsidR="000B2704" w:rsidRPr="005118B5">
        <w:rPr>
          <w:lang w:val="en-US"/>
        </w:rPr>
        <w:t xml:space="preserve"> </w:t>
      </w:r>
      <w:r w:rsidR="0086564E">
        <w:fldChar w:fldCharType="begin"/>
      </w:r>
      <w:r w:rsidR="0086564E">
        <w:instrText xml:space="preserve"> REF _Ref447635384 \h  \* MERGEFORMAT </w:instrText>
      </w:r>
      <w:r w:rsidR="0086564E">
        <w:fldChar w:fldCharType="separate"/>
      </w:r>
      <w:r>
        <w:rPr>
          <w:lang w:val="en-US"/>
        </w:rPr>
        <w:t>1 LMIMS</w:t>
      </w:r>
      <w:r>
        <w:rPr>
          <w:rFonts w:ascii="Sylfaen" w:hAnsi="Sylfaen"/>
          <w:lang w:val="ka-GE"/>
        </w:rPr>
        <w:t xml:space="preserve"> -ის მოდულები სლოვაკეთში, ჩეხეთსა და </w:t>
      </w:r>
      <w:r w:rsidR="002D166B">
        <w:rPr>
          <w:rFonts w:ascii="Sylfaen" w:hAnsi="Sylfaen"/>
          <w:lang w:val="ka-GE"/>
        </w:rPr>
        <w:t>უ</w:t>
      </w:r>
      <w:r>
        <w:rPr>
          <w:rFonts w:ascii="Sylfaen" w:hAnsi="Sylfaen"/>
          <w:lang w:val="ka-GE"/>
        </w:rPr>
        <w:t>ნგრეთში</w:t>
      </w:r>
      <w:r w:rsidR="0086564E">
        <w:fldChar w:fldCharType="end"/>
      </w:r>
      <w:r w:rsidR="000B2704" w:rsidRPr="005118B5">
        <w:rPr>
          <w:lang w:val="en-US"/>
        </w:rPr>
        <w:t>)</w:t>
      </w:r>
      <w:r w:rsidR="00897199" w:rsidRPr="005118B5">
        <w:rPr>
          <w:lang w:val="en-US"/>
        </w:rPr>
        <w:t xml:space="preserve">. </w:t>
      </w:r>
    </w:p>
    <w:p w:rsidR="001734AC" w:rsidRPr="005118B5" w:rsidRDefault="001734AC" w:rsidP="009C6DED">
      <w:pPr>
        <w:rPr>
          <w:lang w:val="en-US"/>
        </w:rPr>
      </w:pPr>
    </w:p>
    <w:p w:rsidR="00897199" w:rsidRPr="005118B5" w:rsidRDefault="002C5FE2" w:rsidP="009C6DED">
      <w:pPr>
        <w:rPr>
          <w:lang w:val="en-US"/>
        </w:rPr>
      </w:pPr>
      <w:r>
        <w:rPr>
          <w:rFonts w:ascii="Sylfaen" w:hAnsi="Sylfaen"/>
          <w:lang w:val="ka-GE"/>
        </w:rPr>
        <w:t xml:space="preserve">მეტწილად </w:t>
      </w:r>
      <w:r w:rsidR="00897199" w:rsidRPr="005118B5">
        <w:rPr>
          <w:lang w:val="en-US"/>
        </w:rPr>
        <w:t xml:space="preserve">LMIMS </w:t>
      </w:r>
      <w:r w:rsidR="003D5831">
        <w:rPr>
          <w:rFonts w:ascii="Sylfaen" w:hAnsi="Sylfaen"/>
          <w:lang w:val="ka-GE"/>
        </w:rPr>
        <w:t>შედ</w:t>
      </w:r>
      <w:r>
        <w:rPr>
          <w:rFonts w:ascii="Sylfaen" w:hAnsi="Sylfaen"/>
          <w:lang w:val="ka-GE"/>
        </w:rPr>
        <w:t xml:space="preserve">გება ფრონტისაგან „კლიენტზე </w:t>
      </w:r>
      <w:r w:rsidR="003D5831">
        <w:rPr>
          <w:rFonts w:ascii="Sylfaen" w:hAnsi="Sylfaen"/>
          <w:lang w:val="ka-GE"/>
        </w:rPr>
        <w:t>მორგებული</w:t>
      </w:r>
      <w:r>
        <w:rPr>
          <w:rFonts w:ascii="Sylfaen" w:hAnsi="Sylfaen"/>
          <w:lang w:val="ka-GE"/>
        </w:rPr>
        <w:t xml:space="preserve">“ (დამსაქმებლები, თანამშრომლები, სამუშაოს მაძიებლები, უმუშევრები, ტრენერები და სააგენტოები) და ხელს უწყობს შუამავლობას ონლაინ მრავალარხიანობის გამოყენებით, რათა უზრუნვლყოფილ იქნას დაკავშირება </w:t>
      </w:r>
      <w:r w:rsidR="003D5831">
        <w:rPr>
          <w:rFonts w:ascii="Sylfaen" w:hAnsi="Sylfaen"/>
          <w:lang w:val="ka-GE"/>
        </w:rPr>
        <w:t>ყველ</w:t>
      </w:r>
      <w:r>
        <w:rPr>
          <w:rFonts w:ascii="Sylfaen" w:hAnsi="Sylfaen"/>
          <w:lang w:val="ka-GE"/>
        </w:rPr>
        <w:t>ა პოტენციურ კლიენტთან. ბექი კი ამარტივებს და ავტომატიზირებულს ხდის დასაქმების ხელსეწყობის სამსახურის სტანდარტულ დღის წესრიგსა და პროცედურებს, ა</w:t>
      </w:r>
      <w:r w:rsidR="003D5831">
        <w:rPr>
          <w:rFonts w:ascii="Sylfaen" w:hAnsi="Sylfaen"/>
          <w:lang w:val="ka-GE"/>
        </w:rPr>
        <w:t>მ</w:t>
      </w:r>
      <w:r>
        <w:rPr>
          <w:rFonts w:ascii="Sylfaen" w:hAnsi="Sylfaen"/>
          <w:lang w:val="ka-GE"/>
        </w:rPr>
        <w:t>ასთანავე შესაძლებელს ხდის მიწოდებული სერვისის აღრიცხვას და ხარისხის კონტროლს</w:t>
      </w:r>
      <w:r w:rsidR="00897199" w:rsidRPr="005118B5">
        <w:rPr>
          <w:lang w:val="en-US"/>
        </w:rPr>
        <w:t xml:space="preserve">.  </w:t>
      </w:r>
    </w:p>
    <w:p w:rsidR="001F579C" w:rsidRPr="005118B5" w:rsidRDefault="001F579C" w:rsidP="009C6DED">
      <w:pPr>
        <w:rPr>
          <w:lang w:val="en-US"/>
        </w:rPr>
      </w:pPr>
    </w:p>
    <w:p w:rsidR="00897199" w:rsidRPr="005118B5" w:rsidRDefault="007C7B0C" w:rsidP="009C6DED">
      <w:pPr>
        <w:rPr>
          <w:lang w:val="en-US"/>
        </w:rPr>
      </w:pPr>
      <w:r>
        <w:rPr>
          <w:rFonts w:ascii="Sylfaen" w:hAnsi="Sylfaen"/>
          <w:lang w:val="ka-GE"/>
        </w:rPr>
        <w:t>ამასთან ერთად, ანგარიშგებისა და ბიზნეს ანალიტიკის  ხელსაწყოები</w:t>
      </w:r>
      <w:r w:rsidR="003E4D6A">
        <w:rPr>
          <w:rFonts w:ascii="Sylfaen" w:hAnsi="Sylfaen"/>
          <w:lang w:val="ka-GE"/>
        </w:rPr>
        <w:t xml:space="preserve">ს საშუალებით მოხდება მასშტაბური </w:t>
      </w:r>
      <w:r w:rsidR="003D5831">
        <w:rPr>
          <w:rFonts w:ascii="Sylfaen" w:hAnsi="Sylfaen"/>
          <w:lang w:val="ka-GE"/>
        </w:rPr>
        <w:t>ანგარიშ</w:t>
      </w:r>
      <w:r w:rsidR="003E4D6A">
        <w:rPr>
          <w:rFonts w:ascii="Sylfaen" w:hAnsi="Sylfaen"/>
          <w:lang w:val="ka-GE"/>
        </w:rPr>
        <w:t>ების მიწოდება შრომის ბაზრისა და ორგანიზაციული მართვის საკითხებზე</w:t>
      </w:r>
      <w:r w:rsidR="00897199" w:rsidRPr="005118B5">
        <w:rPr>
          <w:lang w:val="en-US"/>
        </w:rPr>
        <w:t>.</w:t>
      </w:r>
    </w:p>
    <w:p w:rsidR="00856FC5" w:rsidRPr="005118B5" w:rsidRDefault="00856FC5" w:rsidP="009C6DED">
      <w:pPr>
        <w:rPr>
          <w:lang w:val="en-US"/>
        </w:rPr>
      </w:pPr>
    </w:p>
    <w:p w:rsidR="00856FC5" w:rsidRPr="005118B5" w:rsidRDefault="00372EAF" w:rsidP="009C6DED">
      <w:pPr>
        <w:rPr>
          <w:lang w:val="en-US"/>
        </w:rPr>
      </w:pPr>
      <w:r>
        <w:rPr>
          <w:rFonts w:ascii="Sylfaen" w:hAnsi="Sylfaen"/>
          <w:lang w:val="ka-GE"/>
        </w:rPr>
        <w:t xml:space="preserve">მრავალ ქვეყანაში, ისტორიული კონტექსტიდან გამომდინარე </w:t>
      </w:r>
      <w:r w:rsidR="00856FC5" w:rsidRPr="005118B5">
        <w:rPr>
          <w:lang w:val="en-US"/>
        </w:rPr>
        <w:t>LMIMS</w:t>
      </w:r>
      <w:r>
        <w:rPr>
          <w:rFonts w:ascii="Sylfaen" w:hAnsi="Sylfaen"/>
          <w:lang w:val="ka-GE"/>
        </w:rPr>
        <w:t>-ის დანერგვისას ხდება ხოლმე კომპრომისზე წასვლა</w:t>
      </w:r>
      <w:r w:rsidR="00856FC5" w:rsidRPr="005118B5">
        <w:rPr>
          <w:lang w:val="en-US"/>
        </w:rPr>
        <w:t xml:space="preserve">. </w:t>
      </w:r>
      <w:r>
        <w:rPr>
          <w:rFonts w:ascii="Sylfaen" w:hAnsi="Sylfaen"/>
          <w:lang w:val="ka-GE"/>
        </w:rPr>
        <w:t>ფრონტი და ბექის დაკავშირება სისტემაში ხდება მონაცენთა გაცვლის მიზნით</w:t>
      </w:r>
      <w:r w:rsidR="00861A13" w:rsidRPr="005118B5">
        <w:rPr>
          <w:lang w:val="en-US"/>
        </w:rPr>
        <w:t xml:space="preserve"> (ETL – </w:t>
      </w:r>
      <w:r>
        <w:rPr>
          <w:rFonts w:ascii="Sylfaen" w:hAnsi="Sylfaen"/>
          <w:lang w:val="ka-GE"/>
        </w:rPr>
        <w:t>ექსტრაქტირება, ტრანსფორმირება, ჩამოტვირთვა)</w:t>
      </w:r>
      <w:r w:rsidR="00861A13" w:rsidRPr="005118B5">
        <w:rPr>
          <w:lang w:val="en-US"/>
        </w:rPr>
        <w:t xml:space="preserve">, </w:t>
      </w:r>
      <w:r>
        <w:rPr>
          <w:rFonts w:ascii="Sylfaen" w:hAnsi="Sylfaen"/>
          <w:lang w:val="ka-GE"/>
        </w:rPr>
        <w:t>ზოგჯერ მოწყობა/არქიტექტურა არის შ</w:t>
      </w:r>
      <w:r w:rsidR="003D5831">
        <w:rPr>
          <w:rFonts w:ascii="Sylfaen" w:hAnsi="Sylfaen"/>
          <w:lang w:val="ka-GE"/>
        </w:rPr>
        <w:t>ე</w:t>
      </w:r>
      <w:r>
        <w:rPr>
          <w:rFonts w:ascii="Sylfaen" w:hAnsi="Sylfaen"/>
          <w:lang w:val="ka-GE"/>
        </w:rPr>
        <w:t>უსაბამო, იქიდან გამომდინარე რომ ხანგრძლივი დროა განხორციელების დასაწყისისათვის პირველი მოდულის შექმნიდან ბოლო მოდულის გაშვებამდე</w:t>
      </w:r>
      <w:r w:rsidR="00861A13" w:rsidRPr="005118B5">
        <w:rPr>
          <w:lang w:val="en-US"/>
        </w:rPr>
        <w:t>.</w:t>
      </w:r>
    </w:p>
    <w:p w:rsidR="00861A13" w:rsidRPr="005118B5" w:rsidRDefault="00861A13" w:rsidP="009C6DED">
      <w:pPr>
        <w:rPr>
          <w:lang w:val="en-US"/>
        </w:rPr>
      </w:pPr>
    </w:p>
    <w:p w:rsidR="00B478AD" w:rsidRPr="002F2182" w:rsidRDefault="002F2182" w:rsidP="009C6DED">
      <w:pPr>
        <w:rPr>
          <w:rFonts w:ascii="Sylfaen" w:hAnsi="Sylfaen"/>
          <w:highlight w:val="green"/>
          <w:lang w:val="ka-GE"/>
        </w:rPr>
      </w:pPr>
      <w:r>
        <w:rPr>
          <w:rFonts w:ascii="Sylfaen" w:hAnsi="Sylfaen"/>
          <w:b/>
          <w:lang w:val="ka-GE"/>
        </w:rPr>
        <w:t xml:space="preserve">ეს შესაძლოა განიხილებოდეს როგორც შესაძლებლობა საქართველოსათვის შექმნას/შეისყიდოს საუკეთესო და ყველაზე შესაფერისი სისტემა, რომელიც </w:t>
      </w:r>
      <w:r w:rsidR="00EF3E81">
        <w:rPr>
          <w:rFonts w:ascii="Sylfaen" w:hAnsi="Sylfaen"/>
          <w:b/>
          <w:lang w:val="ka-GE"/>
        </w:rPr>
        <w:t xml:space="preserve">უპასუხებს არსებულ </w:t>
      </w:r>
      <w:r>
        <w:rPr>
          <w:rFonts w:ascii="Sylfaen" w:hAnsi="Sylfaen"/>
          <w:b/>
          <w:lang w:val="ka-GE"/>
        </w:rPr>
        <w:t>მოთხოვნებს</w:t>
      </w:r>
      <w:r w:rsidR="00861A13" w:rsidRPr="005118B5">
        <w:rPr>
          <w:b/>
          <w:lang w:val="en-US"/>
        </w:rPr>
        <w:t xml:space="preserve">. </w:t>
      </w:r>
      <w:r>
        <w:rPr>
          <w:rFonts w:ascii="Sylfaen" w:hAnsi="Sylfaen"/>
          <w:b/>
          <w:lang w:val="ka-GE"/>
        </w:rPr>
        <w:t xml:space="preserve">სისტემა, მიუხედავად </w:t>
      </w:r>
      <w:r w:rsidR="00861A13" w:rsidRPr="005118B5">
        <w:rPr>
          <w:b/>
          <w:lang w:val="en-US"/>
        </w:rPr>
        <w:t>WorkNet</w:t>
      </w:r>
      <w:r>
        <w:rPr>
          <w:rFonts w:ascii="Sylfaen" w:hAnsi="Sylfaen"/>
          <w:b/>
          <w:lang w:val="ka-GE"/>
        </w:rPr>
        <w:t>-ში ჩადებული კონკრეტული ძალისხმევისა, აშენდება ნულიდან (</w:t>
      </w:r>
      <w:r w:rsidR="00DF2486" w:rsidRPr="00DF2486">
        <w:rPr>
          <w:b/>
          <w:lang w:val="en-US"/>
        </w:rPr>
        <w:t xml:space="preserve">WorkNet </w:t>
      </w:r>
      <w:r>
        <w:rPr>
          <w:rFonts w:ascii="Sylfaen" w:hAnsi="Sylfaen"/>
          <w:b/>
          <w:lang w:val="ka-GE"/>
        </w:rPr>
        <w:t>სისტემიდან მოსალოდნელი მონაცემების მიგრაცია)</w:t>
      </w:r>
      <w:r w:rsidR="00DF2486">
        <w:rPr>
          <w:b/>
          <w:lang w:val="en-US"/>
        </w:rPr>
        <w:t xml:space="preserve">, </w:t>
      </w:r>
      <w:r>
        <w:rPr>
          <w:rFonts w:ascii="Sylfaen" w:hAnsi="Sylfaen"/>
          <w:b/>
          <w:lang w:val="ka-GE"/>
        </w:rPr>
        <w:t>რომელიც იძლევა წმინდად განხორციელების საშუალებას, ყოველგვარი მემკვიდრეობისა და გადმოყოლილი წანაზარდების გარეშე.</w:t>
      </w:r>
    </w:p>
    <w:p w:rsidR="001F579C" w:rsidRPr="005118B5" w:rsidRDefault="00B478AD" w:rsidP="009C6DED">
      <w:pPr>
        <w:pStyle w:val="ListParagraph"/>
        <w:keepNext/>
        <w:ind w:left="284"/>
        <w:rPr>
          <w:lang w:val="en-US"/>
        </w:rPr>
      </w:pPr>
      <w:r w:rsidRPr="005118B5">
        <w:rPr>
          <w:noProof/>
          <w:lang w:val="en-US"/>
        </w:rPr>
        <w:lastRenderedPageBreak/>
        <w:drawing>
          <wp:inline distT="0" distB="0" distL="0" distR="0">
            <wp:extent cx="5562600" cy="5143500"/>
            <wp:effectExtent l="0" t="38100" r="19050" b="952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478AD" w:rsidRPr="005118B5" w:rsidRDefault="001F579C" w:rsidP="009C6DED">
      <w:pPr>
        <w:pStyle w:val="Caption"/>
        <w:jc w:val="center"/>
        <w:rPr>
          <w:i/>
          <w:sz w:val="28"/>
          <w:lang w:eastAsia="cs-CZ"/>
        </w:rPr>
      </w:pPr>
      <w:bookmarkStart w:id="11" w:name="_Ref447635384"/>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1</w:t>
      </w:r>
      <w:r w:rsidR="004444CA" w:rsidRPr="005118B5">
        <w:fldChar w:fldCharType="end"/>
      </w:r>
      <w:bookmarkEnd w:id="11"/>
      <w:r w:rsidR="002324F5" w:rsidRPr="005118B5">
        <w:t>Simplified scheme common modules of LMIMSs in Slovakia, Czech Republic, Hungary</w:t>
      </w:r>
    </w:p>
    <w:p w:rsidR="00B478AD" w:rsidRPr="005118B5" w:rsidRDefault="00B478AD" w:rsidP="009C6DED">
      <w:pPr>
        <w:pStyle w:val="Heading2"/>
        <w:numPr>
          <w:ilvl w:val="0"/>
          <w:numId w:val="0"/>
        </w:numPr>
        <w:jc w:val="both"/>
        <w:rPr>
          <w:rFonts w:asciiTheme="minorHAnsi" w:hAnsiTheme="minorHAnsi"/>
          <w:lang w:val="en-US"/>
        </w:rPr>
      </w:pPr>
    </w:p>
    <w:p w:rsidR="00897199" w:rsidRPr="00F42F35" w:rsidRDefault="008B1B13" w:rsidP="009C6DED">
      <w:pPr>
        <w:pStyle w:val="Heading1"/>
        <w:jc w:val="both"/>
        <w:rPr>
          <w:rFonts w:ascii="Sylfaen" w:hAnsi="Sylfaen"/>
          <w:sz w:val="24"/>
          <w:szCs w:val="24"/>
          <w:lang w:val="en-US"/>
        </w:rPr>
      </w:pPr>
      <w:r w:rsidRPr="00F42F35">
        <w:rPr>
          <w:rFonts w:ascii="Sylfaen" w:hAnsi="Sylfaen"/>
          <w:sz w:val="24"/>
          <w:szCs w:val="24"/>
          <w:lang w:val="en-US"/>
        </w:rPr>
        <w:lastRenderedPageBreak/>
        <w:t>დაშვებები, წინაპირობები და მოსალოდნელი საკითხები</w:t>
      </w:r>
    </w:p>
    <w:p w:rsidR="0098515F" w:rsidRPr="005118B5" w:rsidRDefault="00E4568C" w:rsidP="0098515F">
      <w:pPr>
        <w:rPr>
          <w:lang w:val="en-US" w:eastAsia="de-DE"/>
        </w:rPr>
      </w:pPr>
      <w:r>
        <w:rPr>
          <w:rFonts w:ascii="Sylfaen" w:hAnsi="Sylfaen"/>
          <w:lang w:val="ka-GE" w:eastAsia="de-DE"/>
        </w:rPr>
        <w:t>ამ თავში განხილულია დაშვებები, რომელიც მომზადდა წარმოდგენილი კონცეფციის შედგენამდე და რომელიც სავალდებულოდ შესასრულებელია განხორციელებამდე და მოსალოდნელი შედეგები, რომელიც სავარაუდოდ თან უნდა მოყვეს განხორციელების შ</w:t>
      </w:r>
      <w:r w:rsidR="006B1231">
        <w:rPr>
          <w:rFonts w:ascii="Sylfaen" w:hAnsi="Sylfaen"/>
          <w:lang w:val="ka-GE" w:eastAsia="de-DE"/>
        </w:rPr>
        <w:t>ე</w:t>
      </w:r>
      <w:r>
        <w:rPr>
          <w:rFonts w:ascii="Sylfaen" w:hAnsi="Sylfaen"/>
          <w:lang w:val="ka-GE" w:eastAsia="de-DE"/>
        </w:rPr>
        <w:t>მდგომ პერიოდს არის შეჯამებული.</w:t>
      </w:r>
      <w:r w:rsidR="0098515F" w:rsidRPr="005118B5">
        <w:rPr>
          <w:lang w:val="en-US" w:eastAsia="de-DE"/>
        </w:rPr>
        <w:t>.</w:t>
      </w:r>
    </w:p>
    <w:p w:rsidR="00897199" w:rsidRPr="00F42F35" w:rsidRDefault="008B1B13" w:rsidP="009C6DED">
      <w:pPr>
        <w:pStyle w:val="Heading2"/>
        <w:jc w:val="both"/>
        <w:rPr>
          <w:rFonts w:ascii="Sylfaen" w:hAnsi="Sylfaen"/>
          <w:lang w:val="en-US"/>
        </w:rPr>
      </w:pPr>
      <w:r w:rsidRPr="00F42F35">
        <w:rPr>
          <w:rFonts w:ascii="Sylfaen" w:hAnsi="Sylfaen"/>
          <w:lang w:val="en-US"/>
        </w:rPr>
        <w:t>ინსტიტუციური მდგომარეობა და ინსტიტუციური  რეფორმის გეგმა  (IRP)</w:t>
      </w:r>
    </w:p>
    <w:p w:rsidR="00897199" w:rsidRPr="005118B5" w:rsidRDefault="00897199" w:rsidP="009C6DED">
      <w:pPr>
        <w:rPr>
          <w:lang w:val="en-US"/>
        </w:rPr>
      </w:pPr>
      <w:r w:rsidRPr="005118B5">
        <w:rPr>
          <w:lang w:val="en-US"/>
        </w:rPr>
        <w:t>LMIMS</w:t>
      </w:r>
      <w:r w:rsidR="00E4568C">
        <w:rPr>
          <w:rFonts w:ascii="Sylfaen" w:hAnsi="Sylfaen"/>
          <w:lang w:val="ka-GE"/>
        </w:rPr>
        <w:t xml:space="preserve"> სისტემის განვითარებამდე საყურადღებო ასპექტებიდან, რომელიც სისტემის განვითარების წინაპირობაა, </w:t>
      </w:r>
      <w:r w:rsidR="006B1231">
        <w:rPr>
          <w:rFonts w:ascii="Sylfaen" w:hAnsi="Sylfaen"/>
          <w:lang w:val="ka-GE"/>
        </w:rPr>
        <w:t>საქართ</w:t>
      </w:r>
      <w:r w:rsidR="00E4568C">
        <w:rPr>
          <w:rFonts w:ascii="Sylfaen" w:hAnsi="Sylfaen"/>
          <w:lang w:val="ka-GE"/>
        </w:rPr>
        <w:t>ველოსთვის უმნიშვნელოვანესი როლი ენიჭება ინსტიტუციური რეფორმის გეგმას</w:t>
      </w:r>
      <w:r w:rsidRPr="005118B5">
        <w:rPr>
          <w:lang w:val="en-US"/>
        </w:rPr>
        <w:t>.</w:t>
      </w:r>
    </w:p>
    <w:p w:rsidR="003074AB" w:rsidRPr="005118B5" w:rsidRDefault="003074AB" w:rsidP="009C6DED">
      <w:pPr>
        <w:rPr>
          <w:lang w:val="en-US"/>
        </w:rPr>
      </w:pPr>
    </w:p>
    <w:p w:rsidR="00897199" w:rsidRPr="005118B5" w:rsidRDefault="00931438" w:rsidP="009C6DED">
      <w:pPr>
        <w:rPr>
          <w:lang w:val="en-US"/>
        </w:rPr>
      </w:pPr>
      <w:r>
        <w:rPr>
          <w:rFonts w:ascii="Sylfaen" w:hAnsi="Sylfaen"/>
          <w:lang w:val="ka-GE"/>
        </w:rPr>
        <w:t>განხორციელების დაწყებისთამავე ინსტიტუციური რეფორმის გეგმა შ</w:t>
      </w:r>
      <w:r w:rsidR="006B1231">
        <w:rPr>
          <w:rFonts w:ascii="Sylfaen" w:hAnsi="Sylfaen"/>
          <w:lang w:val="ka-GE"/>
        </w:rPr>
        <w:t>ემოიტან</w:t>
      </w:r>
      <w:r>
        <w:rPr>
          <w:rFonts w:ascii="Sylfaen" w:hAnsi="Sylfaen"/>
          <w:lang w:val="ka-GE"/>
        </w:rPr>
        <w:t xml:space="preserve">ს ყოველდღიურ ახალ </w:t>
      </w:r>
      <w:r w:rsidR="006B1231">
        <w:rPr>
          <w:rFonts w:ascii="Sylfaen" w:hAnsi="Sylfaen"/>
          <w:lang w:val="ka-GE"/>
        </w:rPr>
        <w:t>ს</w:t>
      </w:r>
      <w:r>
        <w:rPr>
          <w:rFonts w:ascii="Sylfaen" w:hAnsi="Sylfaen"/>
          <w:lang w:val="ka-GE"/>
        </w:rPr>
        <w:t xml:space="preserve">ერვისებს სააგენტოს რეალობაში. ეს სერვისები კი საჭიროებენ დაუყოვნებელ </w:t>
      </w:r>
      <w:r w:rsidR="00897199" w:rsidRPr="005118B5">
        <w:rPr>
          <w:lang w:val="en-US"/>
        </w:rPr>
        <w:t xml:space="preserve">IT </w:t>
      </w:r>
      <w:r>
        <w:rPr>
          <w:rFonts w:ascii="Sylfaen" w:hAnsi="Sylfaen"/>
          <w:lang w:val="ka-GE"/>
        </w:rPr>
        <w:t>მხარდაჭერას</w:t>
      </w:r>
      <w:r w:rsidR="00897199" w:rsidRPr="005118B5">
        <w:rPr>
          <w:lang w:val="en-US"/>
        </w:rPr>
        <w:t>:</w:t>
      </w:r>
    </w:p>
    <w:p w:rsidR="00897199" w:rsidRPr="005118B5" w:rsidRDefault="00931438" w:rsidP="00C37644">
      <w:pPr>
        <w:pStyle w:val="ListParagraph"/>
        <w:numPr>
          <w:ilvl w:val="0"/>
          <w:numId w:val="4"/>
        </w:numPr>
        <w:spacing w:after="200" w:line="276" w:lineRule="auto"/>
        <w:rPr>
          <w:lang w:val="en-US"/>
        </w:rPr>
      </w:pPr>
      <w:r>
        <w:rPr>
          <w:rFonts w:ascii="Sylfaen" w:hAnsi="Sylfaen"/>
          <w:lang w:val="ka-GE"/>
        </w:rPr>
        <w:t>რეგისტრაცია</w:t>
      </w:r>
      <w:r w:rsidR="00897199" w:rsidRPr="005118B5">
        <w:rPr>
          <w:lang w:val="en-US"/>
        </w:rPr>
        <w:t xml:space="preserve"> (WorkNet</w:t>
      </w:r>
      <w:r>
        <w:rPr>
          <w:rFonts w:ascii="Sylfaen" w:hAnsi="Sylfaen"/>
          <w:lang w:val="ka-GE"/>
        </w:rPr>
        <w:t>-ზე</w:t>
      </w:r>
      <w:r w:rsidR="00897199" w:rsidRPr="005118B5">
        <w:rPr>
          <w:lang w:val="en-US"/>
        </w:rPr>
        <w:t xml:space="preserve">)                                                          </w:t>
      </w:r>
    </w:p>
    <w:p w:rsidR="00897199" w:rsidRPr="005118B5" w:rsidRDefault="00931438" w:rsidP="00C37644">
      <w:pPr>
        <w:pStyle w:val="ListParagraph"/>
        <w:numPr>
          <w:ilvl w:val="0"/>
          <w:numId w:val="4"/>
        </w:numPr>
        <w:spacing w:after="200" w:line="276" w:lineRule="auto"/>
        <w:rPr>
          <w:lang w:val="en-US"/>
        </w:rPr>
      </w:pPr>
      <w:r>
        <w:rPr>
          <w:rFonts w:ascii="Sylfaen" w:hAnsi="Sylfaen"/>
          <w:lang w:val="ka-GE"/>
        </w:rPr>
        <w:t>პროფილის შ</w:t>
      </w:r>
      <w:r w:rsidR="006B1231">
        <w:rPr>
          <w:rFonts w:ascii="Sylfaen" w:hAnsi="Sylfaen"/>
          <w:lang w:val="ka-GE"/>
        </w:rPr>
        <w:t>ე</w:t>
      </w:r>
      <w:r>
        <w:rPr>
          <w:rFonts w:ascii="Sylfaen" w:hAnsi="Sylfaen"/>
          <w:lang w:val="ka-GE"/>
        </w:rPr>
        <w:t>დგენა</w:t>
      </w:r>
      <w:r w:rsidR="002324F5" w:rsidRPr="005118B5">
        <w:rPr>
          <w:lang w:val="en-US"/>
        </w:rPr>
        <w:t xml:space="preserve"> – </w:t>
      </w:r>
      <w:r>
        <w:rPr>
          <w:rFonts w:ascii="Sylfaen" w:hAnsi="Sylfaen"/>
          <w:lang w:val="ka-GE"/>
        </w:rPr>
        <w:t xml:space="preserve">სამუშაოს მაძიებელთა სეგმენტაცია/კატეგორიებად დაყოფა მათ საჭიროებებიდან გამომდინარე </w:t>
      </w:r>
    </w:p>
    <w:p w:rsidR="00897199" w:rsidRPr="005118B5" w:rsidRDefault="00931438" w:rsidP="00C37644">
      <w:pPr>
        <w:pStyle w:val="ListParagraph"/>
        <w:numPr>
          <w:ilvl w:val="0"/>
          <w:numId w:val="4"/>
        </w:numPr>
        <w:spacing w:after="200" w:line="276" w:lineRule="auto"/>
        <w:rPr>
          <w:lang w:val="en-US"/>
        </w:rPr>
      </w:pPr>
      <w:r>
        <w:rPr>
          <w:rFonts w:ascii="Sylfaen" w:hAnsi="Sylfaen"/>
          <w:lang w:val="ka-GE"/>
        </w:rPr>
        <w:t>ინფორმაცია</w:t>
      </w:r>
    </w:p>
    <w:p w:rsidR="00897199" w:rsidRPr="005118B5" w:rsidRDefault="00897199" w:rsidP="00C37644">
      <w:pPr>
        <w:pStyle w:val="ListParagraph"/>
        <w:numPr>
          <w:ilvl w:val="1"/>
          <w:numId w:val="4"/>
        </w:numPr>
        <w:spacing w:after="200" w:line="276" w:lineRule="auto"/>
        <w:rPr>
          <w:lang w:val="en-US"/>
        </w:rPr>
      </w:pPr>
      <w:r w:rsidRPr="005118B5">
        <w:rPr>
          <w:lang w:val="en-US"/>
        </w:rPr>
        <w:t>WorkNet</w:t>
      </w:r>
      <w:r w:rsidR="00931438">
        <w:rPr>
          <w:rFonts w:ascii="Sylfaen" w:hAnsi="Sylfaen"/>
          <w:lang w:val="ka-GE"/>
        </w:rPr>
        <w:t>-თან მუშაობა</w:t>
      </w:r>
    </w:p>
    <w:p w:rsidR="00897199" w:rsidRPr="005118B5" w:rsidRDefault="00897199" w:rsidP="00C37644">
      <w:pPr>
        <w:pStyle w:val="ListParagraph"/>
        <w:numPr>
          <w:ilvl w:val="1"/>
          <w:numId w:val="4"/>
        </w:numPr>
        <w:spacing w:after="200" w:line="276" w:lineRule="auto"/>
        <w:rPr>
          <w:lang w:val="en-US"/>
        </w:rPr>
      </w:pPr>
      <w:r w:rsidRPr="005118B5">
        <w:rPr>
          <w:lang w:val="en-US"/>
        </w:rPr>
        <w:t xml:space="preserve">SSA </w:t>
      </w:r>
      <w:r w:rsidR="00931438">
        <w:rPr>
          <w:rFonts w:ascii="Sylfaen" w:hAnsi="Sylfaen"/>
          <w:lang w:val="ka-GE"/>
        </w:rPr>
        <w:t>სერვისებზე</w:t>
      </w:r>
      <w:r w:rsidRPr="005118B5">
        <w:rPr>
          <w:lang w:val="en-US"/>
        </w:rPr>
        <w:t>/ALLMs</w:t>
      </w:r>
    </w:p>
    <w:p w:rsidR="00897199" w:rsidRPr="005118B5" w:rsidRDefault="00931438" w:rsidP="00C37644">
      <w:pPr>
        <w:pStyle w:val="ListParagraph"/>
        <w:numPr>
          <w:ilvl w:val="1"/>
          <w:numId w:val="4"/>
        </w:numPr>
        <w:spacing w:after="200" w:line="276" w:lineRule="auto"/>
        <w:rPr>
          <w:lang w:val="en-US"/>
        </w:rPr>
      </w:pPr>
      <w:r>
        <w:rPr>
          <w:rFonts w:ascii="Sylfaen" w:hAnsi="Sylfaen"/>
          <w:lang w:val="ka-GE"/>
        </w:rPr>
        <w:t>უფლება მოვალეობებზე</w:t>
      </w:r>
    </w:p>
    <w:p w:rsidR="00897199" w:rsidRPr="005118B5" w:rsidRDefault="00931438" w:rsidP="00C37644">
      <w:pPr>
        <w:pStyle w:val="ListParagraph"/>
        <w:numPr>
          <w:ilvl w:val="1"/>
          <w:numId w:val="4"/>
        </w:numPr>
        <w:spacing w:after="200" w:line="276" w:lineRule="auto"/>
        <w:rPr>
          <w:lang w:val="en-US"/>
        </w:rPr>
      </w:pPr>
      <w:r>
        <w:rPr>
          <w:rFonts w:ascii="Sylfaen" w:hAnsi="Sylfaen"/>
          <w:lang w:val="ka-GE"/>
        </w:rPr>
        <w:t>შესაბამის ვაკანსიებზე</w:t>
      </w:r>
    </w:p>
    <w:p w:rsidR="00897199" w:rsidRPr="005118B5" w:rsidRDefault="00931438" w:rsidP="00C37644">
      <w:pPr>
        <w:pStyle w:val="ListParagraph"/>
        <w:numPr>
          <w:ilvl w:val="0"/>
          <w:numId w:val="4"/>
        </w:numPr>
        <w:spacing w:after="200" w:line="276" w:lineRule="auto"/>
        <w:rPr>
          <w:lang w:val="en-US"/>
        </w:rPr>
      </w:pPr>
      <w:r>
        <w:rPr>
          <w:rFonts w:ascii="Sylfaen" w:hAnsi="Sylfaen"/>
          <w:lang w:val="ka-GE"/>
        </w:rPr>
        <w:t>საშუამავლო მომსახურება</w:t>
      </w:r>
      <w:r w:rsidR="00897199" w:rsidRPr="005118B5">
        <w:rPr>
          <w:lang w:val="en-US"/>
        </w:rPr>
        <w:t xml:space="preserve">                               </w:t>
      </w:r>
    </w:p>
    <w:p w:rsidR="00897199" w:rsidRPr="005118B5" w:rsidRDefault="00931438" w:rsidP="00C37644">
      <w:pPr>
        <w:pStyle w:val="ListParagraph"/>
        <w:numPr>
          <w:ilvl w:val="1"/>
          <w:numId w:val="4"/>
        </w:numPr>
        <w:spacing w:after="200" w:line="276" w:lineRule="auto"/>
        <w:rPr>
          <w:lang w:val="en-US"/>
        </w:rPr>
      </w:pPr>
      <w:r>
        <w:rPr>
          <w:rFonts w:ascii="Sylfaen" w:hAnsi="Sylfaen"/>
          <w:lang w:val="ka-GE"/>
        </w:rPr>
        <w:t>მეჩინგი</w:t>
      </w:r>
      <w:r w:rsidR="00897199" w:rsidRPr="005118B5">
        <w:rPr>
          <w:lang w:val="en-US"/>
        </w:rPr>
        <w:t xml:space="preserve"> </w:t>
      </w:r>
      <w:r w:rsidR="00327541">
        <w:rPr>
          <w:lang w:val="en-US"/>
        </w:rPr>
        <w:tab/>
      </w:r>
    </w:p>
    <w:p w:rsidR="00897199" w:rsidRPr="005118B5" w:rsidRDefault="00931438" w:rsidP="00C37644">
      <w:pPr>
        <w:pStyle w:val="ListParagraph"/>
        <w:numPr>
          <w:ilvl w:val="1"/>
          <w:numId w:val="4"/>
        </w:numPr>
        <w:spacing w:after="200" w:line="276" w:lineRule="auto"/>
        <w:rPr>
          <w:lang w:val="en-US"/>
        </w:rPr>
      </w:pPr>
      <w:r>
        <w:rPr>
          <w:rFonts w:ascii="Sylfaen" w:hAnsi="Sylfaen"/>
          <w:lang w:val="ka-GE"/>
        </w:rPr>
        <w:t xml:space="preserve">მომხმარებელთა გადართვა თვითმომსახურებასა და ონლაინ შესაძლებლობებზე </w:t>
      </w:r>
    </w:p>
    <w:p w:rsidR="00931438" w:rsidRPr="00931438" w:rsidRDefault="00931438" w:rsidP="00C37644">
      <w:pPr>
        <w:pStyle w:val="ListParagraph"/>
        <w:numPr>
          <w:ilvl w:val="1"/>
          <w:numId w:val="4"/>
        </w:numPr>
        <w:spacing w:after="200" w:line="276" w:lineRule="auto"/>
        <w:rPr>
          <w:lang w:val="en-US"/>
        </w:rPr>
      </w:pPr>
      <w:r w:rsidRPr="00931438">
        <w:rPr>
          <w:rFonts w:ascii="Sylfaen" w:hAnsi="Sylfaen"/>
          <w:lang w:val="ka-GE"/>
        </w:rPr>
        <w:t xml:space="preserve">კლიენტების გასაუბრებაზე მოწვევა </w:t>
      </w:r>
    </w:p>
    <w:p w:rsidR="00897199" w:rsidRPr="00931438" w:rsidRDefault="00481298" w:rsidP="00C37644">
      <w:pPr>
        <w:pStyle w:val="ListParagraph"/>
        <w:numPr>
          <w:ilvl w:val="1"/>
          <w:numId w:val="4"/>
        </w:numPr>
        <w:spacing w:after="200" w:line="276" w:lineRule="auto"/>
        <w:rPr>
          <w:lang w:val="en-US"/>
        </w:rPr>
      </w:pPr>
      <w:r>
        <w:rPr>
          <w:rFonts w:ascii="Sylfaen" w:hAnsi="Sylfaen"/>
          <w:lang w:val="ka-GE"/>
        </w:rPr>
        <w:t>საგზურების დაბრუნების მართვა</w:t>
      </w:r>
    </w:p>
    <w:p w:rsidR="00897199" w:rsidRPr="005118B5" w:rsidRDefault="00481298" w:rsidP="00C37644">
      <w:pPr>
        <w:pStyle w:val="ListParagraph"/>
        <w:numPr>
          <w:ilvl w:val="0"/>
          <w:numId w:val="4"/>
        </w:numPr>
        <w:spacing w:after="200" w:line="276" w:lineRule="auto"/>
        <w:rPr>
          <w:lang w:val="en-US"/>
        </w:rPr>
      </w:pPr>
      <w:r>
        <w:rPr>
          <w:rFonts w:ascii="Sylfaen" w:hAnsi="Sylfaen"/>
          <w:lang w:val="ka-GE"/>
        </w:rPr>
        <w:t>დასაქმების კონსულტირება</w:t>
      </w:r>
    </w:p>
    <w:p w:rsidR="00897199" w:rsidRPr="005118B5" w:rsidRDefault="00481298" w:rsidP="00C37644">
      <w:pPr>
        <w:pStyle w:val="ListParagraph"/>
        <w:numPr>
          <w:ilvl w:val="1"/>
          <w:numId w:val="4"/>
        </w:numPr>
        <w:spacing w:after="200" w:line="276" w:lineRule="auto"/>
        <w:rPr>
          <w:lang w:val="en-US"/>
        </w:rPr>
      </w:pPr>
      <w:r>
        <w:rPr>
          <w:rFonts w:ascii="Sylfaen" w:hAnsi="Sylfaen"/>
          <w:lang w:val="ka-GE"/>
        </w:rPr>
        <w:t>ინდივიდუალური კონსულტირება</w:t>
      </w:r>
    </w:p>
    <w:p w:rsidR="00897199" w:rsidRPr="005118B5" w:rsidRDefault="00481298" w:rsidP="00C37644">
      <w:pPr>
        <w:pStyle w:val="ListParagraph"/>
        <w:numPr>
          <w:ilvl w:val="1"/>
          <w:numId w:val="4"/>
        </w:numPr>
        <w:spacing w:after="200" w:line="276" w:lineRule="auto"/>
        <w:rPr>
          <w:lang w:val="en-US"/>
        </w:rPr>
      </w:pPr>
      <w:r>
        <w:rPr>
          <w:rFonts w:ascii="Sylfaen" w:hAnsi="Sylfaen"/>
          <w:lang w:val="ka-GE"/>
        </w:rPr>
        <w:t>ჯგუფური კონსულტირება</w:t>
      </w:r>
    </w:p>
    <w:p w:rsidR="00897199" w:rsidRPr="005118B5" w:rsidRDefault="00481298" w:rsidP="00C37644">
      <w:pPr>
        <w:pStyle w:val="ListParagraph"/>
        <w:numPr>
          <w:ilvl w:val="1"/>
          <w:numId w:val="4"/>
        </w:numPr>
        <w:spacing w:after="200" w:line="276" w:lineRule="auto"/>
        <w:rPr>
          <w:lang w:val="en-US"/>
        </w:rPr>
      </w:pPr>
      <w:r>
        <w:rPr>
          <w:rFonts w:ascii="Sylfaen" w:hAnsi="Sylfaen"/>
          <w:lang w:val="ka-GE"/>
        </w:rPr>
        <w:t>ინდივიდუალური სამოქმედო გეგმა</w:t>
      </w:r>
      <w:r w:rsidR="00897199" w:rsidRPr="005118B5">
        <w:rPr>
          <w:lang w:val="en-US"/>
        </w:rPr>
        <w:t xml:space="preserve"> (IAP)</w:t>
      </w:r>
    </w:p>
    <w:p w:rsidR="00897199" w:rsidRPr="005118B5" w:rsidRDefault="00481298" w:rsidP="00C37644">
      <w:pPr>
        <w:pStyle w:val="ListParagraph"/>
        <w:numPr>
          <w:ilvl w:val="0"/>
          <w:numId w:val="4"/>
        </w:numPr>
        <w:spacing w:after="200" w:line="276" w:lineRule="auto"/>
        <w:rPr>
          <w:lang w:val="en-US"/>
        </w:rPr>
      </w:pPr>
      <w:r>
        <w:rPr>
          <w:lang w:val="en-US"/>
        </w:rPr>
        <w:t>ALMM</w:t>
      </w:r>
      <w:r>
        <w:rPr>
          <w:rFonts w:ascii="Sylfaen" w:hAnsi="Sylfaen"/>
          <w:lang w:val="ka-GE"/>
        </w:rPr>
        <w:t xml:space="preserve"> გაგზავნა/ჩართვა</w:t>
      </w:r>
    </w:p>
    <w:p w:rsidR="00897199" w:rsidRPr="005118B5" w:rsidRDefault="00481298" w:rsidP="009C6DED">
      <w:pPr>
        <w:rPr>
          <w:lang w:val="en-US"/>
        </w:rPr>
      </w:pPr>
      <w:r>
        <w:rPr>
          <w:rFonts w:ascii="Sylfaen" w:hAnsi="Sylfaen"/>
          <w:lang w:val="ka-GE"/>
        </w:rPr>
        <w:t>მიუხედავად იმისა, რომ ზოგიერთი სერვისი უკვე წარმოდგენილია ქვეყანაში, მაინც ან ძალიან მცირე მასშტაბისაა ან არასათანადოდ ხორციელდება</w:t>
      </w:r>
      <w:r w:rsidR="00897199" w:rsidRPr="005118B5">
        <w:rPr>
          <w:lang w:val="en-US"/>
        </w:rPr>
        <w:t>.</w:t>
      </w:r>
    </w:p>
    <w:p w:rsidR="001734AC" w:rsidRPr="005118B5" w:rsidRDefault="001734AC" w:rsidP="009C6DED">
      <w:pPr>
        <w:rPr>
          <w:lang w:val="en-US"/>
        </w:rPr>
      </w:pPr>
    </w:p>
    <w:p w:rsidR="00897199" w:rsidRPr="005118B5" w:rsidRDefault="0074242A" w:rsidP="009C6DED">
      <w:pPr>
        <w:rPr>
          <w:lang w:val="en-US"/>
        </w:rPr>
      </w:pPr>
      <w:r>
        <w:rPr>
          <w:rFonts w:ascii="Sylfaen" w:hAnsi="Sylfaen"/>
          <w:lang w:val="ka-GE"/>
        </w:rPr>
        <w:t xml:space="preserve">მაგალითად </w:t>
      </w:r>
      <w:r w:rsidR="00897199" w:rsidRPr="005118B5">
        <w:rPr>
          <w:lang w:val="en-US"/>
        </w:rPr>
        <w:t>WorkNet</w:t>
      </w:r>
      <w:r>
        <w:rPr>
          <w:rFonts w:ascii="Sylfaen" w:hAnsi="Sylfaen"/>
          <w:lang w:val="ka-GE"/>
        </w:rPr>
        <w:t xml:space="preserve"> -ზე სამუშაოს მაძიებელს შეუძლია დარეგისტრირება და თავისი მონაცემების სინქრონიზირება სამოქალაქო რეესტრის საწინააღმდეგოდ</w:t>
      </w:r>
      <w:r w:rsidR="00897199" w:rsidRPr="005118B5">
        <w:rPr>
          <w:lang w:val="en-US"/>
        </w:rPr>
        <w:t xml:space="preserve">, </w:t>
      </w:r>
      <w:r>
        <w:rPr>
          <w:rFonts w:ascii="Sylfaen" w:hAnsi="Sylfaen"/>
          <w:lang w:val="ka-GE"/>
        </w:rPr>
        <w:t xml:space="preserve">მაგრამ საააგენტოს თანამშრომელს არ აქვს ინტერფეისი, რომ დაარეგისტრიროს </w:t>
      </w:r>
      <w:r w:rsidR="006B1231">
        <w:rPr>
          <w:rFonts w:ascii="Sylfaen" w:hAnsi="Sylfaen"/>
          <w:lang w:val="ka-GE"/>
        </w:rPr>
        <w:t>სამუშ</w:t>
      </w:r>
      <w:r>
        <w:rPr>
          <w:rFonts w:ascii="Sylfaen" w:hAnsi="Sylfaen"/>
          <w:lang w:val="ka-GE"/>
        </w:rPr>
        <w:t>აოს მაძიებელი, გარდა იმისა რომ მოსთხოვოს პირადობა და შემდეგ დაარეგისტრიროს იმავე ინტერფეისით, როგორც ამას თავად სამუშაოს მაძიებელი გააკეთებდა</w:t>
      </w:r>
      <w:r w:rsidR="00897199" w:rsidRPr="005118B5">
        <w:rPr>
          <w:lang w:val="en-US"/>
        </w:rPr>
        <w:t xml:space="preserve">. </w:t>
      </w:r>
      <w:r>
        <w:rPr>
          <w:rFonts w:ascii="Sylfaen" w:hAnsi="Sylfaen"/>
          <w:lang w:val="ka-GE"/>
        </w:rPr>
        <w:t xml:space="preserve">ასევე არ არსებობს </w:t>
      </w:r>
      <w:r w:rsidR="006B1231">
        <w:rPr>
          <w:rFonts w:ascii="Sylfaen" w:hAnsi="Sylfaen"/>
          <w:lang w:val="ka-GE"/>
        </w:rPr>
        <w:t>მონაც</w:t>
      </w:r>
      <w:r>
        <w:rPr>
          <w:rFonts w:ascii="Sylfaen" w:hAnsi="Sylfaen"/>
          <w:lang w:val="ka-GE"/>
        </w:rPr>
        <w:t xml:space="preserve">ემთა ვალიდაციის მექანიზმი - მაგ. </w:t>
      </w:r>
      <w:r w:rsidR="006B1231">
        <w:rPr>
          <w:rFonts w:ascii="Sylfaen" w:hAnsi="Sylfaen"/>
          <w:lang w:val="ka-GE"/>
        </w:rPr>
        <w:t>რეალუ</w:t>
      </w:r>
      <w:r>
        <w:rPr>
          <w:rFonts w:ascii="Sylfaen" w:hAnsi="Sylfaen"/>
          <w:lang w:val="ka-GE"/>
        </w:rPr>
        <w:t xml:space="preserve">რად გააჩნია თუ არა </w:t>
      </w:r>
      <w:r w:rsidR="006B1231">
        <w:rPr>
          <w:rFonts w:ascii="Sylfaen" w:hAnsi="Sylfaen"/>
          <w:lang w:val="ka-GE"/>
        </w:rPr>
        <w:t>სამუშ</w:t>
      </w:r>
      <w:r>
        <w:rPr>
          <w:rFonts w:ascii="Sylfaen" w:hAnsi="Sylfaen"/>
          <w:lang w:val="ka-GE"/>
        </w:rPr>
        <w:t>აოს მაძიებელს დიპლომი, სერტიფიკატი ან შესაბამისი დონის განათლება</w:t>
      </w:r>
      <w:r w:rsidR="00897199" w:rsidRPr="005118B5">
        <w:rPr>
          <w:lang w:val="en-US"/>
        </w:rPr>
        <w:t>.</w:t>
      </w:r>
      <w:r w:rsidR="00000402">
        <w:rPr>
          <w:rFonts w:ascii="Sylfaen" w:hAnsi="Sylfaen"/>
          <w:lang w:val="ka-GE"/>
        </w:rPr>
        <w:t xml:space="preserve"> </w:t>
      </w:r>
      <w:r w:rsidR="00000402">
        <w:rPr>
          <w:rFonts w:ascii="Sylfaen" w:hAnsi="Sylfaen"/>
          <w:lang w:val="ka-GE"/>
        </w:rPr>
        <w:lastRenderedPageBreak/>
        <w:t>აღნიშნული ძალიან მოსახერხებელია დამსაქმებლისათვის, რათა მან შეძლოს კადრის შესაძლებლობების გადამოწმება, და სწორედ ეს მახასიათებელი განასხვავებს და უპირატეს ადგილს ანიჭებს სამთავრობო ვებ პპორტალებს კერძო პორტალებთან შედარებით</w:t>
      </w:r>
      <w:r w:rsidR="00897199" w:rsidRPr="005118B5">
        <w:rPr>
          <w:lang w:val="en-US"/>
        </w:rPr>
        <w:t>.</w:t>
      </w:r>
    </w:p>
    <w:p w:rsidR="003074AB" w:rsidRPr="005118B5" w:rsidRDefault="003074AB" w:rsidP="009C6DED">
      <w:pPr>
        <w:rPr>
          <w:lang w:val="en-US"/>
        </w:rPr>
      </w:pPr>
    </w:p>
    <w:p w:rsidR="009176C8" w:rsidRPr="005118B5" w:rsidRDefault="009E58AF" w:rsidP="009C6DED">
      <w:pPr>
        <w:rPr>
          <w:lang w:val="en-US"/>
        </w:rPr>
      </w:pPr>
      <w:r>
        <w:rPr>
          <w:rFonts w:ascii="Sylfaen" w:hAnsi="Sylfaen"/>
          <w:lang w:val="ka-GE"/>
        </w:rPr>
        <w:t xml:space="preserve">თუ გსურთ გაიგოთ როგორ მოხდება </w:t>
      </w:r>
      <w:r w:rsidR="003074AB" w:rsidRPr="005118B5">
        <w:rPr>
          <w:lang w:val="en-US"/>
        </w:rPr>
        <w:t>IRP</w:t>
      </w:r>
      <w:r>
        <w:rPr>
          <w:rFonts w:ascii="Sylfaen" w:hAnsi="Sylfaen"/>
          <w:lang w:val="ka-GE"/>
        </w:rPr>
        <w:t xml:space="preserve">-ის პილოტირება, გთხოვთ იხილოთ სახელმძღვანელოები. </w:t>
      </w:r>
      <w:r w:rsidR="003074AB" w:rsidRPr="005118B5">
        <w:rPr>
          <w:lang w:val="en-US"/>
        </w:rPr>
        <w:t xml:space="preserve"> IRP</w:t>
      </w:r>
      <w:r>
        <w:rPr>
          <w:rFonts w:ascii="Sylfaen" w:hAnsi="Sylfaen"/>
          <w:lang w:val="ka-GE"/>
        </w:rPr>
        <w:t xml:space="preserve"> არაა აგებული სრულად ფუნქციონირებად </w:t>
      </w:r>
      <w:r w:rsidRPr="005118B5">
        <w:rPr>
          <w:lang w:val="en-US"/>
        </w:rPr>
        <w:t>LMIMS</w:t>
      </w:r>
      <w:r>
        <w:rPr>
          <w:rFonts w:ascii="Sylfaen" w:hAnsi="Sylfaen"/>
          <w:lang w:val="ka-GE"/>
        </w:rPr>
        <w:t>-ზე</w:t>
      </w:r>
      <w:r w:rsidR="003074AB" w:rsidRPr="005118B5">
        <w:rPr>
          <w:lang w:val="en-US"/>
        </w:rPr>
        <w:t xml:space="preserve">, </w:t>
      </w:r>
      <w:r>
        <w:rPr>
          <w:rFonts w:ascii="Sylfaen" w:hAnsi="Sylfaen"/>
          <w:lang w:val="ka-GE"/>
        </w:rPr>
        <w:t xml:space="preserve"> არამედ ეყრდნობა მეტწილად იმას, რაც დღე</w:t>
      </w:r>
      <w:r w:rsidR="006B1231">
        <w:rPr>
          <w:rFonts w:ascii="Sylfaen" w:hAnsi="Sylfaen"/>
          <w:lang w:val="ka-GE"/>
        </w:rPr>
        <w:t>ს</w:t>
      </w:r>
      <w:r>
        <w:rPr>
          <w:rFonts w:ascii="Sylfaen" w:hAnsi="Sylfaen"/>
          <w:lang w:val="ka-GE"/>
        </w:rPr>
        <w:t>დღეობით უკვე არსებობს</w:t>
      </w:r>
      <w:r w:rsidR="003074AB" w:rsidRPr="005118B5">
        <w:rPr>
          <w:lang w:val="en-US"/>
        </w:rPr>
        <w:t xml:space="preserve">. </w:t>
      </w:r>
      <w:r>
        <w:rPr>
          <w:rFonts w:ascii="Sylfaen" w:hAnsi="Sylfaen"/>
          <w:lang w:val="ka-GE"/>
        </w:rPr>
        <w:t>სხვადა</w:t>
      </w:r>
      <w:r w:rsidR="006B1231">
        <w:rPr>
          <w:rFonts w:ascii="Sylfaen" w:hAnsi="Sylfaen"/>
          <w:lang w:val="ka-GE"/>
        </w:rPr>
        <w:t>სხვ</w:t>
      </w:r>
      <w:r>
        <w:rPr>
          <w:rFonts w:ascii="Sylfaen" w:hAnsi="Sylfaen"/>
          <w:lang w:val="ka-GE"/>
        </w:rPr>
        <w:t xml:space="preserve">ა ცვლილებები ამ მიმართულებით წარმოდგენილი იყო წინა </w:t>
      </w:r>
      <w:r w:rsidR="006B1231">
        <w:rPr>
          <w:rFonts w:ascii="Sylfaen" w:hAnsi="Sylfaen"/>
          <w:lang w:val="ka-GE"/>
        </w:rPr>
        <w:t>დ</w:t>
      </w:r>
      <w:r>
        <w:rPr>
          <w:rFonts w:ascii="Sylfaen" w:hAnsi="Sylfaen"/>
          <w:lang w:val="ka-GE"/>
        </w:rPr>
        <w:t xml:space="preserve">ოკუმენტებში, თუმცა მათი განხორციელება </w:t>
      </w:r>
      <w:r w:rsidR="006B1231">
        <w:rPr>
          <w:rFonts w:ascii="Sylfaen" w:hAnsi="Sylfaen"/>
          <w:lang w:val="ka-GE"/>
        </w:rPr>
        <w:t>გაუ</w:t>
      </w:r>
      <w:r>
        <w:rPr>
          <w:rFonts w:ascii="Sylfaen" w:hAnsi="Sylfaen"/>
          <w:lang w:val="ka-GE"/>
        </w:rPr>
        <w:t>რკვეველია და მხოლოდ მოკლე პერიოდით პრობლემის მოგვარებას უკავშირდება</w:t>
      </w:r>
      <w:r w:rsidR="003D6190" w:rsidRPr="005118B5">
        <w:rPr>
          <w:lang w:val="en-US"/>
        </w:rPr>
        <w:t xml:space="preserve">. </w:t>
      </w:r>
      <w:r>
        <w:rPr>
          <w:rFonts w:ascii="Sylfaen" w:hAnsi="Sylfaen"/>
          <w:lang w:val="ka-GE"/>
        </w:rPr>
        <w:t>მიუხედავად იმისა, რომ</w:t>
      </w:r>
      <w:r w:rsidR="003D6190" w:rsidRPr="005118B5">
        <w:rPr>
          <w:lang w:val="en-US"/>
        </w:rPr>
        <w:t xml:space="preserve"> WorkNet </w:t>
      </w:r>
      <w:r>
        <w:rPr>
          <w:rFonts w:ascii="Sylfaen" w:hAnsi="Sylfaen"/>
          <w:lang w:val="ka-GE"/>
        </w:rPr>
        <w:t>ადგილზეა, პოროცესების შესრულება კვლავ მოძველებული ხერხებით მოხდება, ხელით შ</w:t>
      </w:r>
      <w:r w:rsidR="006B1231">
        <w:rPr>
          <w:rFonts w:ascii="Sylfaen" w:hAnsi="Sylfaen"/>
          <w:lang w:val="ka-GE"/>
        </w:rPr>
        <w:t>ე</w:t>
      </w:r>
      <w:r>
        <w:rPr>
          <w:rFonts w:ascii="Sylfaen" w:hAnsi="Sylfaen"/>
          <w:lang w:val="ka-GE"/>
        </w:rPr>
        <w:t>ვსება ფორმების..</w:t>
      </w:r>
      <w:r w:rsidR="003D6190" w:rsidRPr="005118B5">
        <w:rPr>
          <w:lang w:val="en-US"/>
        </w:rPr>
        <w:t xml:space="preserve">. </w:t>
      </w:r>
      <w:r>
        <w:rPr>
          <w:rFonts w:ascii="Sylfaen" w:hAnsi="Sylfaen"/>
          <w:lang w:val="ka-GE"/>
        </w:rPr>
        <w:t xml:space="preserve">რადგან მონაცემები დაიტანება ფურცელზე, ან უკეთეს შემთხვევაში ექსელის ფალში, რა თქმა უნდა საქმიანობა კვლავ არ იქნება ეფექტური (მაგ. 3-4 ჯგუფის ადამიანებთან მუშაობის პროცესი, მათი პროფილის შერჩევა), შესაბამისი გაფილტვრა, ადამიანების შიდა გადაადგილება და ასევე </w:t>
      </w:r>
      <w:r w:rsidR="003D6190" w:rsidRPr="005118B5">
        <w:rPr>
          <w:lang w:val="en-US"/>
        </w:rPr>
        <w:t>KPI</w:t>
      </w:r>
      <w:r>
        <w:rPr>
          <w:rFonts w:ascii="Sylfaen" w:hAnsi="Sylfaen"/>
          <w:lang w:val="ka-GE"/>
        </w:rPr>
        <w:t>-ის საშუალებით მონიტორინგის</w:t>
      </w:r>
      <w:r w:rsidR="000E2825">
        <w:rPr>
          <w:rFonts w:ascii="Sylfaen" w:hAnsi="Sylfaen"/>
          <w:lang w:val="ka-GE"/>
        </w:rPr>
        <w:t xml:space="preserve"> განხორციელება</w:t>
      </w:r>
      <w:r w:rsidR="003D6190" w:rsidRPr="005118B5">
        <w:rPr>
          <w:lang w:val="en-US"/>
        </w:rPr>
        <w:t xml:space="preserve">. </w:t>
      </w:r>
      <w:r w:rsidR="00B166C2">
        <w:rPr>
          <w:rFonts w:ascii="Sylfaen" w:hAnsi="Sylfaen"/>
          <w:lang w:val="ka-GE"/>
        </w:rPr>
        <w:t xml:space="preserve">ყველაფერი ეს კი შესაძლოა მიღწეულ იქნას მხოლოდ სრულად ფუნქციონირებადი </w:t>
      </w:r>
      <w:r w:rsidR="003D6190" w:rsidRPr="005118B5">
        <w:rPr>
          <w:lang w:val="en-US"/>
        </w:rPr>
        <w:t>LMIMS</w:t>
      </w:r>
      <w:r w:rsidR="00B166C2">
        <w:rPr>
          <w:rFonts w:ascii="Sylfaen" w:hAnsi="Sylfaen"/>
          <w:lang w:val="ka-GE"/>
        </w:rPr>
        <w:t>-ით სადაც ე.წ. ბექიც მუშაობს</w:t>
      </w:r>
      <w:r w:rsidR="003D6190" w:rsidRPr="005118B5">
        <w:rPr>
          <w:lang w:val="en-US"/>
        </w:rPr>
        <w:t>.</w:t>
      </w:r>
    </w:p>
    <w:p w:rsidR="009176C8" w:rsidRPr="005118B5" w:rsidRDefault="009176C8" w:rsidP="009C6DED">
      <w:pPr>
        <w:rPr>
          <w:lang w:val="en-US"/>
        </w:rPr>
      </w:pPr>
    </w:p>
    <w:p w:rsidR="008E2E0E" w:rsidRPr="005118B5" w:rsidRDefault="005B702B" w:rsidP="009C6DED">
      <w:pPr>
        <w:rPr>
          <w:lang w:val="en-US"/>
        </w:rPr>
      </w:pPr>
      <w:r>
        <w:rPr>
          <w:rFonts w:ascii="Sylfaen" w:hAnsi="Sylfaen"/>
          <w:lang w:val="ka-GE"/>
        </w:rPr>
        <w:t xml:space="preserve">ახლად წარმოდგენილი </w:t>
      </w:r>
      <w:r w:rsidR="008E2E0E" w:rsidRPr="005118B5">
        <w:rPr>
          <w:lang w:val="en-US"/>
        </w:rPr>
        <w:t xml:space="preserve">IRP, </w:t>
      </w:r>
      <w:r>
        <w:rPr>
          <w:rFonts w:ascii="Sylfaen" w:hAnsi="Sylfaen"/>
          <w:lang w:val="ka-GE"/>
        </w:rPr>
        <w:t xml:space="preserve">როცა უკვე აქტიურად ჩაეშვება გამხორციელებაში, აუცილებლად მოითხოვს ახალ </w:t>
      </w:r>
      <w:r w:rsidR="008E2E0E" w:rsidRPr="005118B5">
        <w:rPr>
          <w:lang w:val="en-US"/>
        </w:rPr>
        <w:t>LMIMS</w:t>
      </w:r>
      <w:r>
        <w:rPr>
          <w:rFonts w:ascii="Sylfaen" w:hAnsi="Sylfaen"/>
          <w:lang w:val="ka-GE"/>
        </w:rPr>
        <w:t>-ის არსებობას</w:t>
      </w:r>
      <w:r w:rsidR="008E2E0E" w:rsidRPr="005118B5">
        <w:rPr>
          <w:lang w:val="en-US"/>
        </w:rPr>
        <w:t xml:space="preserve">. </w:t>
      </w:r>
      <w:r w:rsidR="00336802">
        <w:rPr>
          <w:rFonts w:ascii="Sylfaen" w:hAnsi="Sylfaen"/>
          <w:lang w:val="ka-GE"/>
        </w:rPr>
        <w:t>სააგენტოს თანამშრომლები ადრე თუ გვიან</w:t>
      </w:r>
      <w:r w:rsidR="00CA2753">
        <w:rPr>
          <w:rFonts w:ascii="Sylfaen" w:hAnsi="Sylfaen"/>
          <w:lang w:val="ka-GE"/>
        </w:rPr>
        <w:t xml:space="preserve"> მიხვდებიან რაოდენ საჭიროა ამგვარი სისტემა, როდესაც პრობლემები შეექმნებათ, სისტემაზე მოთხოვნა გარდაუვალი იქნება. </w:t>
      </w:r>
    </w:p>
    <w:p w:rsidR="008E2E0E" w:rsidRPr="005118B5" w:rsidRDefault="008E2E0E" w:rsidP="009C6DED">
      <w:pPr>
        <w:rPr>
          <w:lang w:val="en-US"/>
        </w:rPr>
      </w:pPr>
    </w:p>
    <w:p w:rsidR="003074AB" w:rsidRPr="005118B5" w:rsidRDefault="008B1E53" w:rsidP="009C6DED">
      <w:pPr>
        <w:rPr>
          <w:lang w:val="en-US"/>
        </w:rPr>
      </w:pPr>
      <w:r>
        <w:rPr>
          <w:rFonts w:ascii="Sylfaen" w:hAnsi="Sylfaen"/>
          <w:lang w:val="ka-GE"/>
        </w:rPr>
        <w:t xml:space="preserve">როდესაც ახალი </w:t>
      </w:r>
      <w:r w:rsidR="009176C8" w:rsidRPr="005118B5">
        <w:rPr>
          <w:lang w:val="en-US"/>
        </w:rPr>
        <w:t>LMIMS</w:t>
      </w:r>
      <w:r>
        <w:rPr>
          <w:rFonts w:ascii="Sylfaen" w:hAnsi="Sylfaen"/>
          <w:lang w:val="ka-GE"/>
        </w:rPr>
        <w:t xml:space="preserve"> იქნება ადგილზე, ახალი </w:t>
      </w:r>
      <w:r w:rsidR="009176C8" w:rsidRPr="005118B5">
        <w:rPr>
          <w:lang w:val="en-US"/>
        </w:rPr>
        <w:t xml:space="preserve"> IRP</w:t>
      </w:r>
      <w:r>
        <w:rPr>
          <w:rFonts w:ascii="Sylfaen" w:hAnsi="Sylfaen"/>
          <w:lang w:val="ka-GE"/>
        </w:rPr>
        <w:t>-ის საჭიროება დადგება, როგორც ბიზნეს პროცესის მეთოდოლოგი</w:t>
      </w:r>
      <w:r w:rsidR="006B1231">
        <w:rPr>
          <w:rFonts w:ascii="Sylfaen" w:hAnsi="Sylfaen"/>
          <w:lang w:val="ka-GE"/>
        </w:rPr>
        <w:t>ის</w:t>
      </w:r>
      <w:r w:rsidR="009176C8" w:rsidRPr="005118B5">
        <w:rPr>
          <w:lang w:val="en-US"/>
        </w:rPr>
        <w:t>.</w:t>
      </w:r>
    </w:p>
    <w:p w:rsidR="00897199" w:rsidRPr="005118B5" w:rsidRDefault="008B1B13" w:rsidP="009C6DED">
      <w:pPr>
        <w:pStyle w:val="Heading2"/>
        <w:jc w:val="both"/>
        <w:rPr>
          <w:rFonts w:asciiTheme="minorHAnsi" w:hAnsiTheme="minorHAnsi"/>
          <w:lang w:val="en-US"/>
        </w:rPr>
      </w:pPr>
      <w:r>
        <w:rPr>
          <w:rFonts w:ascii="Sylfaen" w:hAnsi="Sylfaen"/>
          <w:lang w:val="ka-GE"/>
        </w:rPr>
        <w:t>იურიდიული მდგომარეობა</w:t>
      </w:r>
    </w:p>
    <w:p w:rsidR="00897199" w:rsidRPr="005118B5" w:rsidRDefault="006F7BFC" w:rsidP="009C6DED">
      <w:pPr>
        <w:rPr>
          <w:lang w:val="en-US"/>
        </w:rPr>
      </w:pPr>
      <w:r>
        <w:rPr>
          <w:rFonts w:ascii="Sylfaen" w:hAnsi="Sylfaen"/>
          <w:lang w:val="ka-GE"/>
        </w:rPr>
        <w:t xml:space="preserve">როგორც უკვე </w:t>
      </w:r>
      <w:r w:rsidR="00235863">
        <w:rPr>
          <w:rFonts w:ascii="Sylfaen" w:hAnsi="Sylfaen"/>
          <w:lang w:val="ka-GE"/>
        </w:rPr>
        <w:t xml:space="preserve">დაძმობილების გუნდის მიერ შემუშავებულ </w:t>
      </w:r>
      <w:r>
        <w:rPr>
          <w:rFonts w:ascii="Sylfaen" w:hAnsi="Sylfaen"/>
          <w:lang w:val="ka-GE"/>
        </w:rPr>
        <w:t xml:space="preserve">ფუნქციური მიმოხილვის ანგარიშშიც აღინიშნა, </w:t>
      </w:r>
      <w:r w:rsidR="00235863">
        <w:rPr>
          <w:rFonts w:ascii="Sylfaen" w:hAnsi="Sylfaen"/>
          <w:lang w:val="ka-GE"/>
        </w:rPr>
        <w:t>ნათელია რომ საქართველოს არსებულ ვითარებაში მნიშვნელოვანია საკანონმდებლო რეფორმა</w:t>
      </w:r>
      <w:r w:rsidR="00897199" w:rsidRPr="005118B5">
        <w:rPr>
          <w:lang w:val="en-US"/>
        </w:rPr>
        <w:t>:</w:t>
      </w:r>
    </w:p>
    <w:p w:rsidR="0001448C" w:rsidRDefault="0001448C" w:rsidP="0001448C">
      <w:pPr>
        <w:pStyle w:val="ListParagraph"/>
        <w:tabs>
          <w:tab w:val="left" w:pos="284"/>
        </w:tabs>
        <w:ind w:left="0"/>
        <w:rPr>
          <w:rFonts w:ascii="Sylfaen" w:hAnsi="Sylfaen"/>
          <w:lang w:val="ka-GE"/>
        </w:rPr>
      </w:pPr>
    </w:p>
    <w:p w:rsidR="0001448C" w:rsidRPr="0001448C" w:rsidRDefault="0001448C" w:rsidP="0001448C">
      <w:pPr>
        <w:pStyle w:val="ListParagraph"/>
        <w:tabs>
          <w:tab w:val="left" w:pos="284"/>
        </w:tabs>
        <w:ind w:left="0"/>
        <w:rPr>
          <w:rFonts w:ascii="Sylfaen" w:hAnsi="Sylfaen"/>
          <w:b/>
          <w:i/>
        </w:rPr>
      </w:pPr>
      <w:r w:rsidRPr="0001448C">
        <w:rPr>
          <w:rFonts w:ascii="Sylfaen" w:hAnsi="Sylfaen"/>
          <w:i/>
          <w:lang w:val="ka-GE"/>
        </w:rPr>
        <w:t>უნდა მოხდეს დასაქმების პოლიტიკის სამართლებრივი ჩარჩოს უზრუნველყოფა, რომელიც გულისხმობს დასაქმების ხელშეწყობის სამსახურის შესახებ კანონის შემუშავებას, სადაც მოცემული იქნება განმარტებები და განსაზღვრული იქნება დასაქმების პოლიტიკაში ჩართული მხარეები ევროკავშირის დასაქმების სახელმწიფო სამსახურების სტანდარტებთან შესაბამისად. მკაფიოდ უნდა განისაზღვროს დასაქმების ხელშეწყობის სამსახურის მომხმარებელი და უნდა გაკეთდეს განსხვავება სამუშაოს მაძიებელთა და უმუშევართა შორის. უნდა განისაზღვროს უმუშევართა რეგისტრაციის კრიტერიუმები (</w:t>
      </w:r>
      <w:r w:rsidRPr="0001448C">
        <w:rPr>
          <w:rFonts w:ascii="Sylfaen" w:hAnsi="Sylfaen"/>
          <w:i/>
        </w:rPr>
        <w:t>Worknet</w:t>
      </w:r>
      <w:r w:rsidRPr="0001448C">
        <w:rPr>
          <w:rFonts w:ascii="Sylfaen" w:hAnsi="Sylfaen"/>
          <w:i/>
          <w:lang w:val="ka-GE"/>
        </w:rPr>
        <w:t>-ში) და ასევე უმუშევართა და სამუშაოს მაძიებელთა უფლება-მოვალეობები, მათ შორის აქტიური შრომის ბაზრის ღონისძიებებზე წვდომა. აღნიშნული რეკომენდაცია თანხვედრაშია საქართველოს კონსტიტუციასთან, მუხლი 32, რომლის მიხედვითაც „</w:t>
      </w:r>
      <w:r w:rsidRPr="0001448C">
        <w:rPr>
          <w:rStyle w:val="Strong"/>
          <w:rFonts w:ascii="Sylfaen" w:hAnsi="Sylfaen"/>
          <w:i/>
          <w:color w:val="000000"/>
          <w:shd w:val="clear" w:color="auto" w:fill="FFFFFF"/>
        </w:rPr>
        <w:t>სახელმწიფო ხელს უწყობს უმუშევრად დარჩენილ საქართველოს მოქალაქეს დასაქმებაში. საარსებო მინიმუმით უზრუნველყოფის პირობები და უმუშევრის სტატუსი განისაზღვრება კანონით”</w:t>
      </w:r>
      <w:r w:rsidRPr="0001448C">
        <w:rPr>
          <w:rStyle w:val="Strong"/>
          <w:rFonts w:ascii="Sylfaen" w:hAnsi="Sylfaen"/>
          <w:i/>
          <w:color w:val="000000"/>
          <w:shd w:val="clear" w:color="auto" w:fill="FFFFFF"/>
          <w:lang w:val="ka-GE"/>
        </w:rPr>
        <w:t>.</w:t>
      </w:r>
    </w:p>
    <w:p w:rsidR="003D6190" w:rsidRPr="005118B5" w:rsidRDefault="003D6190" w:rsidP="009C6DED">
      <w:pPr>
        <w:rPr>
          <w:lang w:val="en-US"/>
        </w:rPr>
      </w:pPr>
    </w:p>
    <w:p w:rsidR="001F579C" w:rsidRDefault="0001448C" w:rsidP="009C6DED">
      <w:pPr>
        <w:rPr>
          <w:rFonts w:ascii="Sylfaen" w:hAnsi="Sylfaen"/>
          <w:lang w:val="ka-GE"/>
        </w:rPr>
      </w:pPr>
      <w:r>
        <w:rPr>
          <w:rFonts w:ascii="Sylfaen" w:hAnsi="Sylfaen"/>
          <w:lang w:val="ka-GE"/>
        </w:rPr>
        <w:t xml:space="preserve">იმის გათვალისწინებით, რომ ახლო მომავალში არ არის გათვალისწინებული საკანონმდებლო ცვლილებები, განსაკუთრებით დასაქმების კანონი ჯერ კიდევ </w:t>
      </w:r>
      <w:r>
        <w:rPr>
          <w:rFonts w:ascii="Sylfaen" w:hAnsi="Sylfaen"/>
          <w:lang w:val="ka-GE"/>
        </w:rPr>
        <w:lastRenderedPageBreak/>
        <w:t xml:space="preserve">შორეული პერსპექტივაა, მაინც უნდა განხორციელდეს კონკრეტული ცვლილებები, ან როგორც </w:t>
      </w:r>
      <w:r w:rsidR="00897199" w:rsidRPr="005118B5">
        <w:rPr>
          <w:lang w:val="en-US"/>
        </w:rPr>
        <w:t>IRP</w:t>
      </w:r>
      <w:r>
        <w:rPr>
          <w:rFonts w:ascii="Sylfaen" w:hAnsi="Sylfaen"/>
          <w:lang w:val="ka-GE"/>
        </w:rPr>
        <w:t>-ის ნაწილი ან არსებული საკანონმდებლო ჩარჩოს დანართი</w:t>
      </w:r>
      <w:r w:rsidR="005575AD">
        <w:rPr>
          <w:rFonts w:ascii="Sylfaen" w:hAnsi="Sylfaen"/>
          <w:lang w:val="ka-GE"/>
        </w:rPr>
        <w:t>თ</w:t>
      </w:r>
      <w:r>
        <w:rPr>
          <w:rFonts w:ascii="Sylfaen" w:hAnsi="Sylfaen"/>
          <w:lang w:val="ka-GE"/>
        </w:rPr>
        <w:t xml:space="preserve">. </w:t>
      </w:r>
      <w:r w:rsidR="00897199" w:rsidRPr="005118B5">
        <w:rPr>
          <w:lang w:val="en-US"/>
        </w:rPr>
        <w:t xml:space="preserve"> </w:t>
      </w:r>
    </w:p>
    <w:p w:rsidR="0001448C" w:rsidRPr="0001448C" w:rsidRDefault="0001448C" w:rsidP="009C6DED">
      <w:pPr>
        <w:rPr>
          <w:rFonts w:ascii="Sylfaen" w:hAnsi="Sylfaen"/>
          <w:lang w:val="ka-GE"/>
        </w:rPr>
      </w:pPr>
    </w:p>
    <w:p w:rsidR="001F579C" w:rsidRPr="005118B5" w:rsidRDefault="00394868" w:rsidP="008E2E0E">
      <w:pPr>
        <w:rPr>
          <w:lang w:val="en-US"/>
        </w:rPr>
      </w:pPr>
      <w:r>
        <w:rPr>
          <w:rFonts w:ascii="Sylfaen" w:hAnsi="Sylfaen"/>
          <w:lang w:val="ka-GE"/>
        </w:rPr>
        <w:t>ერთერთი მნიშვნელოვანი მომენტი მოცემული დოკუმენტის არის ის, რომ სააგენტო შეძლებს სისტემაში განასხვაოს უმუშევარი და სამუშაოს მაძიებელი, დაყოს კატეგორიების მიხედვით და ამის მიხედვით განსაზღვროს მათი საჭიოროებანი</w:t>
      </w:r>
      <w:r w:rsidR="00897199" w:rsidRPr="005118B5">
        <w:rPr>
          <w:lang w:val="en-US"/>
        </w:rPr>
        <w:t xml:space="preserve">. LMIMS </w:t>
      </w:r>
      <w:r w:rsidR="00016912">
        <w:rPr>
          <w:rFonts w:ascii="Sylfaen" w:hAnsi="Sylfaen"/>
          <w:lang w:val="ka-GE"/>
        </w:rPr>
        <w:t xml:space="preserve">რა თმა უნდა მომსახურება უნდა გაუწიოს სამუშაოს მაძიებელსაც და </w:t>
      </w:r>
      <w:r w:rsidR="005575AD">
        <w:rPr>
          <w:rFonts w:ascii="Sylfaen" w:hAnsi="Sylfaen"/>
          <w:lang w:val="ka-GE"/>
        </w:rPr>
        <w:t>უმ</w:t>
      </w:r>
      <w:r w:rsidR="00016912">
        <w:rPr>
          <w:rFonts w:ascii="Sylfaen" w:hAnsi="Sylfaen"/>
          <w:lang w:val="ka-GE"/>
        </w:rPr>
        <w:t xml:space="preserve">უშეავრსაც, თუმცა განსაკუთრებით </w:t>
      </w:r>
      <w:r w:rsidR="00905484">
        <w:rPr>
          <w:rFonts w:ascii="Sylfaen" w:hAnsi="Sylfaen"/>
          <w:lang w:val="ka-GE"/>
        </w:rPr>
        <w:t>პატივი უნდა სცეს უმუშევართა უფლებებს</w:t>
      </w:r>
      <w:r w:rsidR="008E2E0E" w:rsidRPr="005118B5">
        <w:rPr>
          <w:lang w:val="en-US"/>
        </w:rPr>
        <w:t>.</w:t>
      </w:r>
    </w:p>
    <w:p w:rsidR="008E2E0E" w:rsidRPr="005118B5" w:rsidRDefault="008E2E0E" w:rsidP="008E2E0E">
      <w:pPr>
        <w:rPr>
          <w:lang w:val="en-US"/>
        </w:rPr>
      </w:pPr>
    </w:p>
    <w:p w:rsidR="00897199" w:rsidRPr="00F42F35" w:rsidRDefault="008B1B13" w:rsidP="009C6DED">
      <w:pPr>
        <w:pStyle w:val="Heading2"/>
        <w:jc w:val="both"/>
        <w:rPr>
          <w:rStyle w:val="hps"/>
          <w:rFonts w:ascii="Sylfaen" w:hAnsi="Sylfaen"/>
          <w:lang w:val="en-US"/>
        </w:rPr>
      </w:pPr>
      <w:r w:rsidRPr="00F42F35">
        <w:rPr>
          <w:rStyle w:val="hps"/>
          <w:rFonts w:ascii="Sylfaen" w:hAnsi="Sylfaen"/>
          <w:lang w:val="en-US"/>
        </w:rPr>
        <w:t xml:space="preserve">საქართველოს სტრატეგიულ </w:t>
      </w:r>
      <w:r w:rsidR="00905484" w:rsidRPr="00F42F35">
        <w:rPr>
          <w:rStyle w:val="hps"/>
          <w:rFonts w:ascii="Sylfaen" w:hAnsi="Sylfaen"/>
          <w:lang w:val="ka-GE"/>
        </w:rPr>
        <w:t xml:space="preserve"> </w:t>
      </w:r>
      <w:r w:rsidRPr="00F42F35">
        <w:rPr>
          <w:rStyle w:val="hps"/>
          <w:rFonts w:ascii="Sylfaen" w:hAnsi="Sylfaen"/>
          <w:lang w:val="en-US"/>
        </w:rPr>
        <w:t>IT დოკუმენტაციასთან კავშირი</w:t>
      </w:r>
    </w:p>
    <w:p w:rsidR="001F579C" w:rsidRPr="005118B5" w:rsidRDefault="00905484" w:rsidP="009C6DED">
      <w:pPr>
        <w:rPr>
          <w:lang w:val="en-US" w:eastAsia="de-DE"/>
        </w:rPr>
      </w:pPr>
      <w:r>
        <w:rPr>
          <w:rFonts w:ascii="Sylfaen" w:hAnsi="Sylfaen"/>
          <w:lang w:val="ka-GE" w:eastAsia="de-DE"/>
        </w:rPr>
        <w:t>ჩვენი მისიის განხორციელების პერიოდში, სხვადასხვა დოკუმენტები იქნა გადახედიდილი, რაც უკავშირდება საქართველოს სამთავრობო საინფორმაციო ტექნოლოგიების სისტემებს</w:t>
      </w:r>
      <w:r w:rsidR="003D6190" w:rsidRPr="005118B5">
        <w:rPr>
          <w:lang w:val="en-US" w:eastAsia="de-DE"/>
        </w:rPr>
        <w:t>:</w:t>
      </w:r>
    </w:p>
    <w:p w:rsidR="003D6190" w:rsidRPr="005118B5" w:rsidRDefault="003D6190" w:rsidP="009C6DED">
      <w:pPr>
        <w:rPr>
          <w:lang w:val="en-US" w:eastAsia="de-DE"/>
        </w:rPr>
      </w:pPr>
    </w:p>
    <w:p w:rsidR="003D6190" w:rsidRPr="005118B5" w:rsidRDefault="00905484" w:rsidP="00C37644">
      <w:pPr>
        <w:pStyle w:val="ListParagraph"/>
        <w:numPr>
          <w:ilvl w:val="0"/>
          <w:numId w:val="21"/>
        </w:numPr>
        <w:rPr>
          <w:lang w:val="en-US" w:eastAsia="de-DE"/>
        </w:rPr>
      </w:pPr>
      <w:r>
        <w:rPr>
          <w:rFonts w:ascii="Sylfaen" w:hAnsi="Sylfaen"/>
          <w:lang w:val="ka-GE" w:eastAsia="de-DE"/>
        </w:rPr>
        <w:t xml:space="preserve">საქართველოს ელექტრონული მმართველობის სტრატეგია და სამოქმედო გეგმა </w:t>
      </w:r>
      <w:r w:rsidR="003D6190" w:rsidRPr="005118B5">
        <w:rPr>
          <w:lang w:val="en-US" w:eastAsia="de-DE"/>
        </w:rPr>
        <w:t xml:space="preserve">2014-2018 </w:t>
      </w:r>
      <w:hyperlink r:id="rId17" w:history="1">
        <w:r w:rsidR="003D6190" w:rsidRPr="005118B5">
          <w:rPr>
            <w:rStyle w:val="Hyperlink"/>
            <w:lang w:val="en-US" w:eastAsia="de-DE"/>
          </w:rPr>
          <w:t>http://dea.gov.ge/uploads/20130706%20eGeorgia_%20final_DRAFT%20for%20public%20consultation.pdf</w:t>
        </w:r>
      </w:hyperlink>
      <w:r w:rsidR="003D6190" w:rsidRPr="005118B5">
        <w:rPr>
          <w:lang w:val="en-US" w:eastAsia="de-DE"/>
        </w:rPr>
        <w:t>)</w:t>
      </w:r>
    </w:p>
    <w:p w:rsidR="003D6190" w:rsidRPr="005118B5" w:rsidRDefault="00905484" w:rsidP="00C37644">
      <w:pPr>
        <w:pStyle w:val="ListParagraph"/>
        <w:numPr>
          <w:ilvl w:val="0"/>
          <w:numId w:val="22"/>
        </w:numPr>
        <w:rPr>
          <w:lang w:val="en-US" w:eastAsia="de-DE"/>
        </w:rPr>
      </w:pPr>
      <w:r>
        <w:rPr>
          <w:rFonts w:ascii="Sylfaen" w:hAnsi="Sylfaen"/>
          <w:lang w:val="ka-GE" w:eastAsia="de-DE"/>
        </w:rPr>
        <w:t xml:space="preserve">საქართველოს ღია მმართველობისა და პარტნიორობის სამოქმედო გეგმა </w:t>
      </w:r>
      <w:r>
        <w:rPr>
          <w:lang w:val="en-US" w:eastAsia="de-DE"/>
        </w:rPr>
        <w:t>2014 – 2015</w:t>
      </w:r>
      <w:r w:rsidR="003D6190" w:rsidRPr="005118B5">
        <w:rPr>
          <w:lang w:val="en-US" w:eastAsia="de-DE"/>
        </w:rPr>
        <w:t>(http://www.opengovpartnership.org/sites/default/files/OGP%20AP%20GEORGIA.pdf)</w:t>
      </w:r>
    </w:p>
    <w:p w:rsidR="003D6190" w:rsidRPr="005118B5" w:rsidRDefault="00905484" w:rsidP="00C37644">
      <w:pPr>
        <w:pStyle w:val="ListParagraph"/>
        <w:numPr>
          <w:ilvl w:val="0"/>
          <w:numId w:val="22"/>
        </w:numPr>
        <w:rPr>
          <w:lang w:val="en-US" w:eastAsia="de-DE"/>
        </w:rPr>
      </w:pPr>
      <w:r>
        <w:rPr>
          <w:rFonts w:ascii="Sylfaen" w:hAnsi="Sylfaen"/>
          <w:lang w:val="ka-GE" w:eastAsia="de-DE"/>
        </w:rPr>
        <w:t xml:space="preserve">მონაცემთა გაცვლის სააგენტოს კანონი </w:t>
      </w:r>
    </w:p>
    <w:p w:rsidR="00905484" w:rsidRPr="00905484" w:rsidRDefault="00905484" w:rsidP="00C37644">
      <w:pPr>
        <w:pStyle w:val="ListParagraph"/>
        <w:numPr>
          <w:ilvl w:val="0"/>
          <w:numId w:val="22"/>
        </w:numPr>
        <w:rPr>
          <w:lang w:val="en-US" w:eastAsia="de-DE"/>
        </w:rPr>
      </w:pPr>
      <w:r w:rsidRPr="00905484">
        <w:rPr>
          <w:rFonts w:ascii="Sylfaen" w:hAnsi="Sylfaen"/>
          <w:lang w:val="ka-GE" w:eastAsia="de-DE"/>
        </w:rPr>
        <w:t>პერსონალური მონაცემების დაცვის შ</w:t>
      </w:r>
      <w:r w:rsidR="005575AD">
        <w:rPr>
          <w:rFonts w:ascii="Sylfaen" w:hAnsi="Sylfaen"/>
          <w:lang w:val="ka-GE" w:eastAsia="de-DE"/>
        </w:rPr>
        <w:t>ე</w:t>
      </w:r>
      <w:r w:rsidRPr="00905484">
        <w:rPr>
          <w:rFonts w:ascii="Sylfaen" w:hAnsi="Sylfaen"/>
          <w:lang w:val="ka-GE" w:eastAsia="de-DE"/>
        </w:rPr>
        <w:t xml:space="preserve">სახებ კანონი </w:t>
      </w:r>
    </w:p>
    <w:p w:rsidR="003D6190" w:rsidRPr="00905484" w:rsidRDefault="00905484" w:rsidP="00C37644">
      <w:pPr>
        <w:pStyle w:val="ListParagraph"/>
        <w:numPr>
          <w:ilvl w:val="0"/>
          <w:numId w:val="22"/>
        </w:numPr>
        <w:rPr>
          <w:lang w:val="en-US" w:eastAsia="de-DE"/>
        </w:rPr>
      </w:pPr>
      <w:r>
        <w:rPr>
          <w:rFonts w:ascii="Sylfaen" w:hAnsi="Sylfaen"/>
          <w:lang w:val="ka-GE" w:eastAsia="de-DE"/>
        </w:rPr>
        <w:t xml:space="preserve">საქართველოს ზოგადი ადმინისტრაციული კოდექსის დანართები  </w:t>
      </w:r>
    </w:p>
    <w:p w:rsidR="003D6190" w:rsidRPr="005118B5" w:rsidRDefault="00905484" w:rsidP="00C37644">
      <w:pPr>
        <w:pStyle w:val="ListParagraph"/>
        <w:numPr>
          <w:ilvl w:val="0"/>
          <w:numId w:val="22"/>
        </w:numPr>
        <w:rPr>
          <w:lang w:val="en-US" w:eastAsia="de-DE"/>
        </w:rPr>
      </w:pPr>
      <w:r>
        <w:rPr>
          <w:rFonts w:ascii="Sylfaen" w:hAnsi="Sylfaen"/>
          <w:lang w:val="ka-GE" w:eastAsia="de-DE"/>
        </w:rPr>
        <w:t>ელექტრონული მმართველობა და ელექტრონული გამჭვრირვალეობა</w:t>
      </w:r>
      <w:r w:rsidR="003D6190" w:rsidRPr="005118B5">
        <w:rPr>
          <w:lang w:val="en-US" w:eastAsia="de-DE"/>
        </w:rPr>
        <w:t xml:space="preserve"> – </w:t>
      </w:r>
      <w:r>
        <w:rPr>
          <w:rFonts w:ascii="Sylfaen" w:hAnsi="Sylfaen"/>
          <w:lang w:val="ka-GE" w:eastAsia="de-DE"/>
        </w:rPr>
        <w:t>საქართველო და საერთაშორისო ტენდენციები</w:t>
      </w:r>
      <w:r w:rsidR="003D6190" w:rsidRPr="005118B5">
        <w:rPr>
          <w:lang w:val="en-US" w:eastAsia="de-DE"/>
        </w:rPr>
        <w:t xml:space="preserve"> </w:t>
      </w:r>
      <w:hyperlink r:id="rId18" w:history="1">
        <w:r w:rsidR="003D6190" w:rsidRPr="005118B5">
          <w:rPr>
            <w:rStyle w:val="Hyperlink"/>
            <w:lang w:val="en-US" w:eastAsia="de-DE"/>
          </w:rPr>
          <w:t>https://idfi.ge/public/migrated/uploadedFiles/files/Chapter%20I%20eng.pdf</w:t>
        </w:r>
      </w:hyperlink>
    </w:p>
    <w:p w:rsidR="003D6190" w:rsidRPr="005118B5" w:rsidRDefault="00905484" w:rsidP="00C37644">
      <w:pPr>
        <w:pStyle w:val="ListParagraph"/>
        <w:numPr>
          <w:ilvl w:val="0"/>
          <w:numId w:val="22"/>
        </w:numPr>
        <w:rPr>
          <w:lang w:val="en-US" w:eastAsia="de-DE"/>
        </w:rPr>
      </w:pPr>
      <w:r>
        <w:rPr>
          <w:rFonts w:ascii="Sylfaen" w:hAnsi="Sylfaen"/>
          <w:lang w:val="ka-GE" w:eastAsia="de-DE"/>
        </w:rPr>
        <w:t>დადგენილება</w:t>
      </w:r>
      <w:r w:rsidR="003D6190" w:rsidRPr="005118B5">
        <w:rPr>
          <w:lang w:val="en-US" w:eastAsia="de-DE"/>
        </w:rPr>
        <w:t xml:space="preserve"> N775 </w:t>
      </w:r>
      <w:r>
        <w:rPr>
          <w:rFonts w:ascii="Sylfaen" w:hAnsi="Sylfaen"/>
          <w:lang w:val="ka-GE" w:eastAsia="de-DE"/>
        </w:rPr>
        <w:t>9 ივლისი</w:t>
      </w:r>
      <w:r w:rsidR="003D6190" w:rsidRPr="005118B5">
        <w:rPr>
          <w:lang w:val="en-US" w:eastAsia="de-DE"/>
        </w:rPr>
        <w:t xml:space="preserve">, 2013 </w:t>
      </w:r>
      <w:r>
        <w:rPr>
          <w:rFonts w:ascii="Sylfaen" w:hAnsi="Sylfaen"/>
          <w:lang w:val="ka-GE" w:eastAsia="de-DE"/>
        </w:rPr>
        <w:t xml:space="preserve">ღია მმართველობის სამოქმედო გეგმის განხორციელებისათვის საჭირო ზომები </w:t>
      </w:r>
    </w:p>
    <w:p w:rsidR="003D6190" w:rsidRPr="005118B5" w:rsidRDefault="003D6190" w:rsidP="009C6DED">
      <w:pPr>
        <w:rPr>
          <w:lang w:val="en-US" w:eastAsia="de-DE"/>
        </w:rPr>
      </w:pPr>
    </w:p>
    <w:p w:rsidR="003D6190" w:rsidRPr="005118B5" w:rsidRDefault="00D3122C" w:rsidP="009C6DED">
      <w:pPr>
        <w:ind w:left="0"/>
        <w:rPr>
          <w:lang w:val="en-US" w:eastAsia="de-DE"/>
        </w:rPr>
      </w:pPr>
      <w:r>
        <w:rPr>
          <w:rFonts w:ascii="Sylfaen" w:hAnsi="Sylfaen"/>
          <w:lang w:val="ka-GE" w:eastAsia="de-DE"/>
        </w:rPr>
        <w:t xml:space="preserve">ვეცადეთ რომ წარმოდგენილი დოკუმენტი </w:t>
      </w:r>
      <w:r w:rsidR="005575AD">
        <w:rPr>
          <w:rFonts w:ascii="Sylfaen" w:hAnsi="Sylfaen"/>
          <w:lang w:val="ka-GE" w:eastAsia="de-DE"/>
        </w:rPr>
        <w:t>თანხვ</w:t>
      </w:r>
      <w:r>
        <w:rPr>
          <w:rFonts w:ascii="Sylfaen" w:hAnsi="Sylfaen"/>
          <w:lang w:val="ka-GE" w:eastAsia="de-DE"/>
        </w:rPr>
        <w:t>ედრაში ყოფილიყო ზემო აღნიშნულ დოკუმენტებთან</w:t>
      </w:r>
      <w:r w:rsidR="0032421C" w:rsidRPr="005118B5">
        <w:rPr>
          <w:lang w:val="en-US" w:eastAsia="de-DE"/>
        </w:rPr>
        <w:t xml:space="preserve">, </w:t>
      </w:r>
      <w:r>
        <w:rPr>
          <w:rFonts w:ascii="Sylfaen" w:hAnsi="Sylfaen"/>
          <w:lang w:val="ka-GE" w:eastAsia="de-DE"/>
        </w:rPr>
        <w:t>მიუხედავად იმისა, რ</w:t>
      </w:r>
      <w:r w:rsidR="005575AD">
        <w:rPr>
          <w:rFonts w:ascii="Sylfaen" w:hAnsi="Sylfaen"/>
          <w:lang w:val="ka-GE" w:eastAsia="de-DE"/>
        </w:rPr>
        <w:t>ო</w:t>
      </w:r>
      <w:r>
        <w:rPr>
          <w:rFonts w:ascii="Sylfaen" w:hAnsi="Sylfaen"/>
          <w:lang w:val="ka-GE" w:eastAsia="de-DE"/>
        </w:rPr>
        <w:t>მ ზოგიერთი დოკუმენტი მხოლოდ სამუშაო ვერსიაა ან შ</w:t>
      </w:r>
      <w:r w:rsidR="005575AD">
        <w:rPr>
          <w:rFonts w:ascii="Sylfaen" w:hAnsi="Sylfaen"/>
          <w:lang w:val="ka-GE" w:eastAsia="de-DE"/>
        </w:rPr>
        <w:t>ე</w:t>
      </w:r>
      <w:r>
        <w:rPr>
          <w:rFonts w:ascii="Sylfaen" w:hAnsi="Sylfaen"/>
          <w:lang w:val="ka-GE" w:eastAsia="de-DE"/>
        </w:rPr>
        <w:t>იძლება ჩა</w:t>
      </w:r>
      <w:r w:rsidR="005575AD">
        <w:rPr>
          <w:rFonts w:ascii="Sylfaen" w:hAnsi="Sylfaen"/>
          <w:lang w:val="ka-GE" w:eastAsia="de-DE"/>
        </w:rPr>
        <w:t>ი</w:t>
      </w:r>
      <w:r>
        <w:rPr>
          <w:rFonts w:ascii="Sylfaen" w:hAnsi="Sylfaen"/>
          <w:lang w:val="ka-GE" w:eastAsia="de-DE"/>
        </w:rPr>
        <w:t>თვალოს სამომავლო ხედვების დოკუმენტად</w:t>
      </w:r>
      <w:r w:rsidR="003D6190" w:rsidRPr="005118B5">
        <w:rPr>
          <w:lang w:val="en-US" w:eastAsia="de-DE"/>
        </w:rPr>
        <w:t xml:space="preserve">. </w:t>
      </w:r>
      <w:r>
        <w:rPr>
          <w:rFonts w:ascii="Sylfaen" w:hAnsi="Sylfaen"/>
          <w:lang w:val="ka-GE" w:eastAsia="de-DE"/>
        </w:rPr>
        <w:t>ვხედავთ როგორი მნიშვნელოვანია სხვა სამთავრობო უწყებებთან თანამშრომლობა, რადგან მოხდეს ხარჯების ეფექტური განაწილება/დაზოგვა და უკვე არსებული სისტემების გამოყენება</w:t>
      </w:r>
      <w:r w:rsidR="003D6190" w:rsidRPr="005118B5">
        <w:rPr>
          <w:lang w:val="en-US" w:eastAsia="de-DE"/>
        </w:rPr>
        <w:t>.</w:t>
      </w:r>
    </w:p>
    <w:p w:rsidR="001F579C" w:rsidRPr="005118B5" w:rsidRDefault="001F579C" w:rsidP="009C6DED">
      <w:pPr>
        <w:rPr>
          <w:lang w:val="en-US" w:eastAsia="de-DE"/>
        </w:rPr>
      </w:pPr>
    </w:p>
    <w:p w:rsidR="001F579C" w:rsidRPr="005118B5" w:rsidRDefault="00D3122C" w:rsidP="009C6DED">
      <w:pPr>
        <w:rPr>
          <w:lang w:val="en-US" w:eastAsia="de-DE"/>
        </w:rPr>
      </w:pPr>
      <w:r>
        <w:rPr>
          <w:rFonts w:ascii="Sylfaen" w:hAnsi="Sylfaen"/>
          <w:lang w:val="ka-GE" w:eastAsia="de-DE"/>
        </w:rPr>
        <w:t xml:space="preserve">ქვემოთ მოყვანილ დიაგრამაში ასახულია საქართველოს სამომავლო განვითარების საკითხები </w:t>
      </w:r>
      <w:r w:rsidR="001F579C" w:rsidRPr="005118B5">
        <w:rPr>
          <w:lang w:val="en-US" w:eastAsia="de-DE"/>
        </w:rPr>
        <w:t xml:space="preserve">IT </w:t>
      </w:r>
      <w:r>
        <w:rPr>
          <w:rFonts w:ascii="Sylfaen" w:hAnsi="Sylfaen"/>
          <w:lang w:val="ka-GE" w:eastAsia="de-DE"/>
        </w:rPr>
        <w:t>მიმართულებით მომდევნო წლებში</w:t>
      </w:r>
      <w:r w:rsidR="001F579C" w:rsidRPr="005118B5">
        <w:rPr>
          <w:lang w:val="en-US" w:eastAsia="de-DE"/>
        </w:rPr>
        <w:t xml:space="preserve"> (</w:t>
      </w:r>
      <w:r w:rsidR="00477BDD">
        <w:rPr>
          <w:rFonts w:ascii="Sylfaen" w:hAnsi="Sylfaen"/>
          <w:lang w:val="ka-GE" w:eastAsia="de-DE"/>
        </w:rPr>
        <w:t>სტრატეგია შეხება</w:t>
      </w:r>
      <w:r w:rsidR="00477BDD">
        <w:rPr>
          <w:lang w:val="en-US" w:eastAsia="de-DE"/>
        </w:rPr>
        <w:t xml:space="preserve"> </w:t>
      </w:r>
      <w:r w:rsidR="001F579C" w:rsidRPr="005118B5">
        <w:rPr>
          <w:lang w:val="en-US" w:eastAsia="de-DE"/>
        </w:rPr>
        <w:t>2014-2018</w:t>
      </w:r>
      <w:r w:rsidR="005575AD">
        <w:rPr>
          <w:rFonts w:ascii="Sylfaen" w:hAnsi="Sylfaen"/>
          <w:lang w:val="ka-GE" w:eastAsia="de-DE"/>
        </w:rPr>
        <w:t xml:space="preserve"> </w:t>
      </w:r>
      <w:r w:rsidR="00477BDD">
        <w:rPr>
          <w:rFonts w:ascii="Sylfaen" w:hAnsi="Sylfaen"/>
          <w:lang w:val="ka-GE" w:eastAsia="de-DE"/>
        </w:rPr>
        <w:t>წლების პერიოდს</w:t>
      </w:r>
      <w:r w:rsidR="001F579C" w:rsidRPr="005118B5">
        <w:rPr>
          <w:lang w:val="en-US" w:eastAsia="de-DE"/>
        </w:rPr>
        <w:t>):</w:t>
      </w:r>
    </w:p>
    <w:p w:rsidR="001F579C" w:rsidRPr="005118B5" w:rsidRDefault="001F579C" w:rsidP="009C6DED">
      <w:pPr>
        <w:jc w:val="center"/>
        <w:rPr>
          <w:lang w:val="en-US" w:eastAsia="de-DE"/>
        </w:rPr>
      </w:pPr>
      <w:r w:rsidRPr="005118B5">
        <w:rPr>
          <w:noProof/>
          <w:lang w:val="en-US"/>
        </w:rPr>
        <w:lastRenderedPageBreak/>
        <w:drawing>
          <wp:inline distT="0" distB="0" distL="0" distR="0">
            <wp:extent cx="5193792" cy="3892767"/>
            <wp:effectExtent l="0" t="0" r="6985" b="0"/>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Paper e-Georgia_Graphic-2013-10-16.png"/>
                    <pic:cNvPicPr/>
                  </pic:nvPicPr>
                  <pic:blipFill>
                    <a:blip r:embed="rId19">
                      <a:extLst>
                        <a:ext uri="{28A0092B-C50C-407E-A947-70E740481C1C}">
                          <a14:useLocalDpi xmlns:a14="http://schemas.microsoft.com/office/drawing/2010/main" val="0"/>
                        </a:ext>
                      </a:extLst>
                    </a:blip>
                    <a:stretch>
                      <a:fillRect/>
                    </a:stretch>
                  </pic:blipFill>
                  <pic:spPr>
                    <a:xfrm>
                      <a:off x="0" y="0"/>
                      <a:ext cx="5195946" cy="3894382"/>
                    </a:xfrm>
                    <a:prstGeom prst="rect">
                      <a:avLst/>
                    </a:prstGeom>
                  </pic:spPr>
                </pic:pic>
              </a:graphicData>
            </a:graphic>
          </wp:inline>
        </w:drawing>
      </w:r>
    </w:p>
    <w:p w:rsidR="001F579C" w:rsidRPr="005118B5" w:rsidRDefault="001F579C" w:rsidP="009C6DED">
      <w:pPr>
        <w:rPr>
          <w:lang w:val="en-US" w:eastAsia="de-DE"/>
        </w:rPr>
      </w:pPr>
    </w:p>
    <w:p w:rsidR="001F579C" w:rsidRDefault="00E46678" w:rsidP="009C6DED">
      <w:pPr>
        <w:rPr>
          <w:rFonts w:ascii="Sylfaen" w:hAnsi="Sylfaen"/>
          <w:lang w:val="ka-GE" w:eastAsia="de-DE"/>
        </w:rPr>
      </w:pPr>
      <w:r>
        <w:rPr>
          <w:rFonts w:ascii="Sylfaen" w:hAnsi="Sylfaen"/>
          <w:lang w:val="ka-GE" w:eastAsia="de-DE"/>
        </w:rPr>
        <w:t>ყველაზე მნიშვნელოვანი მომენტები მოცემული დოკუმენტებიდან არის შემდეგი</w:t>
      </w:r>
      <w:r w:rsidR="001F579C" w:rsidRPr="005118B5">
        <w:rPr>
          <w:lang w:val="en-US" w:eastAsia="de-DE"/>
        </w:rPr>
        <w:t>:</w:t>
      </w:r>
    </w:p>
    <w:p w:rsidR="005575AD" w:rsidRPr="005575AD" w:rsidRDefault="005575AD" w:rsidP="009C6DED">
      <w:pPr>
        <w:rPr>
          <w:rFonts w:ascii="Sylfaen" w:hAnsi="Sylfaen"/>
          <w:lang w:val="ka-GE" w:eastAsia="de-DE"/>
        </w:rPr>
      </w:pPr>
    </w:p>
    <w:tbl>
      <w:tblPr>
        <w:tblW w:w="901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3"/>
        <w:gridCol w:w="7087"/>
      </w:tblGrid>
      <w:tr w:rsidR="001F579C" w:rsidRPr="005118B5" w:rsidTr="001F579C">
        <w:tc>
          <w:tcPr>
            <w:tcW w:w="1923" w:type="dxa"/>
          </w:tcPr>
          <w:p w:rsidR="001F579C" w:rsidRPr="00E46678" w:rsidRDefault="00E46678" w:rsidP="00600AEF">
            <w:pPr>
              <w:ind w:left="0" w:firstLine="1"/>
              <w:jc w:val="left"/>
              <w:rPr>
                <w:rFonts w:ascii="Sylfaen" w:hAnsi="Sylfaen" w:cs="Arial"/>
                <w:b/>
                <w:lang w:val="ka-GE"/>
              </w:rPr>
            </w:pPr>
            <w:r>
              <w:rPr>
                <w:rFonts w:ascii="Sylfaen" w:hAnsi="Sylfaen" w:cs="Arial"/>
                <w:b/>
                <w:lang w:val="ka-GE"/>
              </w:rPr>
              <w:t>თემატური პრიორიტეტები</w:t>
            </w:r>
          </w:p>
        </w:tc>
        <w:tc>
          <w:tcPr>
            <w:tcW w:w="7087" w:type="dxa"/>
          </w:tcPr>
          <w:p w:rsidR="001F579C" w:rsidRPr="00E46678" w:rsidRDefault="00E46678" w:rsidP="00600AEF">
            <w:pPr>
              <w:ind w:left="65"/>
              <w:rPr>
                <w:rFonts w:ascii="Sylfaen" w:hAnsi="Sylfaen" w:cs="Arial"/>
                <w:b/>
                <w:lang w:val="ka-GE"/>
              </w:rPr>
            </w:pPr>
            <w:r>
              <w:rPr>
                <w:rFonts w:ascii="Sylfaen" w:hAnsi="Sylfaen" w:cs="Arial"/>
                <w:b/>
                <w:lang w:val="ka-GE"/>
              </w:rPr>
              <w:t>აღწერა</w:t>
            </w:r>
          </w:p>
        </w:tc>
      </w:tr>
      <w:tr w:rsidR="001F579C" w:rsidRPr="000A472B" w:rsidTr="001F579C">
        <w:tc>
          <w:tcPr>
            <w:tcW w:w="1923" w:type="dxa"/>
          </w:tcPr>
          <w:p w:rsidR="001F579C" w:rsidRPr="00E46678" w:rsidRDefault="0086564E" w:rsidP="00E46678">
            <w:pPr>
              <w:ind w:left="0" w:firstLine="1"/>
              <w:jc w:val="left"/>
              <w:rPr>
                <w:rFonts w:ascii="Sylfaen" w:hAnsi="Sylfaen" w:cs="Arial"/>
                <w:b/>
                <w:color w:val="000000"/>
                <w:lang w:val="ka-GE"/>
              </w:rPr>
            </w:pPr>
            <w:r>
              <w:fldChar w:fldCharType="begin"/>
            </w:r>
            <w:r>
              <w:instrText xml:space="preserve"> REF _Ref360944985 \h  \* MERGEFORMAT </w:instrText>
            </w:r>
            <w:r>
              <w:fldChar w:fldCharType="separate"/>
            </w:r>
            <w:r w:rsidR="00E46678">
              <w:rPr>
                <w:rFonts w:ascii="Sylfaen" w:hAnsi="Sylfaen" w:cs="Arial"/>
                <w:b/>
                <w:color w:val="000000"/>
                <w:lang w:val="ka-GE"/>
              </w:rPr>
              <w:t>ელექტრონული</w:t>
            </w:r>
            <w:r>
              <w:fldChar w:fldCharType="end"/>
            </w:r>
            <w:r w:rsidR="00E46678">
              <w:rPr>
                <w:rFonts w:ascii="Sylfaen" w:hAnsi="Sylfaen"/>
                <w:lang w:val="ka-GE"/>
              </w:rPr>
              <w:t xml:space="preserve"> სერვისები</w:t>
            </w:r>
          </w:p>
        </w:tc>
        <w:tc>
          <w:tcPr>
            <w:tcW w:w="7087" w:type="dxa"/>
          </w:tcPr>
          <w:p w:rsidR="001F579C" w:rsidRPr="000A472B" w:rsidRDefault="001F579C" w:rsidP="00600AEF">
            <w:pPr>
              <w:ind w:left="65"/>
              <w:rPr>
                <w:rFonts w:cs="Arial"/>
                <w:lang w:val="ka-GE"/>
              </w:rPr>
            </w:pPr>
            <w:r w:rsidRPr="000A472B">
              <w:rPr>
                <w:rFonts w:cs="Arial"/>
                <w:lang w:val="ka-GE"/>
              </w:rPr>
              <w:t>ICT</w:t>
            </w:r>
            <w:r w:rsidR="00477B8B">
              <w:rPr>
                <w:rFonts w:ascii="Sylfaen" w:hAnsi="Sylfaen" w:cs="Arial"/>
                <w:lang w:val="ka-GE"/>
              </w:rPr>
              <w:t>-ის პოტენციალის ათვისებისა და ინვესტიციების ეფექტურობის ოპტიმიზაციისათვის</w:t>
            </w:r>
            <w:r w:rsidRPr="000A472B">
              <w:rPr>
                <w:rFonts w:cs="Arial"/>
                <w:lang w:val="ka-GE"/>
              </w:rPr>
              <w:t xml:space="preserve">, </w:t>
            </w:r>
            <w:r w:rsidR="00477B8B">
              <w:rPr>
                <w:rFonts w:ascii="Sylfaen" w:hAnsi="Sylfaen" w:cs="Arial"/>
                <w:lang w:val="ka-GE"/>
              </w:rPr>
              <w:t>საქართველომ თავისი ძალისხმევა უნდა მიმართოს ხელმისაწვდომობის უზრუნველყოფასა (მაგ. მიწოდება) და საჯარო ონლაინ სერვისების მთავრობის, ბიზნესის და მოქალაქეღა მხრიდან გამოყენებაზე (მაგ. მოთხოვნის მხარე)</w:t>
            </w:r>
            <w:r w:rsidRPr="000A472B">
              <w:rPr>
                <w:rFonts w:cs="Arial"/>
                <w:lang w:val="ka-GE"/>
              </w:rPr>
              <w:t xml:space="preserve">. </w:t>
            </w:r>
          </w:p>
          <w:p w:rsidR="001F579C" w:rsidRPr="000A472B" w:rsidRDefault="00F42F35" w:rsidP="00F42F35">
            <w:pPr>
              <w:ind w:left="65"/>
              <w:rPr>
                <w:rFonts w:cs="Arial"/>
                <w:lang w:val="ka-GE"/>
              </w:rPr>
            </w:pPr>
            <w:r>
              <w:rPr>
                <w:rFonts w:ascii="Sylfaen" w:hAnsi="Sylfaen" w:cs="Arial"/>
                <w:lang w:val="ka-GE"/>
              </w:rPr>
              <w:t xml:space="preserve">სხვადასხვა დაინტერესებულ მხარეების სამიზნე ჯგუფებთან მუშაობა </w:t>
            </w:r>
            <w:r w:rsidRPr="000A472B">
              <w:rPr>
                <w:rFonts w:cs="Arial"/>
                <w:lang w:val="ka-GE"/>
              </w:rPr>
              <w:t>(</w:t>
            </w:r>
            <w:r>
              <w:rPr>
                <w:rFonts w:ascii="Sylfaen" w:hAnsi="Sylfaen" w:cs="Arial"/>
                <w:lang w:val="ka-GE"/>
              </w:rPr>
              <w:t>მაგ</w:t>
            </w:r>
            <w:r w:rsidR="001F579C" w:rsidRPr="000A472B">
              <w:rPr>
                <w:rFonts w:cs="Arial"/>
                <w:lang w:val="ka-GE"/>
              </w:rPr>
              <w:t xml:space="preserve">. </w:t>
            </w:r>
            <w:r>
              <w:rPr>
                <w:rFonts w:ascii="Sylfaen" w:hAnsi="Sylfaen" w:cs="Arial"/>
                <w:lang w:val="ka-GE"/>
              </w:rPr>
              <w:t>მთავრობა</w:t>
            </w:r>
            <w:r w:rsidR="001F579C" w:rsidRPr="000A472B">
              <w:rPr>
                <w:rFonts w:cs="Arial"/>
                <w:lang w:val="ka-GE"/>
              </w:rPr>
              <w:t xml:space="preserve">, </w:t>
            </w:r>
            <w:r>
              <w:rPr>
                <w:rFonts w:ascii="Sylfaen" w:hAnsi="Sylfaen" w:cs="Arial"/>
                <w:lang w:val="ka-GE"/>
              </w:rPr>
              <w:t>ბიზნესი</w:t>
            </w:r>
            <w:r w:rsidR="001F579C" w:rsidRPr="000A472B">
              <w:rPr>
                <w:rFonts w:cs="Arial"/>
                <w:lang w:val="ka-GE"/>
              </w:rPr>
              <w:t xml:space="preserve">, </w:t>
            </w:r>
            <w:r>
              <w:rPr>
                <w:rFonts w:ascii="Sylfaen" w:hAnsi="Sylfaen" w:cs="Arial"/>
                <w:lang w:val="ka-GE"/>
              </w:rPr>
              <w:t>მოქალაქეები</w:t>
            </w:r>
            <w:r w:rsidR="001F579C" w:rsidRPr="000A472B">
              <w:rPr>
                <w:rFonts w:cs="Arial"/>
                <w:lang w:val="ka-GE"/>
              </w:rPr>
              <w:t xml:space="preserve">, </w:t>
            </w:r>
            <w:r>
              <w:rPr>
                <w:rFonts w:ascii="Sylfaen" w:hAnsi="Sylfaen" w:cs="Arial"/>
                <w:lang w:val="ka-GE"/>
              </w:rPr>
              <w:t>არასამთავრობო ორგანიზაციები</w:t>
            </w:r>
            <w:r w:rsidR="001F579C" w:rsidRPr="000A472B">
              <w:rPr>
                <w:rFonts w:cs="Arial"/>
                <w:lang w:val="ka-GE"/>
              </w:rPr>
              <w:t>), e-</w:t>
            </w:r>
            <w:r>
              <w:rPr>
                <w:rFonts w:ascii="Sylfaen" w:hAnsi="Sylfaen" w:cs="Arial"/>
                <w:lang w:val="ka-GE"/>
              </w:rPr>
              <w:t>საქართველოს</w:t>
            </w:r>
            <w:r w:rsidR="001F579C" w:rsidRPr="000A472B">
              <w:rPr>
                <w:rFonts w:cs="Arial"/>
                <w:lang w:val="ka-GE"/>
              </w:rPr>
              <w:t xml:space="preserve"> </w:t>
            </w:r>
            <w:r>
              <w:rPr>
                <w:rFonts w:ascii="Sylfaen" w:hAnsi="Sylfaen" w:cs="Arial"/>
                <w:lang w:val="ka-GE"/>
              </w:rPr>
              <w:t>სტრატეგია</w:t>
            </w:r>
            <w:r w:rsidR="001F579C" w:rsidRPr="000A472B">
              <w:rPr>
                <w:rFonts w:cs="Arial"/>
                <w:lang w:val="ka-GE"/>
              </w:rPr>
              <w:t xml:space="preserve"> </w:t>
            </w:r>
            <w:r>
              <w:rPr>
                <w:rFonts w:ascii="Sylfaen" w:hAnsi="Sylfaen" w:cs="Arial"/>
                <w:lang w:val="ka-GE"/>
              </w:rPr>
              <w:t>ორიენტირებულია</w:t>
            </w:r>
            <w:r w:rsidRPr="000A472B">
              <w:rPr>
                <w:rFonts w:cs="Arial"/>
                <w:lang w:val="ka-GE"/>
              </w:rPr>
              <w:t xml:space="preserve"> </w:t>
            </w:r>
            <w:r w:rsidR="001F579C" w:rsidRPr="000A472B">
              <w:rPr>
                <w:rFonts w:cs="Arial"/>
                <w:lang w:val="ka-GE"/>
              </w:rPr>
              <w:t>G2C, G</w:t>
            </w:r>
            <w:r w:rsidR="00600AEF" w:rsidRPr="000A472B">
              <w:rPr>
                <w:rFonts w:cs="Arial"/>
                <w:lang w:val="ka-GE"/>
              </w:rPr>
              <w:t xml:space="preserve">2B/B2G, G2NGO </w:t>
            </w:r>
            <w:r>
              <w:rPr>
                <w:rFonts w:ascii="Sylfaen" w:hAnsi="Sylfaen" w:cs="Arial"/>
                <w:lang w:val="ka-GE"/>
              </w:rPr>
              <w:t>და</w:t>
            </w:r>
            <w:r w:rsidR="00600AEF" w:rsidRPr="000A472B">
              <w:rPr>
                <w:rFonts w:cs="Arial"/>
                <w:lang w:val="ka-GE"/>
              </w:rPr>
              <w:t xml:space="preserve"> G2G </w:t>
            </w:r>
            <w:r>
              <w:rPr>
                <w:rFonts w:ascii="Sylfaen" w:hAnsi="Sylfaen" w:cs="Arial"/>
                <w:lang w:val="ka-GE"/>
              </w:rPr>
              <w:t>სერვისების მოწოდებაზე</w:t>
            </w:r>
            <w:r w:rsidR="00600AEF" w:rsidRPr="000A472B">
              <w:rPr>
                <w:rFonts w:cs="Arial"/>
                <w:lang w:val="ka-GE"/>
              </w:rPr>
              <w:t>.</w:t>
            </w:r>
          </w:p>
        </w:tc>
      </w:tr>
      <w:tr w:rsidR="001F579C" w:rsidRPr="005118B5" w:rsidTr="001F579C">
        <w:tc>
          <w:tcPr>
            <w:tcW w:w="1923" w:type="dxa"/>
          </w:tcPr>
          <w:p w:rsidR="001F579C" w:rsidRPr="005118B5" w:rsidRDefault="0086564E" w:rsidP="00E46678">
            <w:pPr>
              <w:ind w:left="0" w:firstLine="1"/>
              <w:jc w:val="left"/>
              <w:rPr>
                <w:rFonts w:cs="Arial"/>
                <w:b/>
                <w:color w:val="000000"/>
                <w:lang w:val="en-US"/>
              </w:rPr>
            </w:pPr>
            <w:r>
              <w:fldChar w:fldCharType="begin"/>
            </w:r>
            <w:r>
              <w:instrText xml:space="preserve"> REF _Ref360944996 \h  \* MERGEFORMAT </w:instrText>
            </w:r>
            <w:r>
              <w:fldChar w:fldCharType="separate"/>
            </w:r>
            <w:r w:rsidR="001F579C" w:rsidRPr="005118B5">
              <w:rPr>
                <w:rFonts w:cs="Arial"/>
                <w:b/>
                <w:color w:val="000000"/>
                <w:lang w:val="en-US"/>
              </w:rPr>
              <w:t>e-</w:t>
            </w:r>
            <w:r w:rsidR="00E46678">
              <w:rPr>
                <w:rFonts w:ascii="Sylfaen" w:hAnsi="Sylfaen" w:cs="Arial"/>
                <w:b/>
                <w:color w:val="000000"/>
                <w:lang w:val="ka-GE"/>
              </w:rPr>
              <w:t>ჯანდაცვა</w:t>
            </w:r>
            <w:r>
              <w:fldChar w:fldCharType="end"/>
            </w:r>
          </w:p>
        </w:tc>
        <w:tc>
          <w:tcPr>
            <w:tcW w:w="7087" w:type="dxa"/>
          </w:tcPr>
          <w:p w:rsidR="001F579C" w:rsidRPr="005118B5" w:rsidRDefault="00F42F35" w:rsidP="00DD4B18">
            <w:pPr>
              <w:ind w:left="65"/>
              <w:rPr>
                <w:rFonts w:cs="Arial"/>
                <w:lang w:val="en-US"/>
              </w:rPr>
            </w:pPr>
            <w:r>
              <w:rPr>
                <w:rFonts w:ascii="Sylfaen" w:hAnsi="Sylfaen" w:cs="Arial"/>
                <w:lang w:val="ka-GE"/>
              </w:rPr>
              <w:t>თითოეულ მოქალაქეს</w:t>
            </w:r>
            <w:r w:rsidR="00C55BC1">
              <w:rPr>
                <w:rFonts w:ascii="Sylfaen" w:hAnsi="Sylfaen" w:cs="Arial"/>
                <w:lang w:val="ka-GE"/>
              </w:rPr>
              <w:t xml:space="preserve"> შეუძლია </w:t>
            </w:r>
            <w:r w:rsidR="001F579C" w:rsidRPr="005118B5">
              <w:rPr>
                <w:rFonts w:cs="Arial"/>
                <w:lang w:val="en-US"/>
              </w:rPr>
              <w:t>e-</w:t>
            </w:r>
            <w:r w:rsidR="00C55BC1">
              <w:rPr>
                <w:rFonts w:ascii="Sylfaen" w:hAnsi="Sylfaen" w:cs="Arial"/>
                <w:lang w:val="ka-GE"/>
              </w:rPr>
              <w:t>ჯანდაცვის სერვისის მიღება</w:t>
            </w:r>
            <w:r w:rsidR="001F579C" w:rsidRPr="005118B5">
              <w:rPr>
                <w:rFonts w:cs="Arial"/>
                <w:lang w:val="en-US"/>
              </w:rPr>
              <w:t xml:space="preserve">. </w:t>
            </w:r>
            <w:r w:rsidR="003D7A46">
              <w:rPr>
                <w:rFonts w:ascii="Sylfaen" w:hAnsi="Sylfaen" w:cs="Arial"/>
                <w:lang w:val="ka-GE"/>
              </w:rPr>
              <w:t xml:space="preserve">აქედან გამომდინარე, ინოვაციური </w:t>
            </w:r>
            <w:r w:rsidR="003D7A46" w:rsidRPr="005118B5">
              <w:rPr>
                <w:rFonts w:cs="Arial"/>
                <w:lang w:val="en-US"/>
              </w:rPr>
              <w:t>e-</w:t>
            </w:r>
            <w:r w:rsidR="003D7A46">
              <w:rPr>
                <w:rFonts w:ascii="Sylfaen" w:hAnsi="Sylfaen" w:cs="Arial"/>
                <w:lang w:val="ka-GE"/>
              </w:rPr>
              <w:t>ჯანდაცვის სერვისების მიღების შესაძლებლობა იქნება წარმატების მთავარიო გასაღები</w:t>
            </w:r>
            <w:r w:rsidR="001F579C" w:rsidRPr="005118B5">
              <w:rPr>
                <w:rFonts w:cs="Arial"/>
                <w:lang w:val="en-US"/>
              </w:rPr>
              <w:t xml:space="preserve">. </w:t>
            </w:r>
            <w:r w:rsidR="003D7A46">
              <w:rPr>
                <w:rFonts w:ascii="Sylfaen" w:hAnsi="Sylfaen" w:cs="Arial"/>
                <w:lang w:val="ka-GE"/>
              </w:rPr>
              <w:t xml:space="preserve">„საქართველოს ჯანდაცვის მართვის საინფორმაციო სისტემის სტრატეგია უკვე განვითარებულია ჯანდაცვის სამინისტროს მიერ 2011 წელს. </w:t>
            </w:r>
            <w:r w:rsidR="003D7A46" w:rsidRPr="005118B5">
              <w:rPr>
                <w:rFonts w:cs="Arial"/>
                <w:lang w:val="en-US"/>
              </w:rPr>
              <w:t>e-</w:t>
            </w:r>
            <w:r w:rsidR="003D7A46">
              <w:rPr>
                <w:rFonts w:ascii="Sylfaen" w:hAnsi="Sylfaen" w:cs="Arial"/>
                <w:lang w:val="ka-GE"/>
              </w:rPr>
              <w:t xml:space="preserve">ჯანდაცვის სამოქმედო გეგმა </w:t>
            </w:r>
            <w:r w:rsidR="003D7A46" w:rsidRPr="005118B5">
              <w:rPr>
                <w:rFonts w:cs="Arial"/>
                <w:lang w:val="en-US"/>
              </w:rPr>
              <w:t>e-</w:t>
            </w:r>
            <w:r w:rsidR="003D7A46">
              <w:rPr>
                <w:rFonts w:ascii="Sylfaen" w:hAnsi="Sylfaen" w:cs="Arial"/>
                <w:lang w:val="ka-GE"/>
              </w:rPr>
              <w:t>საქართველოს</w:t>
            </w:r>
            <w:r w:rsidR="003D7A46" w:rsidRPr="005118B5">
              <w:rPr>
                <w:rFonts w:cs="Arial"/>
                <w:lang w:val="en-US"/>
              </w:rPr>
              <w:t xml:space="preserve"> </w:t>
            </w:r>
            <w:r w:rsidR="003D7A46">
              <w:rPr>
                <w:rFonts w:ascii="Sylfaen" w:hAnsi="Sylfaen" w:cs="Arial"/>
                <w:lang w:val="ka-GE"/>
              </w:rPr>
              <w:t xml:space="preserve">სტრატეგიის უმნიშვნელოვანესი ნაწილია. </w:t>
            </w:r>
            <w:r w:rsidR="00DD4B18">
              <w:rPr>
                <w:rFonts w:ascii="Sylfaen" w:hAnsi="Sylfaen" w:cs="Arial"/>
                <w:lang w:val="ka-GE"/>
              </w:rPr>
              <w:t>მასშტაბური ჯანდაცვის მართვის საინფორმაციო სისტემა</w:t>
            </w:r>
            <w:r w:rsidR="001F579C" w:rsidRPr="005118B5">
              <w:rPr>
                <w:rFonts w:cs="Arial"/>
                <w:lang w:val="en-US"/>
              </w:rPr>
              <w:t xml:space="preserve"> (HMIS) </w:t>
            </w:r>
            <w:r w:rsidR="00DD4B18">
              <w:rPr>
                <w:rFonts w:ascii="Sylfaen" w:hAnsi="Sylfaen" w:cs="Arial"/>
                <w:lang w:val="ka-GE"/>
              </w:rPr>
              <w:t>დაეფუძნება მოქმედ საერთაშორისო სტანდარტებს</w:t>
            </w:r>
            <w:r w:rsidR="00600AEF" w:rsidRPr="005118B5">
              <w:rPr>
                <w:rFonts w:cs="Arial"/>
                <w:lang w:val="en-US"/>
              </w:rPr>
              <w:t xml:space="preserve">. </w:t>
            </w:r>
          </w:p>
        </w:tc>
      </w:tr>
      <w:tr w:rsidR="001F579C" w:rsidRPr="005118B5" w:rsidTr="001F579C">
        <w:tc>
          <w:tcPr>
            <w:tcW w:w="1923" w:type="dxa"/>
          </w:tcPr>
          <w:p w:rsidR="001F579C" w:rsidRPr="00E46678" w:rsidRDefault="0086564E" w:rsidP="00E46678">
            <w:pPr>
              <w:ind w:left="0" w:firstLine="1"/>
              <w:jc w:val="left"/>
              <w:rPr>
                <w:rFonts w:ascii="Sylfaen" w:hAnsi="Sylfaen" w:cs="Arial"/>
                <w:b/>
                <w:color w:val="000000"/>
                <w:lang w:val="ka-GE"/>
              </w:rPr>
            </w:pPr>
            <w:r>
              <w:fldChar w:fldCharType="begin"/>
            </w:r>
            <w:r>
              <w:instrText xml:space="preserve"> REF _Ref360945004 \h  \* MERGEFORMAT </w:instrText>
            </w:r>
            <w:r>
              <w:fldChar w:fldCharType="separate"/>
            </w:r>
            <w:r w:rsidR="00E46678">
              <w:rPr>
                <w:rFonts w:ascii="Sylfaen" w:hAnsi="Sylfaen" w:cs="Arial"/>
                <w:b/>
                <w:color w:val="000000"/>
                <w:lang w:val="ka-GE"/>
              </w:rPr>
              <w:t>საჯარო</w:t>
            </w:r>
            <w:r>
              <w:fldChar w:fldCharType="end"/>
            </w:r>
            <w:r w:rsidR="00E46678">
              <w:rPr>
                <w:rFonts w:ascii="Sylfaen" w:hAnsi="Sylfaen"/>
                <w:lang w:val="ka-GE"/>
              </w:rPr>
              <w:t xml:space="preserve"> ფინანსური მართვის </w:t>
            </w:r>
            <w:r w:rsidR="00E46678">
              <w:rPr>
                <w:rFonts w:ascii="Sylfaen" w:hAnsi="Sylfaen"/>
                <w:lang w:val="ka-GE"/>
              </w:rPr>
              <w:lastRenderedPageBreak/>
              <w:t>სისტემა</w:t>
            </w:r>
          </w:p>
        </w:tc>
        <w:tc>
          <w:tcPr>
            <w:tcW w:w="7087" w:type="dxa"/>
          </w:tcPr>
          <w:p w:rsidR="001F579C" w:rsidRPr="005118B5" w:rsidRDefault="00477B8B" w:rsidP="00600AEF">
            <w:pPr>
              <w:ind w:left="65"/>
              <w:rPr>
                <w:rFonts w:cs="Arial"/>
                <w:lang w:val="en-US"/>
              </w:rPr>
            </w:pPr>
            <w:r>
              <w:rPr>
                <w:rFonts w:ascii="Sylfaen" w:hAnsi="Sylfaen"/>
                <w:lang w:val="ka-GE"/>
              </w:rPr>
              <w:lastRenderedPageBreak/>
              <w:t>საჯარო ფინანსური მართვის სისტემა</w:t>
            </w:r>
            <w:r w:rsidR="001F579C" w:rsidRPr="000A472B">
              <w:rPr>
                <w:rFonts w:cs="Arial"/>
                <w:lang w:val="ka-GE"/>
              </w:rPr>
              <w:t xml:space="preserve"> (PFMS) </w:t>
            </w:r>
            <w:r>
              <w:rPr>
                <w:rFonts w:ascii="Sylfaen" w:hAnsi="Sylfaen" w:cs="Arial"/>
                <w:lang w:val="ka-GE"/>
              </w:rPr>
              <w:t>შედგება სხვადასხვა ქვე სისტემებისაგან</w:t>
            </w:r>
            <w:r w:rsidR="0071099D">
              <w:rPr>
                <w:rFonts w:ascii="Sylfaen" w:hAnsi="Sylfaen" w:cs="Arial"/>
                <w:lang w:val="ka-GE"/>
              </w:rPr>
              <w:t>, რომელთაც თავიანთი სპეციფიური მიმართულებები გააჩნიათ</w:t>
            </w:r>
            <w:r w:rsidR="001F579C" w:rsidRPr="000A472B">
              <w:rPr>
                <w:rFonts w:cs="Arial"/>
                <w:lang w:val="ka-GE"/>
              </w:rPr>
              <w:t>: e-</w:t>
            </w:r>
            <w:r w:rsidR="0071099D">
              <w:rPr>
                <w:rFonts w:ascii="Sylfaen" w:hAnsi="Sylfaen" w:cs="Arial"/>
                <w:lang w:val="ka-GE"/>
              </w:rPr>
              <w:t>ბიუჯეტი</w:t>
            </w:r>
            <w:r w:rsidR="001F579C" w:rsidRPr="000A472B">
              <w:rPr>
                <w:rFonts w:cs="Arial"/>
                <w:lang w:val="ka-GE"/>
              </w:rPr>
              <w:t xml:space="preserve"> </w:t>
            </w:r>
            <w:r w:rsidR="0071099D">
              <w:rPr>
                <w:rFonts w:ascii="Sylfaen" w:hAnsi="Sylfaen" w:cs="Arial"/>
                <w:lang w:val="ka-GE"/>
              </w:rPr>
              <w:t xml:space="preserve">ბიუჯეტის ციფრული </w:t>
            </w:r>
            <w:r w:rsidR="0071099D">
              <w:rPr>
                <w:rFonts w:ascii="Sylfaen" w:hAnsi="Sylfaen" w:cs="Arial"/>
                <w:lang w:val="ka-GE"/>
              </w:rPr>
              <w:lastRenderedPageBreak/>
              <w:t>დაგეგმვისა და რეპორტინგის საშუალებას იძლევა ფინანსთა სამინისტროში</w:t>
            </w:r>
            <w:r w:rsidR="001F579C" w:rsidRPr="000A472B">
              <w:rPr>
                <w:rFonts w:cs="Arial"/>
                <w:lang w:val="ka-GE"/>
              </w:rPr>
              <w:t>; e-</w:t>
            </w:r>
            <w:r w:rsidR="0071099D">
              <w:rPr>
                <w:rFonts w:ascii="Sylfaen" w:hAnsi="Sylfaen" w:cs="Arial"/>
                <w:lang w:val="ka-GE"/>
              </w:rPr>
              <w:t>ხაზინა</w:t>
            </w:r>
            <w:r w:rsidR="001F579C" w:rsidRPr="000A472B">
              <w:rPr>
                <w:rFonts w:cs="Arial"/>
                <w:lang w:val="ka-GE"/>
              </w:rPr>
              <w:t xml:space="preserve"> </w:t>
            </w:r>
            <w:r w:rsidR="0071099D">
              <w:rPr>
                <w:rFonts w:ascii="Sylfaen" w:hAnsi="Sylfaen" w:cs="Arial"/>
                <w:lang w:val="ka-GE"/>
              </w:rPr>
              <w:t>ხელს უწყობს ხარჯთაღრიცხვას და წარმოებას</w:t>
            </w:r>
            <w:r w:rsidR="001F579C" w:rsidRPr="000A472B">
              <w:rPr>
                <w:rFonts w:cs="Arial"/>
                <w:lang w:val="ka-GE"/>
              </w:rPr>
              <w:t xml:space="preserve">; e-DMS, </w:t>
            </w:r>
            <w:r w:rsidR="0071099D">
              <w:rPr>
                <w:rFonts w:ascii="Sylfaen" w:hAnsi="Sylfaen" w:cs="Arial"/>
                <w:lang w:val="ka-GE"/>
              </w:rPr>
              <w:t>ელექტრონული კრედიტების მართვის სისტემა არის საერთაშორისო სესხების მართვისა და შიდა სესხების მართვისათვის</w:t>
            </w:r>
            <w:r w:rsidR="001F579C" w:rsidRPr="000A472B">
              <w:rPr>
                <w:rFonts w:cs="Arial"/>
                <w:lang w:val="ka-GE"/>
              </w:rPr>
              <w:t xml:space="preserve">; e-HRMS – </w:t>
            </w:r>
            <w:r w:rsidR="0071099D">
              <w:rPr>
                <w:rFonts w:ascii="Sylfaen" w:hAnsi="Sylfaen" w:cs="Arial"/>
                <w:lang w:val="ka-GE"/>
              </w:rPr>
              <w:t>ელექტრონული ადამიანური რესურსების მართვის სისტემა ხელს უწყობს ადამუნური რესურსების მართვას საჯარო უწყებებში</w:t>
            </w:r>
            <w:r w:rsidR="001F579C" w:rsidRPr="000A472B">
              <w:rPr>
                <w:rFonts w:cs="Arial"/>
                <w:lang w:val="ka-GE"/>
              </w:rPr>
              <w:t xml:space="preserve">; RS.GE - </w:t>
            </w:r>
            <w:r w:rsidR="0071099D">
              <w:rPr>
                <w:rFonts w:ascii="Sylfaen" w:hAnsi="Sylfaen" w:cs="Arial"/>
                <w:lang w:val="ka-GE"/>
              </w:rPr>
              <w:t>აგროვებს საგადასახადო და საბაჟო შემოსავლებს</w:t>
            </w:r>
            <w:r w:rsidR="001F579C" w:rsidRPr="000A472B">
              <w:rPr>
                <w:rFonts w:cs="Arial"/>
                <w:lang w:val="ka-GE"/>
              </w:rPr>
              <w:t>; e-</w:t>
            </w:r>
            <w:r w:rsidR="0071099D">
              <w:rPr>
                <w:rFonts w:ascii="Sylfaen" w:hAnsi="Sylfaen" w:cs="Arial"/>
                <w:lang w:val="ka-GE"/>
              </w:rPr>
              <w:t>შესყიდვა</w:t>
            </w:r>
            <w:r w:rsidR="001F579C" w:rsidRPr="000A472B">
              <w:rPr>
                <w:rFonts w:cs="Arial"/>
                <w:lang w:val="ka-GE"/>
              </w:rPr>
              <w:t xml:space="preserve"> – </w:t>
            </w:r>
            <w:r w:rsidR="0071099D">
              <w:rPr>
                <w:rFonts w:ascii="Sylfaen" w:hAnsi="Sylfaen" w:cs="Arial"/>
                <w:lang w:val="ka-GE"/>
              </w:rPr>
              <w:t xml:space="preserve">საჯარო ტენდერებისა და საქონლის, სერვისების, სამუშაოს ელეტრონული შესწყიდვისათვის </w:t>
            </w:r>
            <w:r w:rsidR="00E11C7A">
              <w:rPr>
                <w:rFonts w:ascii="Sylfaen" w:hAnsi="Sylfaen" w:cs="Arial"/>
                <w:lang w:val="ka-GE"/>
              </w:rPr>
              <w:t>შესყიდვებეზე პასუხისმგებელი უწყებების მხრიდან, როგორც ეს კანონშია გაწერილი (</w:t>
            </w:r>
            <w:r w:rsidR="00E11C7A" w:rsidRPr="000A472B">
              <w:rPr>
                <w:rFonts w:cs="Arial"/>
                <w:lang w:val="ka-GE"/>
              </w:rPr>
              <w:t xml:space="preserve">PPL </w:t>
            </w:r>
            <w:r w:rsidR="00E11C7A">
              <w:rPr>
                <w:rFonts w:ascii="Sylfaen" w:hAnsi="Sylfaen" w:cs="Arial"/>
                <w:lang w:val="ka-GE"/>
              </w:rPr>
              <w:t>- კანონი სახელმწიფო შესყიდვების შესახებ</w:t>
            </w:r>
            <w:r w:rsidR="001F579C" w:rsidRPr="000A472B">
              <w:rPr>
                <w:rFonts w:cs="Arial"/>
                <w:lang w:val="ka-GE"/>
              </w:rPr>
              <w:t>); e-</w:t>
            </w:r>
            <w:r w:rsidR="00E11C7A">
              <w:rPr>
                <w:rFonts w:ascii="Sylfaen" w:hAnsi="Sylfaen" w:cs="Arial"/>
                <w:lang w:val="ka-GE"/>
              </w:rPr>
              <w:t>აუქციონი</w:t>
            </w:r>
            <w:r w:rsidR="001F579C" w:rsidRPr="000A472B">
              <w:rPr>
                <w:rFonts w:cs="Arial"/>
                <w:lang w:val="ka-GE"/>
              </w:rPr>
              <w:t xml:space="preserve"> - </w:t>
            </w:r>
            <w:r w:rsidR="00E11C7A">
              <w:rPr>
                <w:rFonts w:ascii="Sylfaen" w:hAnsi="Sylfaen" w:cs="Arial"/>
                <w:lang w:val="ka-GE"/>
              </w:rPr>
              <w:t xml:space="preserve">ხელს უწყობს სახელმწიფო </w:t>
            </w:r>
            <w:r w:rsidR="005575AD">
              <w:rPr>
                <w:rFonts w:ascii="Sylfaen" w:hAnsi="Sylfaen" w:cs="Arial"/>
                <w:lang w:val="ka-GE"/>
              </w:rPr>
              <w:t>ქ</w:t>
            </w:r>
            <w:r w:rsidR="00E11C7A">
              <w:rPr>
                <w:rFonts w:ascii="Sylfaen" w:hAnsi="Sylfaen" w:cs="Arial"/>
                <w:lang w:val="ka-GE"/>
              </w:rPr>
              <w:t>ონების გასხვისების პროცესებს კერძო/საზოგადოების სექტორზე</w:t>
            </w:r>
            <w:r w:rsidR="001F579C" w:rsidRPr="000A472B">
              <w:rPr>
                <w:rFonts w:cs="Arial"/>
                <w:lang w:val="ka-GE"/>
              </w:rPr>
              <w:t xml:space="preserve">. </w:t>
            </w:r>
            <w:r w:rsidR="001F579C" w:rsidRPr="00D706BD">
              <w:rPr>
                <w:rFonts w:cs="Arial"/>
                <w:lang w:val="en-US"/>
              </w:rPr>
              <w:t xml:space="preserve">PFMS </w:t>
            </w:r>
            <w:r w:rsidR="00E11C7A">
              <w:rPr>
                <w:rFonts w:cs="Arial"/>
                <w:lang w:val="en-US"/>
              </w:rPr>
              <w:t xml:space="preserve">G2G </w:t>
            </w:r>
            <w:r w:rsidR="00E11C7A">
              <w:rPr>
                <w:rFonts w:ascii="Sylfaen" w:hAnsi="Sylfaen" w:cs="Arial"/>
                <w:lang w:val="ka-GE"/>
              </w:rPr>
              <w:t>და</w:t>
            </w:r>
            <w:r w:rsidR="001F579C" w:rsidRPr="00D706BD">
              <w:rPr>
                <w:rFonts w:cs="Arial"/>
                <w:lang w:val="en-US"/>
              </w:rPr>
              <w:t xml:space="preserve"> G2B </w:t>
            </w:r>
            <w:r w:rsidR="00E11C7A">
              <w:rPr>
                <w:rFonts w:ascii="Sylfaen" w:hAnsi="Sylfaen" w:cs="Arial"/>
                <w:lang w:val="ka-GE"/>
              </w:rPr>
              <w:t xml:space="preserve">მოდერნიზების, დაგეგმვის მართვის, საჯარო ფინანსების შეგროვბებისა და ხარჯვის, სესხებისა და სხვა დაკავშირებულ საკითხებში  ფინანსების </w:t>
            </w:r>
            <w:r w:rsidR="005575AD">
              <w:rPr>
                <w:rFonts w:ascii="Sylfaen" w:hAnsi="Sylfaen" w:cs="Arial"/>
                <w:lang w:val="ka-GE"/>
              </w:rPr>
              <w:t>მ</w:t>
            </w:r>
            <w:r w:rsidR="00E11C7A">
              <w:rPr>
                <w:rFonts w:ascii="Sylfaen" w:hAnsi="Sylfaen" w:cs="Arial"/>
                <w:lang w:val="ka-GE"/>
              </w:rPr>
              <w:t>ართვის მთავარი საყრდენი გახდა</w:t>
            </w:r>
            <w:r w:rsidR="001F579C" w:rsidRPr="00D706BD">
              <w:rPr>
                <w:rFonts w:cs="Arial"/>
                <w:lang w:val="en-US"/>
              </w:rPr>
              <w:t>.</w:t>
            </w:r>
          </w:p>
          <w:p w:rsidR="001F579C" w:rsidRPr="005118B5" w:rsidRDefault="001F579C" w:rsidP="00600AEF">
            <w:pPr>
              <w:ind w:left="65"/>
              <w:rPr>
                <w:rFonts w:cs="Arial"/>
                <w:lang w:val="en-US"/>
              </w:rPr>
            </w:pPr>
          </w:p>
        </w:tc>
      </w:tr>
      <w:tr w:rsidR="001F579C" w:rsidRPr="005118B5" w:rsidTr="001F579C">
        <w:tc>
          <w:tcPr>
            <w:tcW w:w="1923" w:type="dxa"/>
          </w:tcPr>
          <w:p w:rsidR="001F579C" w:rsidRPr="005118B5" w:rsidRDefault="0086564E" w:rsidP="00E46678">
            <w:pPr>
              <w:ind w:left="0" w:firstLine="1"/>
              <w:jc w:val="left"/>
              <w:rPr>
                <w:rFonts w:cs="Arial"/>
                <w:b/>
                <w:color w:val="000000"/>
                <w:lang w:val="en-US"/>
              </w:rPr>
            </w:pPr>
            <w:r>
              <w:lastRenderedPageBreak/>
              <w:fldChar w:fldCharType="begin"/>
            </w:r>
            <w:r>
              <w:instrText xml:space="preserve"> REF _Ref360945039 \h  \* MERGEFORMAT </w:instrText>
            </w:r>
            <w:r>
              <w:fldChar w:fldCharType="separate"/>
            </w:r>
            <w:r w:rsidR="00E46678">
              <w:rPr>
                <w:rFonts w:ascii="Sylfaen" w:hAnsi="Sylfaen" w:cs="Arial"/>
                <w:b/>
                <w:color w:val="000000"/>
                <w:lang w:val="ka-GE"/>
              </w:rPr>
              <w:t>ინ</w:t>
            </w:r>
            <w:r w:rsidR="00477B8B">
              <w:rPr>
                <w:rFonts w:ascii="Sylfaen" w:hAnsi="Sylfaen" w:cs="Arial"/>
                <w:b/>
                <w:color w:val="000000"/>
                <w:lang w:val="ka-GE"/>
              </w:rPr>
              <w:t>ფ</w:t>
            </w:r>
            <w:r w:rsidR="00E46678">
              <w:rPr>
                <w:rFonts w:ascii="Sylfaen" w:hAnsi="Sylfaen" w:cs="Arial"/>
                <w:b/>
                <w:color w:val="000000"/>
                <w:lang w:val="ka-GE"/>
              </w:rPr>
              <w:t>რასტრუქტურა</w:t>
            </w:r>
            <w:r>
              <w:fldChar w:fldCharType="end"/>
            </w:r>
          </w:p>
        </w:tc>
        <w:tc>
          <w:tcPr>
            <w:tcW w:w="7087" w:type="dxa"/>
          </w:tcPr>
          <w:p w:rsidR="001F579C" w:rsidRPr="005118B5" w:rsidRDefault="001F579C" w:rsidP="00600AEF">
            <w:pPr>
              <w:ind w:left="65"/>
              <w:rPr>
                <w:rFonts w:cs="Arial"/>
                <w:lang w:val="en-US"/>
              </w:rPr>
            </w:pPr>
            <w:r w:rsidRPr="005118B5">
              <w:rPr>
                <w:rFonts w:cs="Arial"/>
                <w:lang w:val="en-US"/>
              </w:rPr>
              <w:t>e-</w:t>
            </w:r>
            <w:r w:rsidR="0017778F">
              <w:rPr>
                <w:rFonts w:ascii="Sylfaen" w:hAnsi="Sylfaen" w:cs="Arial"/>
                <w:lang w:val="ka-GE"/>
              </w:rPr>
              <w:t>საზოგადოებისათვის საჭიროა საბაზისო ინფრასტრუქტურის ელემენტები, როგორც სამომავლო წარმატების წინაპირობა</w:t>
            </w:r>
            <w:r w:rsidRPr="005118B5">
              <w:rPr>
                <w:rFonts w:cs="Arial"/>
                <w:lang w:val="en-US"/>
              </w:rPr>
              <w:t xml:space="preserve">. </w:t>
            </w:r>
            <w:r w:rsidR="0017778F">
              <w:rPr>
                <w:rFonts w:ascii="Sylfaen" w:hAnsi="Sylfaen" w:cs="Arial"/>
                <w:lang w:val="ka-GE"/>
              </w:rPr>
              <w:t>ეს კი მოიცავს არამარტო ინტერნეტზე წვდომას, არამედ საბაზისო სერვისებზეც მაგალითად იდენტიფიკაცია/ავტორიზაცია, ასევე ბექ ოფისის გრანულარულ და აგრეგაციულ სერვისებზეც, რომელიც თამაშობს მულტიპლიკაციური ფენის როლს პრიორიტეტული მიმართულებების სფეროში ონლაინ სერვისების მიწოდების კუთხით</w:t>
            </w:r>
            <w:r w:rsidRPr="005118B5">
              <w:rPr>
                <w:rFonts w:cs="Arial"/>
                <w:lang w:val="en-US"/>
              </w:rPr>
              <w:t>.</w:t>
            </w:r>
          </w:p>
          <w:p w:rsidR="001F579C" w:rsidRPr="005118B5" w:rsidRDefault="001F579C" w:rsidP="00600AEF">
            <w:pPr>
              <w:ind w:left="65"/>
              <w:rPr>
                <w:rFonts w:cs="Arial"/>
                <w:lang w:val="en-US"/>
              </w:rPr>
            </w:pPr>
          </w:p>
        </w:tc>
      </w:tr>
      <w:tr w:rsidR="001F579C" w:rsidRPr="005118B5" w:rsidTr="001F579C">
        <w:tc>
          <w:tcPr>
            <w:tcW w:w="1923" w:type="dxa"/>
          </w:tcPr>
          <w:p w:rsidR="001F579C" w:rsidRPr="005118B5" w:rsidRDefault="0086564E" w:rsidP="00E46678">
            <w:pPr>
              <w:ind w:left="0" w:firstLine="1"/>
              <w:jc w:val="left"/>
              <w:rPr>
                <w:rFonts w:cs="Arial"/>
                <w:b/>
                <w:color w:val="000000"/>
                <w:lang w:val="en-US"/>
              </w:rPr>
            </w:pPr>
            <w:r>
              <w:fldChar w:fldCharType="begin"/>
            </w:r>
            <w:r>
              <w:instrText xml:space="preserve"> REF _Ref360945053 \h  \* MERGEFORMAT </w:instrText>
            </w:r>
            <w:r>
              <w:fldChar w:fldCharType="separate"/>
            </w:r>
            <w:r w:rsidR="00E46678">
              <w:rPr>
                <w:rFonts w:ascii="Sylfaen" w:hAnsi="Sylfaen" w:cs="Arial"/>
                <w:b/>
                <w:color w:val="000000"/>
                <w:lang w:val="ka-GE"/>
              </w:rPr>
              <w:t>უნარები და</w:t>
            </w:r>
            <w:r w:rsidR="001F579C" w:rsidRPr="005118B5">
              <w:rPr>
                <w:rFonts w:cs="Arial"/>
                <w:b/>
                <w:color w:val="000000"/>
                <w:lang w:val="en-US"/>
              </w:rPr>
              <w:t xml:space="preserve"> e</w:t>
            </w:r>
            <w:r w:rsidR="001F579C" w:rsidRPr="005118B5">
              <w:rPr>
                <w:rFonts w:cs="Arial"/>
                <w:b/>
                <w:color w:val="000000"/>
                <w:lang w:val="en-US"/>
              </w:rPr>
              <w:noBreakHyphen/>
            </w:r>
            <w:r w:rsidR="00E46678">
              <w:rPr>
                <w:rFonts w:ascii="Sylfaen" w:hAnsi="Sylfaen" w:cs="Arial"/>
                <w:b/>
                <w:color w:val="000000"/>
                <w:lang w:val="ka-GE"/>
              </w:rPr>
              <w:t>ინკლუზია</w:t>
            </w:r>
            <w:r>
              <w:fldChar w:fldCharType="end"/>
            </w:r>
          </w:p>
        </w:tc>
        <w:tc>
          <w:tcPr>
            <w:tcW w:w="7087" w:type="dxa"/>
          </w:tcPr>
          <w:p w:rsidR="001F579C" w:rsidRPr="005118B5" w:rsidRDefault="00253A9A" w:rsidP="00600AEF">
            <w:pPr>
              <w:ind w:left="65"/>
              <w:rPr>
                <w:rFonts w:cs="Arial"/>
                <w:lang w:val="en-US"/>
              </w:rPr>
            </w:pPr>
            <w:r>
              <w:rPr>
                <w:rFonts w:ascii="Sylfaen" w:hAnsi="Sylfaen" w:cs="Arial"/>
                <w:lang w:val="ka-GE"/>
              </w:rPr>
              <w:t xml:space="preserve">ქართველ მოსახლეობას </w:t>
            </w:r>
            <w:r w:rsidR="001F579C" w:rsidRPr="005118B5">
              <w:rPr>
                <w:rFonts w:cs="Arial"/>
                <w:lang w:val="en-US"/>
              </w:rPr>
              <w:t>ICT</w:t>
            </w:r>
            <w:r>
              <w:rPr>
                <w:rFonts w:ascii="Sylfaen" w:hAnsi="Sylfaen" w:cs="Arial"/>
                <w:lang w:val="ka-GE"/>
              </w:rPr>
              <w:t>-ის პოტენციალის ათვისება შეუძლია იმ შემთხვევაში, თუ მათ ეცოდინებათ როგორ გამოიყენონ და განავითარონ ეს ახალი ტექნოლოგიები</w:t>
            </w:r>
            <w:r w:rsidR="001F579C" w:rsidRPr="005118B5">
              <w:rPr>
                <w:rFonts w:cs="Arial"/>
                <w:lang w:val="en-US"/>
              </w:rPr>
              <w:t xml:space="preserve">. </w:t>
            </w:r>
            <w:r>
              <w:rPr>
                <w:rFonts w:ascii="Sylfaen" w:hAnsi="Sylfaen" w:cs="Arial"/>
                <w:lang w:val="ka-GE"/>
              </w:rPr>
              <w:t>განათლებაში ნათელი ხედვააა საჭირო იმისა, რომ მოხდეს ახალი თაობის იმ უნარებით უზრუნველყ</w:t>
            </w:r>
            <w:r w:rsidR="002C585A">
              <w:rPr>
                <w:rFonts w:ascii="Sylfaen" w:hAnsi="Sylfaen" w:cs="Arial"/>
                <w:lang w:val="ka-GE"/>
              </w:rPr>
              <w:t>ო</w:t>
            </w:r>
            <w:r>
              <w:rPr>
                <w:rFonts w:ascii="Sylfaen" w:hAnsi="Sylfaen" w:cs="Arial"/>
                <w:lang w:val="ka-GE"/>
              </w:rPr>
              <w:t>ფა, რაც საჭიროა ამ ტექნოლოგიების გამოსაყენებლა</w:t>
            </w:r>
            <w:r w:rsidR="002C585A">
              <w:rPr>
                <w:rFonts w:ascii="Sylfaen" w:hAnsi="Sylfaen" w:cs="Arial"/>
                <w:lang w:val="ka-GE"/>
              </w:rPr>
              <w:t>დ</w:t>
            </w:r>
            <w:r w:rsidR="001F579C" w:rsidRPr="005118B5">
              <w:rPr>
                <w:rFonts w:cs="Arial"/>
                <w:lang w:val="en-US"/>
              </w:rPr>
              <w:t xml:space="preserve">. </w:t>
            </w:r>
            <w:r>
              <w:rPr>
                <w:rFonts w:ascii="Sylfaen" w:hAnsi="Sylfaen" w:cs="Arial"/>
                <w:lang w:val="ka-GE"/>
              </w:rPr>
              <w:t xml:space="preserve">საზოგადოების </w:t>
            </w:r>
            <w:r w:rsidR="001F579C" w:rsidRPr="005118B5">
              <w:rPr>
                <w:rFonts w:cs="Arial"/>
                <w:lang w:val="en-US"/>
              </w:rPr>
              <w:t>e-</w:t>
            </w:r>
            <w:r>
              <w:rPr>
                <w:rFonts w:ascii="Sylfaen" w:hAnsi="Sylfaen" w:cs="Arial"/>
                <w:lang w:val="ka-GE"/>
              </w:rPr>
              <w:t>უნარების გასაუმჯობესებლად</w:t>
            </w:r>
            <w:r w:rsidR="001F579C" w:rsidRPr="005118B5">
              <w:rPr>
                <w:rFonts w:cs="Arial"/>
                <w:lang w:val="en-US"/>
              </w:rPr>
              <w:t xml:space="preserve">, </w:t>
            </w:r>
            <w:r>
              <w:rPr>
                <w:rFonts w:ascii="Sylfaen" w:hAnsi="Sylfaen" w:cs="Arial"/>
                <w:lang w:val="ka-GE"/>
              </w:rPr>
              <w:t>სხვადასხვა ზომებია მისაღები</w:t>
            </w:r>
            <w:r w:rsidR="001F579C" w:rsidRPr="005118B5">
              <w:rPr>
                <w:rFonts w:cs="Arial"/>
                <w:lang w:val="en-US"/>
              </w:rPr>
              <w:t xml:space="preserve">. </w:t>
            </w:r>
            <w:r>
              <w:rPr>
                <w:rFonts w:ascii="Sylfaen" w:hAnsi="Sylfaen" w:cs="Arial"/>
                <w:lang w:val="ka-GE"/>
              </w:rPr>
              <w:t xml:space="preserve">ასევე განსაკუთრებული ყურადღება უნდა დაეთმოს სპეც ჯგუფებს, მაგალითად ასაკოვან ადამიანებს, სოც დაუცველებს, დაბალი შემოსავლის მქონე ხალხს ან </w:t>
            </w:r>
            <w:r w:rsidR="002C585A">
              <w:rPr>
                <w:rFonts w:ascii="Sylfaen" w:hAnsi="Sylfaen" w:cs="Arial"/>
                <w:lang w:val="ka-GE"/>
              </w:rPr>
              <w:t>ს</w:t>
            </w:r>
            <w:r>
              <w:rPr>
                <w:rFonts w:ascii="Sylfaen" w:hAnsi="Sylfaen" w:cs="Arial"/>
                <w:lang w:val="ka-GE"/>
              </w:rPr>
              <w:t>ოფლად მაცხოვრებელ ადამიანებს</w:t>
            </w:r>
            <w:r w:rsidR="001F579C" w:rsidRPr="005118B5">
              <w:rPr>
                <w:rFonts w:cs="Arial"/>
                <w:lang w:val="en-US"/>
              </w:rPr>
              <w:t xml:space="preserve">. </w:t>
            </w:r>
            <w:r w:rsidR="0086413E">
              <w:rPr>
                <w:rFonts w:ascii="Sylfaen" w:hAnsi="Sylfaen" w:cs="Arial"/>
                <w:lang w:val="ka-GE"/>
              </w:rPr>
              <w:t xml:space="preserve">სხვა საკითხი რაზეც უნდა მოხდეს ყუდაღების გამახვილება არის </w:t>
            </w:r>
            <w:r w:rsidR="001F579C" w:rsidRPr="005118B5">
              <w:rPr>
                <w:rFonts w:cs="Arial"/>
                <w:lang w:val="en-US"/>
              </w:rPr>
              <w:t>ICT</w:t>
            </w:r>
            <w:r w:rsidR="0086413E">
              <w:rPr>
                <w:rFonts w:ascii="Sylfaen" w:hAnsi="Sylfaen" w:cs="Arial"/>
                <w:lang w:val="ka-GE"/>
              </w:rPr>
              <w:t xml:space="preserve"> კურიკულუმსა და ბიზნესისათვის საჭირო</w:t>
            </w:r>
            <w:r w:rsidR="001F579C" w:rsidRPr="005118B5">
              <w:rPr>
                <w:rFonts w:cs="Arial"/>
                <w:lang w:val="en-US"/>
              </w:rPr>
              <w:t xml:space="preserve"> ICT </w:t>
            </w:r>
            <w:r w:rsidR="0086413E">
              <w:rPr>
                <w:rFonts w:ascii="Sylfaen" w:hAnsi="Sylfaen" w:cs="Arial"/>
                <w:lang w:val="ka-GE"/>
              </w:rPr>
              <w:t>უნარე</w:t>
            </w:r>
            <w:r w:rsidR="002C585A">
              <w:rPr>
                <w:rFonts w:ascii="Sylfaen" w:hAnsi="Sylfaen" w:cs="Arial"/>
                <w:lang w:val="ka-GE"/>
              </w:rPr>
              <w:t>ბ</w:t>
            </w:r>
            <w:r w:rsidR="0086413E">
              <w:rPr>
                <w:rFonts w:ascii="Sylfaen" w:hAnsi="Sylfaen" w:cs="Arial"/>
                <w:lang w:val="ka-GE"/>
              </w:rPr>
              <w:t>ს შორის შუთავსებლობის აღმოფხვრა</w:t>
            </w:r>
            <w:r w:rsidR="001F579C" w:rsidRPr="005118B5">
              <w:rPr>
                <w:rFonts w:cs="Arial"/>
                <w:lang w:val="en-US"/>
              </w:rPr>
              <w:t xml:space="preserve">. </w:t>
            </w:r>
            <w:r w:rsidR="0086413E">
              <w:rPr>
                <w:rFonts w:ascii="Sylfaen" w:hAnsi="Sylfaen" w:cs="Arial"/>
                <w:lang w:val="ka-GE"/>
              </w:rPr>
              <w:t>სტუდენტები და ბიზნესი სარგებელს ნახულობენ თანამედროვე</w:t>
            </w:r>
            <w:r w:rsidR="001F579C" w:rsidRPr="005118B5">
              <w:rPr>
                <w:rFonts w:cs="Arial"/>
                <w:lang w:val="en-US"/>
              </w:rPr>
              <w:t xml:space="preserve"> ICT </w:t>
            </w:r>
            <w:r w:rsidR="0086413E">
              <w:rPr>
                <w:rFonts w:ascii="Sylfaen" w:hAnsi="Sylfaen" w:cs="Arial"/>
                <w:lang w:val="ka-GE"/>
              </w:rPr>
              <w:t xml:space="preserve">განათლებისგან მხოლოდ მაშინ, როცა რასაც ისინი სწავლობენ შეესაბამება პროფესიულ </w:t>
            </w:r>
            <w:r w:rsidR="001F579C" w:rsidRPr="005118B5">
              <w:rPr>
                <w:rFonts w:cs="Arial"/>
                <w:lang w:val="en-US"/>
              </w:rPr>
              <w:t xml:space="preserve"> ICT </w:t>
            </w:r>
            <w:r w:rsidR="0086413E">
              <w:rPr>
                <w:rFonts w:ascii="Sylfaen" w:hAnsi="Sylfaen" w:cs="Arial"/>
                <w:lang w:val="ka-GE"/>
              </w:rPr>
              <w:t>სექტორს</w:t>
            </w:r>
            <w:r w:rsidR="001F579C" w:rsidRPr="005118B5">
              <w:rPr>
                <w:rFonts w:cs="Arial"/>
                <w:lang w:val="en-US"/>
              </w:rPr>
              <w:t>.</w:t>
            </w:r>
          </w:p>
          <w:p w:rsidR="001F579C" w:rsidRPr="005118B5" w:rsidRDefault="001F579C" w:rsidP="00600AEF">
            <w:pPr>
              <w:ind w:left="65"/>
              <w:rPr>
                <w:rFonts w:cs="Arial"/>
                <w:color w:val="595959"/>
                <w:lang w:val="en-US"/>
              </w:rPr>
            </w:pPr>
          </w:p>
        </w:tc>
      </w:tr>
      <w:tr w:rsidR="001F579C" w:rsidRPr="000A472B" w:rsidTr="001F579C">
        <w:tc>
          <w:tcPr>
            <w:tcW w:w="1923" w:type="dxa"/>
          </w:tcPr>
          <w:p w:rsidR="001F579C" w:rsidRPr="00E46678" w:rsidRDefault="0086564E" w:rsidP="00E46678">
            <w:pPr>
              <w:ind w:left="0" w:firstLine="1"/>
              <w:jc w:val="left"/>
              <w:rPr>
                <w:rFonts w:ascii="Sylfaen" w:hAnsi="Sylfaen" w:cs="Arial"/>
                <w:b/>
                <w:color w:val="000000"/>
                <w:lang w:val="ka-GE"/>
              </w:rPr>
            </w:pPr>
            <w:r>
              <w:fldChar w:fldCharType="begin"/>
            </w:r>
            <w:r>
              <w:instrText xml:space="preserve"> REF _Ref360945063 \h  \* MERGEFORMAT </w:instrText>
            </w:r>
            <w:r>
              <w:fldChar w:fldCharType="separate"/>
            </w:r>
            <w:r w:rsidR="00E46678">
              <w:rPr>
                <w:rFonts w:ascii="Sylfaen" w:hAnsi="Sylfaen" w:cs="Arial"/>
                <w:b/>
                <w:color w:val="000000"/>
                <w:lang w:val="ka-GE"/>
              </w:rPr>
              <w:t>იურიდიული ჩარჩო და მმართველობის მექანიზმების შემუშავება</w:t>
            </w:r>
            <w:r>
              <w:fldChar w:fldCharType="end"/>
            </w:r>
          </w:p>
        </w:tc>
        <w:tc>
          <w:tcPr>
            <w:tcW w:w="7087" w:type="dxa"/>
          </w:tcPr>
          <w:p w:rsidR="001F579C" w:rsidRPr="000A472B" w:rsidRDefault="001F579C" w:rsidP="00600AEF">
            <w:pPr>
              <w:ind w:left="65"/>
              <w:rPr>
                <w:rFonts w:cs="Arial"/>
                <w:lang w:val="ka-GE"/>
              </w:rPr>
            </w:pPr>
            <w:r w:rsidRPr="000A472B">
              <w:rPr>
                <w:rFonts w:cs="Arial"/>
                <w:lang w:val="ka-GE"/>
              </w:rPr>
              <w:t>e-</w:t>
            </w:r>
            <w:r w:rsidR="0013466A">
              <w:rPr>
                <w:rFonts w:ascii="Sylfaen" w:hAnsi="Sylfaen" w:cs="Arial"/>
                <w:lang w:val="ka-GE"/>
              </w:rPr>
              <w:t xml:space="preserve">საქართველოს სტრატეგიის წარმატებით განხორციელებისათვის საჭიროა სათანადო ორგანიზაციული სტრუქტურის ჩამოყალიბება, მაგალითად როგორიცაა ისეთი იურიდიული </w:t>
            </w:r>
            <w:r w:rsidR="00781DF2">
              <w:rPr>
                <w:rFonts w:ascii="Sylfaen" w:hAnsi="Sylfaen" w:cs="Arial"/>
                <w:lang w:val="ka-GE"/>
              </w:rPr>
              <w:t>ჩარჩ</w:t>
            </w:r>
            <w:r w:rsidR="0013466A">
              <w:rPr>
                <w:rFonts w:ascii="Sylfaen" w:hAnsi="Sylfaen" w:cs="Arial"/>
                <w:lang w:val="ka-GE"/>
              </w:rPr>
              <w:t xml:space="preserve">ოს შემუშავება, რომელიც იძლევა ელექტონული ინტერაქციისა და სერვისების მიწოდების </w:t>
            </w:r>
            <w:r w:rsidRPr="000A472B">
              <w:rPr>
                <w:rFonts w:cs="Arial"/>
                <w:lang w:val="ka-GE"/>
              </w:rPr>
              <w:t xml:space="preserve"> </w:t>
            </w:r>
            <w:r w:rsidR="0013466A">
              <w:rPr>
                <w:rFonts w:ascii="Sylfaen" w:hAnsi="Sylfaen" w:cs="Arial"/>
                <w:lang w:val="ka-GE"/>
              </w:rPr>
              <w:t>საშუალებას</w:t>
            </w:r>
            <w:r w:rsidRPr="000A472B">
              <w:rPr>
                <w:rFonts w:cs="Arial"/>
                <w:lang w:val="ka-GE"/>
              </w:rPr>
              <w:t xml:space="preserve">, </w:t>
            </w:r>
            <w:r w:rsidR="0013466A">
              <w:rPr>
                <w:rFonts w:ascii="Sylfaen" w:hAnsi="Sylfaen" w:cs="Arial"/>
                <w:lang w:val="ka-GE"/>
              </w:rPr>
              <w:t>და უზრუნველ</w:t>
            </w:r>
            <w:r w:rsidR="00781DF2">
              <w:rPr>
                <w:rFonts w:ascii="Sylfaen" w:hAnsi="Sylfaen" w:cs="Arial"/>
                <w:lang w:val="ka-GE"/>
              </w:rPr>
              <w:t>ყოფს</w:t>
            </w:r>
            <w:r w:rsidR="0013466A">
              <w:rPr>
                <w:rFonts w:ascii="Sylfaen" w:hAnsi="Sylfaen" w:cs="Arial"/>
                <w:lang w:val="ka-GE"/>
              </w:rPr>
              <w:t xml:space="preserve"> რომ ციფრულ ტრანზაქციას ისეთივე იურიდიული ძალა ქონდეს როგორიც აქვს </w:t>
            </w:r>
            <w:r w:rsidR="0013466A">
              <w:rPr>
                <w:rFonts w:ascii="Sylfaen" w:hAnsi="Sylfaen" w:cs="Arial"/>
                <w:lang w:val="ka-GE"/>
              </w:rPr>
              <w:lastRenderedPageBreak/>
              <w:t>ტრადიციულს</w:t>
            </w:r>
            <w:r w:rsidRPr="000A472B">
              <w:rPr>
                <w:rFonts w:cs="Arial"/>
                <w:lang w:val="ka-GE"/>
              </w:rPr>
              <w:t xml:space="preserve">. </w:t>
            </w:r>
            <w:r w:rsidR="0013466A">
              <w:rPr>
                <w:rFonts w:ascii="Sylfaen" w:hAnsi="Sylfaen" w:cs="Arial"/>
                <w:lang w:val="ka-GE"/>
              </w:rPr>
              <w:t xml:space="preserve">სათანადო ინტეროპერირების </w:t>
            </w:r>
            <w:r w:rsidRPr="000A472B">
              <w:rPr>
                <w:rFonts w:cs="Arial"/>
                <w:lang w:val="ka-GE"/>
              </w:rPr>
              <w:t>(or IOP)</w:t>
            </w:r>
            <w:r w:rsidR="0013466A">
              <w:rPr>
                <w:rFonts w:ascii="Sylfaen" w:hAnsi="Sylfaen" w:cs="Arial"/>
                <w:lang w:val="ka-GE"/>
              </w:rPr>
              <w:t xml:space="preserve"> ჩარჩო უზრუნველყოფს გამართ</w:t>
            </w:r>
            <w:r w:rsidR="00781DF2">
              <w:rPr>
                <w:rFonts w:ascii="Sylfaen" w:hAnsi="Sylfaen" w:cs="Arial"/>
                <w:lang w:val="ka-GE"/>
              </w:rPr>
              <w:t>უ</w:t>
            </w:r>
            <w:r w:rsidR="0013466A">
              <w:rPr>
                <w:rFonts w:ascii="Sylfaen" w:hAnsi="Sylfaen" w:cs="Arial"/>
                <w:lang w:val="ka-GE"/>
              </w:rPr>
              <w:t>ლ ინტერ</w:t>
            </w:r>
            <w:r w:rsidR="00781DF2">
              <w:rPr>
                <w:rFonts w:ascii="Sylfaen" w:hAnsi="Sylfaen" w:cs="Arial"/>
                <w:lang w:val="ka-GE"/>
              </w:rPr>
              <w:t>ა</w:t>
            </w:r>
            <w:r w:rsidR="0013466A">
              <w:rPr>
                <w:rFonts w:ascii="Sylfaen" w:hAnsi="Sylfaen" w:cs="Arial"/>
                <w:lang w:val="ka-GE"/>
              </w:rPr>
              <w:t xml:space="preserve">ქციას </w:t>
            </w:r>
            <w:r w:rsidRPr="000A472B">
              <w:rPr>
                <w:rFonts w:cs="Arial"/>
                <w:lang w:val="ka-GE"/>
              </w:rPr>
              <w:t xml:space="preserve"> e-</w:t>
            </w:r>
            <w:r w:rsidR="0013466A">
              <w:rPr>
                <w:rFonts w:ascii="Sylfaen" w:hAnsi="Sylfaen" w:cs="Arial"/>
                <w:lang w:val="ka-GE"/>
              </w:rPr>
              <w:t xml:space="preserve">საზოგადოების აქტორებს შორის, რათა მათ შეძლონ ინოვაციური </w:t>
            </w:r>
            <w:r w:rsidR="0013466A" w:rsidRPr="000A472B">
              <w:rPr>
                <w:rFonts w:cs="Arial"/>
                <w:lang w:val="ka-GE"/>
              </w:rPr>
              <w:t>ICT</w:t>
            </w:r>
            <w:r w:rsidR="0013466A">
              <w:rPr>
                <w:rFonts w:ascii="Sylfaen" w:hAnsi="Sylfaen" w:cs="Arial"/>
                <w:lang w:val="ka-GE"/>
              </w:rPr>
              <w:t>-ის პოტენციალის ათვისება</w:t>
            </w:r>
            <w:r w:rsidRPr="000A472B">
              <w:rPr>
                <w:rFonts w:cs="Arial"/>
                <w:lang w:val="ka-GE"/>
              </w:rPr>
              <w:t xml:space="preserve">. </w:t>
            </w:r>
            <w:r w:rsidR="00AD59BA">
              <w:rPr>
                <w:rFonts w:ascii="Sylfaen" w:hAnsi="Sylfaen" w:cs="Arial"/>
                <w:lang w:val="ka-GE"/>
              </w:rPr>
              <w:t xml:space="preserve">საწარმოს </w:t>
            </w:r>
            <w:r w:rsidR="000E4371">
              <w:rPr>
                <w:rFonts w:ascii="Sylfaen" w:hAnsi="Sylfaen" w:cs="Arial"/>
                <w:lang w:val="ka-GE"/>
              </w:rPr>
              <w:t>არქ</w:t>
            </w:r>
            <w:r w:rsidR="00AD59BA">
              <w:rPr>
                <w:rFonts w:ascii="Sylfaen" w:hAnsi="Sylfaen" w:cs="Arial"/>
                <w:lang w:val="ka-GE"/>
              </w:rPr>
              <w:t>იტექტურის ჩარჩო იძლევა გზამკვლევს თუ როგორ უნდა მოხდეს</w:t>
            </w:r>
            <w:r w:rsidRPr="000A472B">
              <w:rPr>
                <w:rFonts w:cs="Arial"/>
                <w:lang w:val="ka-GE"/>
              </w:rPr>
              <w:t xml:space="preserve"> e-</w:t>
            </w:r>
            <w:r w:rsidR="00AD59BA">
              <w:rPr>
                <w:rFonts w:ascii="Sylfaen" w:hAnsi="Sylfaen" w:cs="Arial"/>
                <w:lang w:val="ka-GE"/>
              </w:rPr>
              <w:t>სერვისების წარმატებული განვითარება</w:t>
            </w:r>
            <w:r w:rsidRPr="000A472B">
              <w:rPr>
                <w:rFonts w:cs="Arial"/>
                <w:lang w:val="ka-GE"/>
              </w:rPr>
              <w:t xml:space="preserve"> </w:t>
            </w:r>
            <w:r w:rsidR="00AD59BA">
              <w:rPr>
                <w:rFonts w:ascii="Sylfaen" w:hAnsi="Sylfaen" w:cs="Arial"/>
                <w:lang w:val="ka-GE"/>
              </w:rPr>
              <w:t xml:space="preserve">და </w:t>
            </w:r>
            <w:r w:rsidRPr="000A472B">
              <w:rPr>
                <w:rFonts w:cs="Arial"/>
                <w:lang w:val="ka-GE"/>
              </w:rPr>
              <w:t xml:space="preserve">ICT </w:t>
            </w:r>
            <w:r w:rsidR="000E4371">
              <w:rPr>
                <w:rFonts w:ascii="Sylfaen" w:hAnsi="Sylfaen" w:cs="Arial"/>
                <w:lang w:val="ka-GE"/>
              </w:rPr>
              <w:t>უზრუნველყოფის საშუალებების</w:t>
            </w:r>
            <w:r w:rsidRPr="000A472B">
              <w:rPr>
                <w:rFonts w:cs="Arial"/>
                <w:lang w:val="ka-GE"/>
              </w:rPr>
              <w:t xml:space="preserve"> (</w:t>
            </w:r>
            <w:r w:rsidR="00AD59BA">
              <w:rPr>
                <w:rFonts w:ascii="Sylfaen" w:hAnsi="Sylfaen" w:cs="Arial"/>
                <w:lang w:val="ka-GE"/>
              </w:rPr>
              <w:t>ინფრასტრუქტურა</w:t>
            </w:r>
            <w:r w:rsidRPr="000A472B">
              <w:rPr>
                <w:rFonts w:cs="Arial"/>
                <w:lang w:val="ka-GE"/>
              </w:rPr>
              <w:t xml:space="preserve">, </w:t>
            </w:r>
            <w:r w:rsidR="00AD59BA">
              <w:rPr>
                <w:rFonts w:ascii="Sylfaen" w:hAnsi="Sylfaen" w:cs="Arial"/>
                <w:lang w:val="ka-GE"/>
              </w:rPr>
              <w:t>უსაფრთხოება</w:t>
            </w:r>
            <w:r w:rsidRPr="000A472B">
              <w:rPr>
                <w:rFonts w:cs="Arial"/>
                <w:lang w:val="ka-GE"/>
              </w:rPr>
              <w:t xml:space="preserve">, </w:t>
            </w:r>
            <w:r w:rsidR="00AD59BA">
              <w:rPr>
                <w:rFonts w:ascii="Sylfaen" w:hAnsi="Sylfaen" w:cs="Arial"/>
                <w:lang w:val="ka-GE"/>
              </w:rPr>
              <w:t>უნივერსალური სერვისები</w:t>
            </w:r>
            <w:r w:rsidRPr="000A472B">
              <w:rPr>
                <w:rFonts w:cs="Arial"/>
                <w:lang w:val="ka-GE"/>
              </w:rPr>
              <w:t xml:space="preserve">, </w:t>
            </w:r>
            <w:r w:rsidR="00AD59BA">
              <w:rPr>
                <w:rFonts w:ascii="Sylfaen" w:hAnsi="Sylfaen" w:cs="Arial"/>
                <w:lang w:val="ka-GE"/>
              </w:rPr>
              <w:t>და ა.შ</w:t>
            </w:r>
            <w:r w:rsidRPr="000A472B">
              <w:rPr>
                <w:rFonts w:cs="Arial"/>
                <w:lang w:val="ka-GE"/>
              </w:rPr>
              <w:t xml:space="preserve">.) </w:t>
            </w:r>
            <w:r w:rsidR="00AD59BA">
              <w:rPr>
                <w:rFonts w:ascii="Sylfaen" w:hAnsi="Sylfaen" w:cs="Arial"/>
                <w:lang w:val="ka-GE"/>
              </w:rPr>
              <w:t>სხვადასხვა დაინტერესებული მხარეებისათვის</w:t>
            </w:r>
            <w:r w:rsidR="000E4371">
              <w:rPr>
                <w:rFonts w:ascii="Sylfaen" w:hAnsi="Sylfaen" w:cs="Arial"/>
                <w:lang w:val="ka-GE"/>
              </w:rPr>
              <w:t xml:space="preserve"> გადაცემა</w:t>
            </w:r>
            <w:r w:rsidRPr="000A472B">
              <w:rPr>
                <w:rFonts w:cs="Arial"/>
                <w:lang w:val="ka-GE"/>
              </w:rPr>
              <w:t xml:space="preserve">. </w:t>
            </w:r>
            <w:r w:rsidR="000E4371">
              <w:rPr>
                <w:rFonts w:ascii="Sylfaen" w:hAnsi="Sylfaen" w:cs="Arial"/>
                <w:lang w:val="ka-GE"/>
              </w:rPr>
              <w:t xml:space="preserve">კარგი მმართველობისა და ღია მთავრობის პრინციპები წარმოადგენს გზამკვლევს </w:t>
            </w:r>
            <w:r w:rsidRPr="000A472B">
              <w:rPr>
                <w:rFonts w:cs="Arial"/>
                <w:lang w:val="ka-GE"/>
              </w:rPr>
              <w:t>e-</w:t>
            </w:r>
            <w:r w:rsidR="000E4371">
              <w:rPr>
                <w:rFonts w:ascii="Sylfaen" w:hAnsi="Sylfaen" w:cs="Arial"/>
                <w:lang w:val="ka-GE"/>
              </w:rPr>
              <w:t>საქართველოსათვის</w:t>
            </w:r>
            <w:r w:rsidRPr="000A472B">
              <w:rPr>
                <w:rFonts w:cs="Arial"/>
                <w:lang w:val="ka-GE"/>
              </w:rPr>
              <w:t>.</w:t>
            </w:r>
            <w:r w:rsidR="000E4371">
              <w:rPr>
                <w:rFonts w:ascii="Sylfaen" w:hAnsi="Sylfaen" w:cs="Arial"/>
                <w:lang w:val="ka-GE"/>
              </w:rPr>
              <w:t xml:space="preserve"> </w:t>
            </w:r>
            <w:r w:rsidRPr="000A472B">
              <w:rPr>
                <w:rFonts w:cs="Arial"/>
                <w:lang w:val="ka-GE"/>
              </w:rPr>
              <w:t>e-</w:t>
            </w:r>
            <w:r w:rsidR="000E4371">
              <w:rPr>
                <w:rFonts w:ascii="Sylfaen" w:hAnsi="Sylfaen" w:cs="Arial"/>
                <w:lang w:val="ka-GE"/>
              </w:rPr>
              <w:t xml:space="preserve">საქართველოს სტრატეგიის ეფექტური განხორციელების უზრუნველსაყოფად, ასევე </w:t>
            </w:r>
            <w:r w:rsidR="00781DF2">
              <w:rPr>
                <w:rFonts w:ascii="Sylfaen" w:hAnsi="Sylfaen" w:cs="Arial"/>
                <w:lang w:val="ka-GE"/>
              </w:rPr>
              <w:t>ც</w:t>
            </w:r>
            <w:r w:rsidR="000E4371">
              <w:rPr>
                <w:rFonts w:ascii="Sylfaen" w:hAnsi="Sylfaen" w:cs="Arial"/>
                <w:lang w:val="ka-GE"/>
              </w:rPr>
              <w:t>იფრული საქართველოს კუთხით სამომავლო დაგეგმვისა და დისკუსიებისათვის, საჭიროა ერთიანი საკოორდინაციო ონსტრუმენტის შექმნა</w:t>
            </w:r>
            <w:r w:rsidRPr="000A472B">
              <w:rPr>
                <w:rFonts w:cs="Arial"/>
                <w:lang w:val="ka-GE"/>
              </w:rPr>
              <w:t xml:space="preserve">. </w:t>
            </w:r>
            <w:r w:rsidR="000E4371">
              <w:rPr>
                <w:rFonts w:ascii="Sylfaen" w:hAnsi="Sylfaen" w:cs="Arial"/>
                <w:lang w:val="ka-GE"/>
              </w:rPr>
              <w:t>საზოგადოებ</w:t>
            </w:r>
            <w:r w:rsidR="003D619C">
              <w:rPr>
                <w:rFonts w:ascii="Sylfaen" w:hAnsi="Sylfaen" w:cs="Arial"/>
                <w:lang w:val="ka-GE"/>
              </w:rPr>
              <w:t>რივი საბჭოები</w:t>
            </w:r>
            <w:r w:rsidR="000E4371">
              <w:rPr>
                <w:rFonts w:ascii="Sylfaen" w:hAnsi="Sylfaen" w:cs="Arial"/>
                <w:lang w:val="ka-GE"/>
              </w:rPr>
              <w:t xml:space="preserve"> არის კიდევ ერთერთი </w:t>
            </w:r>
            <w:r w:rsidR="003D619C">
              <w:rPr>
                <w:rFonts w:ascii="Sylfaen" w:hAnsi="Sylfaen" w:cs="Arial"/>
                <w:lang w:val="ka-GE"/>
              </w:rPr>
              <w:t xml:space="preserve">მთავარი </w:t>
            </w:r>
            <w:r w:rsidR="000E4371">
              <w:rPr>
                <w:rFonts w:ascii="Sylfaen" w:hAnsi="Sylfaen" w:cs="Arial"/>
                <w:lang w:val="ka-GE"/>
              </w:rPr>
              <w:t>ასპექტი ინოვაციური განვითარებისათვის</w:t>
            </w:r>
            <w:r w:rsidR="003D619C">
              <w:rPr>
                <w:rFonts w:ascii="Sylfaen" w:hAnsi="Sylfaen" w:cs="Arial"/>
                <w:lang w:val="ka-GE"/>
              </w:rPr>
              <w:t>, რაც ასევე უნდა იყოს შესაძლებელი</w:t>
            </w:r>
            <w:r w:rsidRPr="000A472B">
              <w:rPr>
                <w:rFonts w:cs="Arial"/>
                <w:lang w:val="ka-GE"/>
              </w:rPr>
              <w:t>.</w:t>
            </w:r>
          </w:p>
          <w:p w:rsidR="001F579C" w:rsidRPr="000A472B" w:rsidRDefault="001F579C" w:rsidP="00600AEF">
            <w:pPr>
              <w:ind w:left="65"/>
              <w:rPr>
                <w:rFonts w:cs="Arial"/>
                <w:lang w:val="ka-GE"/>
              </w:rPr>
            </w:pPr>
          </w:p>
        </w:tc>
      </w:tr>
    </w:tbl>
    <w:p w:rsidR="001F579C" w:rsidRPr="000A472B" w:rsidRDefault="001F579C" w:rsidP="009C6DED">
      <w:pPr>
        <w:rPr>
          <w:lang w:val="ka-GE" w:eastAsia="de-DE"/>
        </w:rPr>
      </w:pPr>
    </w:p>
    <w:p w:rsidR="001F579C" w:rsidRPr="005118B5" w:rsidRDefault="00416B66" w:rsidP="009C6DED">
      <w:pPr>
        <w:rPr>
          <w:lang w:val="en-US" w:eastAsia="de-DE"/>
        </w:rPr>
      </w:pPr>
      <w:r>
        <w:rPr>
          <w:rFonts w:ascii="Sylfaen" w:hAnsi="Sylfaen"/>
          <w:lang w:val="ka-GE" w:eastAsia="de-DE"/>
        </w:rPr>
        <w:t xml:space="preserve">გასაკვირი არაა რომ, აქცენტი გაკეთებულია ელექტრონულ მომსახურებაზე, რათა მოქალაქეებს </w:t>
      </w:r>
      <w:r w:rsidR="00781DF2">
        <w:rPr>
          <w:rFonts w:ascii="Sylfaen" w:hAnsi="Sylfaen"/>
          <w:lang w:val="ka-GE" w:eastAsia="de-DE"/>
        </w:rPr>
        <w:t>ჰ</w:t>
      </w:r>
      <w:r>
        <w:rPr>
          <w:rFonts w:ascii="Sylfaen" w:hAnsi="Sylfaen"/>
          <w:lang w:val="ka-GE" w:eastAsia="de-DE"/>
        </w:rPr>
        <w:t>ქონდეთ რაც შეიძლება მეტი თვით მომსახურების საშუალება</w:t>
      </w:r>
      <w:r w:rsidR="0032421C" w:rsidRPr="005118B5">
        <w:rPr>
          <w:lang w:val="en-US" w:eastAsia="de-DE"/>
        </w:rPr>
        <w:t>.</w:t>
      </w:r>
      <w:r>
        <w:rPr>
          <w:rFonts w:ascii="Sylfaen" w:hAnsi="Sylfaen"/>
          <w:lang w:val="ka-GE" w:eastAsia="de-DE"/>
        </w:rPr>
        <w:t xml:space="preserve"> მეორე ადგილასაა ელექტრონული ჯანდაცვის სისტემა, რომელიც იგივე სამინისტროში უნდა განხორციელდეს სადაც </w:t>
      </w:r>
      <w:r w:rsidR="00B37028" w:rsidRPr="005118B5">
        <w:rPr>
          <w:lang w:val="en-US" w:eastAsia="de-DE"/>
        </w:rPr>
        <w:t xml:space="preserve">LMIMS. </w:t>
      </w:r>
      <w:r>
        <w:rPr>
          <w:rFonts w:ascii="Sylfaen" w:hAnsi="Sylfaen"/>
          <w:lang w:val="ka-GE" w:eastAsia="de-DE"/>
        </w:rPr>
        <w:t xml:space="preserve">აქედან გამომდინარე, რათა თავიდან იქნას არიდებული დუბლირება გადაფარვა, ამ </w:t>
      </w:r>
      <w:r w:rsidR="00781DF2">
        <w:rPr>
          <w:rFonts w:ascii="Sylfaen" w:hAnsi="Sylfaen"/>
          <w:lang w:val="ka-GE" w:eastAsia="de-DE"/>
        </w:rPr>
        <w:t>სისტემე</w:t>
      </w:r>
      <w:r>
        <w:rPr>
          <w:rFonts w:ascii="Sylfaen" w:hAnsi="Sylfaen"/>
          <w:lang w:val="ka-GE" w:eastAsia="de-DE"/>
        </w:rPr>
        <w:t>ბის განვითარება უნდა მოხდეს კოორდინირებულად</w:t>
      </w:r>
      <w:r w:rsidR="00232649" w:rsidRPr="005118B5">
        <w:rPr>
          <w:lang w:val="en-US" w:eastAsia="de-DE"/>
        </w:rPr>
        <w:t>.</w:t>
      </w:r>
    </w:p>
    <w:p w:rsidR="00232649" w:rsidRPr="005118B5" w:rsidRDefault="00232649" w:rsidP="009C6DED">
      <w:pPr>
        <w:rPr>
          <w:lang w:val="en-US" w:eastAsia="de-DE"/>
        </w:rPr>
      </w:pPr>
    </w:p>
    <w:p w:rsidR="00232649" w:rsidRPr="005118B5" w:rsidRDefault="00416B66" w:rsidP="009C6DED">
      <w:pPr>
        <w:rPr>
          <w:lang w:val="en-US" w:eastAsia="de-DE"/>
        </w:rPr>
      </w:pPr>
      <w:r>
        <w:rPr>
          <w:rFonts w:ascii="Sylfaen" w:hAnsi="Sylfaen"/>
          <w:lang w:val="ka-GE" w:eastAsia="de-DE"/>
        </w:rPr>
        <w:t>მონაცემთა გაცვლის სააგენტოში ჩატარებული ინტერვიუს მიხედვით თუ ვიმსჯელებთ</w:t>
      </w:r>
      <w:r w:rsidR="00781DF2">
        <w:rPr>
          <w:rFonts w:ascii="Sylfaen" w:hAnsi="Sylfaen"/>
          <w:lang w:val="ka-GE" w:eastAsia="de-DE"/>
        </w:rPr>
        <w:t>,</w:t>
      </w:r>
      <w:r>
        <w:rPr>
          <w:rFonts w:ascii="Sylfaen" w:hAnsi="Sylfaen"/>
          <w:lang w:val="ka-GE" w:eastAsia="de-DE"/>
        </w:rPr>
        <w:t xml:space="preserve"> მოსალოდნელი არაა ახლო მომავალში მთავრობის მხრიდან </w:t>
      </w:r>
      <w:r w:rsidR="00781DF2">
        <w:rPr>
          <w:rFonts w:ascii="Sylfaen" w:hAnsi="Sylfaen"/>
          <w:lang w:val="ka-GE" w:eastAsia="de-DE"/>
        </w:rPr>
        <w:t>გართულება</w:t>
      </w:r>
      <w:r>
        <w:rPr>
          <w:rFonts w:ascii="Sylfaen" w:hAnsi="Sylfaen"/>
          <w:lang w:val="ka-GE" w:eastAsia="de-DE"/>
        </w:rPr>
        <w:t xml:space="preserve">, ამიტომ ისნფრასტრუქტურა სრულიად ჯანდაცვის სამინისტროს ხელშია, რომელიც ღიაა ნებისმიერი პლატფორმისათვის და ითხოვს სერვისების ინტეგრირებას. </w:t>
      </w:r>
      <w:r w:rsidR="00232649" w:rsidRPr="005118B5">
        <w:rPr>
          <w:lang w:val="en-US" w:eastAsia="de-DE"/>
        </w:rPr>
        <w:t xml:space="preserve">(ETL </w:t>
      </w:r>
      <w:r>
        <w:rPr>
          <w:rFonts w:ascii="Sylfaen" w:hAnsi="Sylfaen"/>
          <w:lang w:val="ka-GE" w:eastAsia="de-DE"/>
        </w:rPr>
        <w:t>და სხვა</w:t>
      </w:r>
      <w:r w:rsidR="00232649" w:rsidRPr="005118B5">
        <w:rPr>
          <w:lang w:val="en-US" w:eastAsia="de-DE"/>
        </w:rPr>
        <w:t>.).</w:t>
      </w:r>
    </w:p>
    <w:p w:rsidR="008E2E0E" w:rsidRPr="005118B5" w:rsidRDefault="008E2E0E" w:rsidP="009C6DED">
      <w:pPr>
        <w:rPr>
          <w:lang w:val="en-US" w:eastAsia="de-DE"/>
        </w:rPr>
      </w:pPr>
    </w:p>
    <w:p w:rsidR="00897199" w:rsidRPr="00A941D5" w:rsidRDefault="00E03711" w:rsidP="009C6DED">
      <w:pPr>
        <w:pStyle w:val="Heading2"/>
        <w:jc w:val="both"/>
        <w:rPr>
          <w:rStyle w:val="hps"/>
          <w:rFonts w:ascii="Sylfaen" w:hAnsi="Sylfaen"/>
          <w:lang w:val="en-US"/>
        </w:rPr>
      </w:pPr>
      <w:r w:rsidRPr="00A941D5">
        <w:rPr>
          <w:rStyle w:val="hps"/>
          <w:rFonts w:ascii="Sylfaen" w:hAnsi="Sylfaen"/>
          <w:lang w:val="en-US"/>
        </w:rPr>
        <w:t>კატალოგების/კოდე</w:t>
      </w:r>
      <w:r w:rsidR="00A941D5" w:rsidRPr="00A941D5">
        <w:rPr>
          <w:rStyle w:val="hps"/>
          <w:rFonts w:ascii="Sylfaen" w:hAnsi="Sylfaen"/>
          <w:lang w:val="ka-GE"/>
        </w:rPr>
        <w:t>ბ</w:t>
      </w:r>
      <w:r w:rsidRPr="00A941D5">
        <w:rPr>
          <w:rStyle w:val="hps"/>
          <w:rFonts w:ascii="Sylfaen" w:hAnsi="Sylfaen"/>
          <w:lang w:val="en-US"/>
        </w:rPr>
        <w:t>ის უნიფიცირება და მათი გამოყენება</w:t>
      </w:r>
    </w:p>
    <w:p w:rsidR="00224AB2" w:rsidRPr="005118B5" w:rsidRDefault="00A941D5" w:rsidP="00224AB2">
      <w:pPr>
        <w:spacing w:after="200" w:line="276" w:lineRule="auto"/>
        <w:rPr>
          <w:rStyle w:val="hps"/>
          <w:lang w:val="en-US"/>
        </w:rPr>
      </w:pPr>
      <w:r>
        <w:rPr>
          <w:rStyle w:val="hps"/>
          <w:rFonts w:ascii="Sylfaen" w:hAnsi="Sylfaen"/>
          <w:lang w:val="ka-GE"/>
        </w:rPr>
        <w:t xml:space="preserve">რეკომენდირებულია სტანდარტული კატალოგებისა და კოდების ცხრილების გამოყენება </w:t>
      </w:r>
      <w:r w:rsidR="00224AB2" w:rsidRPr="005118B5">
        <w:rPr>
          <w:rStyle w:val="hps"/>
          <w:lang w:val="en-US"/>
        </w:rPr>
        <w:t>LMIMS</w:t>
      </w:r>
      <w:r>
        <w:rPr>
          <w:rStyle w:val="hps"/>
          <w:rFonts w:ascii="Sylfaen" w:hAnsi="Sylfaen"/>
          <w:lang w:val="ka-GE"/>
        </w:rPr>
        <w:t>-ში</w:t>
      </w:r>
      <w:r w:rsidR="00224AB2" w:rsidRPr="005118B5">
        <w:rPr>
          <w:rStyle w:val="hps"/>
          <w:lang w:val="en-US"/>
        </w:rPr>
        <w:t xml:space="preserve">. </w:t>
      </w:r>
      <w:r>
        <w:rPr>
          <w:rStyle w:val="hps"/>
          <w:rFonts w:ascii="Sylfaen" w:hAnsi="Sylfaen"/>
          <w:lang w:val="ka-GE"/>
        </w:rPr>
        <w:t>ეს კატალოგები იდენტური უნდა იყოს შემდეგთან</w:t>
      </w:r>
      <w:r w:rsidR="00224AB2" w:rsidRPr="005118B5">
        <w:rPr>
          <w:rStyle w:val="hps"/>
          <w:lang w:val="en-US"/>
        </w:rPr>
        <w:t>:</w:t>
      </w:r>
    </w:p>
    <w:p w:rsidR="00224AB2" w:rsidRPr="005118B5" w:rsidRDefault="00A941D5" w:rsidP="00586190">
      <w:pPr>
        <w:pStyle w:val="ListParagraph"/>
        <w:numPr>
          <w:ilvl w:val="0"/>
          <w:numId w:val="34"/>
        </w:numPr>
        <w:spacing w:after="200" w:line="276" w:lineRule="auto"/>
        <w:rPr>
          <w:rStyle w:val="hps"/>
          <w:lang w:val="en-US"/>
        </w:rPr>
      </w:pPr>
      <w:r>
        <w:rPr>
          <w:rStyle w:val="hps"/>
          <w:rFonts w:ascii="Sylfaen" w:hAnsi="Sylfaen"/>
          <w:lang w:val="ka-GE"/>
        </w:rPr>
        <w:t>ევროპული კატალოგები</w:t>
      </w:r>
      <w:r w:rsidR="00224AB2" w:rsidRPr="005118B5">
        <w:rPr>
          <w:rStyle w:val="hps"/>
          <w:lang w:val="en-US"/>
        </w:rPr>
        <w:t>/</w:t>
      </w:r>
      <w:r>
        <w:rPr>
          <w:rStyle w:val="hps"/>
          <w:rFonts w:ascii="Sylfaen" w:hAnsi="Sylfaen"/>
          <w:lang w:val="ka-GE"/>
        </w:rPr>
        <w:t>კოდები</w:t>
      </w:r>
      <w:r w:rsidR="00224AB2" w:rsidRPr="005118B5">
        <w:rPr>
          <w:rStyle w:val="hps"/>
          <w:lang w:val="en-US"/>
        </w:rPr>
        <w:t xml:space="preserve"> (</w:t>
      </w:r>
      <w:hyperlink r:id="rId20" w:history="1">
        <w:r w:rsidR="00224AB2" w:rsidRPr="005118B5">
          <w:rPr>
            <w:rStyle w:val="Hyperlink"/>
            <w:lang w:val="en-US"/>
          </w:rPr>
          <w:t>http://ec.europa.eu/eurostat</w:t>
        </w:r>
      </w:hyperlink>
      <w:r w:rsidR="00224AB2" w:rsidRPr="005118B5">
        <w:rPr>
          <w:rStyle w:val="hps"/>
          <w:lang w:val="en-US"/>
        </w:rPr>
        <w:t xml:space="preserve">)  </w:t>
      </w:r>
      <w:r>
        <w:rPr>
          <w:rStyle w:val="hps"/>
          <w:rFonts w:ascii="Sylfaen" w:hAnsi="Sylfaen"/>
          <w:lang w:val="ka-GE"/>
        </w:rPr>
        <w:t>მოცემული მიმართულებით</w:t>
      </w:r>
    </w:p>
    <w:p w:rsidR="00A941D5" w:rsidRPr="005118B5" w:rsidRDefault="00A941D5" w:rsidP="00A941D5">
      <w:pPr>
        <w:pStyle w:val="ListParagraph"/>
        <w:numPr>
          <w:ilvl w:val="0"/>
          <w:numId w:val="34"/>
        </w:numPr>
        <w:spacing w:after="200" w:line="276" w:lineRule="auto"/>
        <w:rPr>
          <w:rStyle w:val="hps"/>
          <w:lang w:val="en-US"/>
        </w:rPr>
      </w:pPr>
      <w:r w:rsidRPr="00A941D5">
        <w:rPr>
          <w:rStyle w:val="hps"/>
          <w:rFonts w:ascii="Sylfaen" w:hAnsi="Sylfaen"/>
          <w:lang w:val="ka-GE"/>
        </w:rPr>
        <w:t>ეროვნული ქართული კატალოგები</w:t>
      </w:r>
      <w:r w:rsidRPr="00A941D5">
        <w:rPr>
          <w:rStyle w:val="hps"/>
          <w:lang w:val="en-US"/>
        </w:rPr>
        <w:t>/</w:t>
      </w:r>
      <w:r w:rsidRPr="00A941D5">
        <w:rPr>
          <w:rStyle w:val="hps"/>
          <w:rFonts w:ascii="Sylfaen" w:hAnsi="Sylfaen"/>
          <w:lang w:val="ka-GE"/>
        </w:rPr>
        <w:t>კოდები</w:t>
      </w:r>
      <w:r w:rsidR="00224AB2" w:rsidRPr="00A941D5">
        <w:rPr>
          <w:rStyle w:val="hps"/>
          <w:lang w:val="en-US"/>
        </w:rPr>
        <w:t xml:space="preserve"> (</w:t>
      </w:r>
      <w:hyperlink r:id="rId21" w:history="1">
        <w:r w:rsidR="009176C8" w:rsidRPr="00A941D5">
          <w:rPr>
            <w:rStyle w:val="Hyperlink"/>
            <w:lang w:val="en-US"/>
          </w:rPr>
          <w:t>http://geostat.ge/index.php</w:t>
        </w:r>
      </w:hyperlink>
      <w:r w:rsidR="00224AB2" w:rsidRPr="00A941D5">
        <w:rPr>
          <w:rStyle w:val="hps"/>
          <w:lang w:val="en-US"/>
        </w:rPr>
        <w:t xml:space="preserve">) </w:t>
      </w:r>
      <w:r>
        <w:rPr>
          <w:rStyle w:val="hps"/>
          <w:rFonts w:ascii="Sylfaen" w:hAnsi="Sylfaen"/>
          <w:lang w:val="ka-GE"/>
        </w:rPr>
        <w:t>მოცემული მიმართულებით</w:t>
      </w:r>
    </w:p>
    <w:p w:rsidR="00224AB2" w:rsidRPr="00A941D5" w:rsidRDefault="00224AB2" w:rsidP="00A941D5">
      <w:pPr>
        <w:pStyle w:val="ListParagraph"/>
        <w:spacing w:after="200" w:line="276" w:lineRule="auto"/>
        <w:ind w:left="1128"/>
        <w:rPr>
          <w:rStyle w:val="hps"/>
          <w:lang w:val="en-US"/>
        </w:rPr>
      </w:pPr>
    </w:p>
    <w:p w:rsidR="00224AB2" w:rsidRPr="005118B5" w:rsidRDefault="00A327C8" w:rsidP="00224AB2">
      <w:pPr>
        <w:pStyle w:val="ListParagraph"/>
        <w:spacing w:after="200" w:line="276" w:lineRule="auto"/>
        <w:ind w:left="284"/>
        <w:rPr>
          <w:rStyle w:val="hps"/>
          <w:lang w:val="en-US"/>
        </w:rPr>
      </w:pPr>
      <w:r>
        <w:rPr>
          <w:rStyle w:val="hps"/>
          <w:rFonts w:ascii="Sylfaen" w:hAnsi="Sylfaen"/>
          <w:lang w:val="ka-GE"/>
        </w:rPr>
        <w:t xml:space="preserve">ისეთ შემთხვევაში, როდესაც </w:t>
      </w:r>
      <w:r w:rsidR="00224AB2" w:rsidRPr="005118B5">
        <w:rPr>
          <w:rStyle w:val="hps"/>
          <w:lang w:val="en-US"/>
        </w:rPr>
        <w:t xml:space="preserve">SSA </w:t>
      </w:r>
      <w:r>
        <w:rPr>
          <w:rStyle w:val="hps"/>
          <w:rFonts w:ascii="Sylfaen" w:hAnsi="Sylfaen"/>
          <w:lang w:val="ka-GE"/>
        </w:rPr>
        <w:t xml:space="preserve">საკუთარი კატალოგების დეფინიციას ახდენს </w:t>
      </w:r>
      <w:r w:rsidR="008E2E0E" w:rsidRPr="005118B5">
        <w:rPr>
          <w:rStyle w:val="hps"/>
          <w:lang w:val="en-US"/>
        </w:rPr>
        <w:t xml:space="preserve">(SSA </w:t>
      </w:r>
      <w:r>
        <w:rPr>
          <w:rStyle w:val="hps"/>
          <w:rFonts w:ascii="Sylfaen" w:hAnsi="Sylfaen"/>
          <w:lang w:val="ka-GE"/>
        </w:rPr>
        <w:t>არის კატალოგის პირველწყარო</w:t>
      </w:r>
      <w:r w:rsidR="008E2E0E" w:rsidRPr="005118B5">
        <w:rPr>
          <w:rStyle w:val="hps"/>
          <w:lang w:val="en-US"/>
        </w:rPr>
        <w:t>)</w:t>
      </w:r>
      <w:r w:rsidR="009176C8" w:rsidRPr="005118B5">
        <w:rPr>
          <w:rStyle w:val="hps"/>
          <w:lang w:val="en-US"/>
        </w:rPr>
        <w:t>,</w:t>
      </w:r>
      <w:r w:rsidR="00224AB2" w:rsidRPr="005118B5">
        <w:rPr>
          <w:rStyle w:val="hps"/>
          <w:lang w:val="en-US"/>
        </w:rPr>
        <w:t xml:space="preserve"> </w:t>
      </w:r>
      <w:r>
        <w:rPr>
          <w:rStyle w:val="hps"/>
          <w:rFonts w:ascii="Sylfaen" w:hAnsi="Sylfaen"/>
          <w:lang w:val="ka-GE"/>
        </w:rPr>
        <w:t xml:space="preserve">კატალოგები/კოდების რეკლამირება უნდა მოხდეს სხვა ინსტიტუტების ინტერფეისებზეც ან თავად </w:t>
      </w:r>
      <w:r w:rsidR="008E2E0E" w:rsidRPr="005118B5">
        <w:rPr>
          <w:rStyle w:val="hps"/>
          <w:lang w:val="en-US"/>
        </w:rPr>
        <w:t xml:space="preserve">SSA </w:t>
      </w:r>
      <w:r>
        <w:rPr>
          <w:rStyle w:val="hps"/>
          <w:rFonts w:ascii="Sylfaen" w:hAnsi="Sylfaen"/>
          <w:lang w:val="ka-GE"/>
        </w:rPr>
        <w:t>ვებგვერდზეც</w:t>
      </w:r>
      <w:r w:rsidR="008E2E0E" w:rsidRPr="005118B5">
        <w:rPr>
          <w:rStyle w:val="hps"/>
          <w:lang w:val="en-US"/>
        </w:rPr>
        <w:t xml:space="preserve">. </w:t>
      </w:r>
      <w:r>
        <w:rPr>
          <w:rStyle w:val="hps"/>
          <w:rFonts w:ascii="Sylfaen" w:hAnsi="Sylfaen"/>
          <w:lang w:val="ka-GE"/>
        </w:rPr>
        <w:t>სააგენტომ უნდა უზრუნველყოს კატალოგების/კოდების ოფიციალური ადაპტირება ეროვნულ დონეზე</w:t>
      </w:r>
      <w:r w:rsidR="00224AB2" w:rsidRPr="005118B5">
        <w:rPr>
          <w:rStyle w:val="hps"/>
          <w:lang w:val="en-US"/>
        </w:rPr>
        <w:t>.</w:t>
      </w:r>
    </w:p>
    <w:p w:rsidR="00224AB2" w:rsidRPr="005118B5" w:rsidRDefault="0076381C" w:rsidP="00224AB2">
      <w:pPr>
        <w:spacing w:after="200" w:line="276" w:lineRule="auto"/>
        <w:rPr>
          <w:rStyle w:val="hps"/>
          <w:lang w:val="en-US"/>
        </w:rPr>
      </w:pPr>
      <w:r>
        <w:rPr>
          <w:rStyle w:val="hps"/>
          <w:rFonts w:ascii="Sylfaen" w:hAnsi="Sylfaen"/>
          <w:lang w:val="ka-GE"/>
        </w:rPr>
        <w:lastRenderedPageBreak/>
        <w:t>ქვემოთ მოცემულია ძირითადი კატალოგების/კოდების ჩამონათვალი</w:t>
      </w:r>
      <w:r w:rsidR="00224AB2" w:rsidRPr="005118B5">
        <w:rPr>
          <w:rStyle w:val="hps"/>
          <w:lang w:val="en-US"/>
        </w:rPr>
        <w:t xml:space="preserve"> (</w:t>
      </w:r>
      <w:r>
        <w:rPr>
          <w:rStyle w:val="hps"/>
          <w:rFonts w:ascii="Sylfaen" w:hAnsi="Sylfaen"/>
          <w:lang w:val="ka-GE"/>
        </w:rPr>
        <w:t xml:space="preserve">ზოგიერთი მათგანი უკვე არსებობს </w:t>
      </w:r>
      <w:r w:rsidR="00224AB2" w:rsidRPr="005118B5">
        <w:rPr>
          <w:rStyle w:val="hps"/>
          <w:lang w:val="en-US"/>
        </w:rPr>
        <w:t xml:space="preserve">Worknet </w:t>
      </w:r>
      <w:r>
        <w:rPr>
          <w:rStyle w:val="hps"/>
          <w:rFonts w:ascii="Sylfaen" w:hAnsi="Sylfaen"/>
          <w:lang w:val="ka-GE"/>
        </w:rPr>
        <w:t>სისტემაში</w:t>
      </w:r>
      <w:r w:rsidR="00224AB2" w:rsidRPr="005118B5">
        <w:rPr>
          <w:rStyle w:val="hps"/>
          <w:lang w:val="en-US"/>
        </w:rPr>
        <w:t>):</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ენა</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მიმართულებები</w:t>
      </w:r>
      <w:r w:rsidRPr="005118B5">
        <w:rPr>
          <w:rStyle w:val="hps"/>
          <w:lang w:val="en-US"/>
        </w:rPr>
        <w:t xml:space="preserve"> (</w:t>
      </w:r>
      <w:r w:rsidR="0076381C">
        <w:rPr>
          <w:rStyle w:val="hps"/>
          <w:rFonts w:ascii="Sylfaen" w:hAnsi="Sylfaen"/>
          <w:lang w:val="ka-GE"/>
        </w:rPr>
        <w:t>ტრანსპორტი</w:t>
      </w:r>
      <w:r w:rsidRPr="005118B5">
        <w:rPr>
          <w:rStyle w:val="hps"/>
          <w:lang w:val="en-US"/>
        </w:rPr>
        <w:t xml:space="preserve">, </w:t>
      </w:r>
      <w:r w:rsidR="0076381C">
        <w:rPr>
          <w:rStyle w:val="hps"/>
          <w:rFonts w:ascii="Sylfaen" w:hAnsi="Sylfaen"/>
          <w:lang w:val="ka-GE"/>
        </w:rPr>
        <w:t>ფინანსები</w:t>
      </w:r>
      <w:r w:rsidRPr="005118B5">
        <w:rPr>
          <w:rStyle w:val="hps"/>
          <w:lang w:val="en-US"/>
        </w:rPr>
        <w:t>, IT,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სკოლა</w:t>
      </w:r>
      <w:r w:rsidRPr="005118B5">
        <w:rPr>
          <w:rStyle w:val="hps"/>
          <w:lang w:val="en-US"/>
        </w:rPr>
        <w:t>_</w:t>
      </w:r>
      <w:r w:rsidR="0076381C">
        <w:rPr>
          <w:rStyle w:val="hps"/>
          <w:rFonts w:ascii="Sylfaen" w:hAnsi="Sylfaen"/>
          <w:lang w:val="ka-GE"/>
        </w:rPr>
        <w:t>საგანი</w:t>
      </w:r>
      <w:r w:rsidRPr="005118B5">
        <w:rPr>
          <w:rStyle w:val="hps"/>
          <w:lang w:val="en-US"/>
        </w:rPr>
        <w:t xml:space="preserve"> (</w:t>
      </w:r>
      <w:r w:rsidR="0076381C">
        <w:rPr>
          <w:rStyle w:val="hps"/>
          <w:rFonts w:ascii="Sylfaen" w:hAnsi="Sylfaen"/>
          <w:lang w:val="ka-GE"/>
        </w:rPr>
        <w:t>მათემატიკა</w:t>
      </w:r>
      <w:r w:rsidRPr="005118B5">
        <w:rPr>
          <w:rStyle w:val="hps"/>
          <w:lang w:val="en-US"/>
        </w:rPr>
        <w:t xml:space="preserve">, </w:t>
      </w:r>
      <w:r w:rsidR="0076381C">
        <w:rPr>
          <w:rStyle w:val="hps"/>
          <w:rFonts w:ascii="Sylfaen" w:hAnsi="Sylfaen"/>
          <w:lang w:val="ka-GE"/>
        </w:rPr>
        <w:t>ბიოლოგია</w:t>
      </w:r>
      <w:r w:rsidRPr="005118B5">
        <w:rPr>
          <w:rStyle w:val="hps"/>
          <w:lang w:val="en-US"/>
        </w:rPr>
        <w:t>,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C_JV_</w:t>
      </w:r>
      <w:r w:rsidR="0076381C">
        <w:rPr>
          <w:rStyle w:val="hps"/>
          <w:rFonts w:ascii="Sylfaen" w:hAnsi="Sylfaen"/>
          <w:lang w:val="ka-GE"/>
        </w:rPr>
        <w:t>თვალსაჩინოება</w:t>
      </w:r>
      <w:r w:rsidRPr="005118B5">
        <w:rPr>
          <w:rStyle w:val="hps"/>
          <w:lang w:val="en-US"/>
        </w:rPr>
        <w:t xml:space="preserve"> (JV </w:t>
      </w:r>
      <w:r w:rsidR="0076381C">
        <w:rPr>
          <w:rStyle w:val="hps"/>
          <w:rFonts w:ascii="Sylfaen" w:hAnsi="Sylfaen"/>
          <w:lang w:val="ka-GE"/>
        </w:rPr>
        <w:t>თვალსაჩინოდ</w:t>
      </w:r>
      <w:r w:rsidRPr="005118B5">
        <w:rPr>
          <w:rStyle w:val="hps"/>
          <w:lang w:val="en-US"/>
        </w:rPr>
        <w:t xml:space="preserve">: </w:t>
      </w:r>
      <w:r w:rsidR="0076381C">
        <w:rPr>
          <w:rStyle w:val="hps"/>
          <w:rFonts w:ascii="Sylfaen" w:hAnsi="Sylfaen"/>
          <w:lang w:val="ka-GE"/>
        </w:rPr>
        <w:t>შრომის ოფისი</w:t>
      </w:r>
      <w:r w:rsidRPr="005118B5">
        <w:rPr>
          <w:rStyle w:val="hps"/>
          <w:lang w:val="en-US"/>
        </w:rPr>
        <w:t xml:space="preserve">, </w:t>
      </w:r>
      <w:r w:rsidR="0076381C">
        <w:rPr>
          <w:rStyle w:val="hps"/>
          <w:rFonts w:ascii="Sylfaen" w:hAnsi="Sylfaen"/>
          <w:lang w:val="ka-GE"/>
        </w:rPr>
        <w:t>ინტერნეტი</w:t>
      </w:r>
      <w:r w:rsidRPr="005118B5">
        <w:rPr>
          <w:rStyle w:val="hps"/>
          <w:lang w:val="en-US"/>
        </w:rPr>
        <w:t>,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სკოლა</w:t>
      </w:r>
      <w:r w:rsidRPr="005118B5">
        <w:rPr>
          <w:rStyle w:val="hps"/>
          <w:lang w:val="en-US"/>
        </w:rPr>
        <w:t>_</w:t>
      </w:r>
      <w:r w:rsidR="0076381C">
        <w:rPr>
          <w:rStyle w:val="hps"/>
          <w:rFonts w:ascii="Sylfaen" w:hAnsi="Sylfaen"/>
          <w:lang w:val="ka-GE"/>
        </w:rPr>
        <w:t>ენები</w:t>
      </w:r>
      <w:r w:rsidRPr="005118B5">
        <w:rPr>
          <w:rStyle w:val="hps"/>
          <w:lang w:val="en-US"/>
        </w:rPr>
        <w:t xml:space="preserve"> (</w:t>
      </w:r>
      <w:r w:rsidR="0076381C">
        <w:rPr>
          <w:rStyle w:val="hps"/>
          <w:rFonts w:ascii="Sylfaen" w:hAnsi="Sylfaen"/>
          <w:lang w:val="ka-GE"/>
        </w:rPr>
        <w:t>ენების ჩამონათვალი რომელიც ხელმისაწვდომია საგანმანათლებლო სისტემაში</w:t>
      </w:r>
      <w:r w:rsidRPr="005118B5">
        <w:rPr>
          <w:rStyle w:val="hps"/>
          <w:lang w:val="en-US"/>
        </w:rPr>
        <w:t>)</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ცვლა</w:t>
      </w:r>
      <w:r w:rsidRPr="005118B5">
        <w:rPr>
          <w:rStyle w:val="hps"/>
          <w:lang w:val="en-US"/>
        </w:rPr>
        <w:t xml:space="preserve"> (1 </w:t>
      </w:r>
      <w:r w:rsidR="0076381C">
        <w:rPr>
          <w:rStyle w:val="hps"/>
          <w:rFonts w:ascii="Sylfaen" w:hAnsi="Sylfaen"/>
          <w:lang w:val="ka-GE"/>
        </w:rPr>
        <w:t>ცვლა</w:t>
      </w:r>
      <w:r w:rsidRPr="005118B5">
        <w:rPr>
          <w:rStyle w:val="hps"/>
          <w:lang w:val="en-US"/>
        </w:rPr>
        <w:t xml:space="preserve">, 2 </w:t>
      </w:r>
      <w:r w:rsidR="0076381C">
        <w:rPr>
          <w:rStyle w:val="hps"/>
          <w:rFonts w:ascii="Sylfaen" w:hAnsi="Sylfaen"/>
          <w:lang w:val="ka-GE"/>
        </w:rPr>
        <w:t>ცვლა</w:t>
      </w:r>
      <w:r w:rsidRPr="005118B5">
        <w:rPr>
          <w:rStyle w:val="hps"/>
          <w:lang w:val="en-US"/>
        </w:rPr>
        <w:t xml:space="preserve">, 3 </w:t>
      </w:r>
      <w:r w:rsidR="0076381C">
        <w:rPr>
          <w:rStyle w:val="hps"/>
          <w:rFonts w:ascii="Sylfaen" w:hAnsi="Sylfaen"/>
          <w:lang w:val="ka-GE"/>
        </w:rPr>
        <w:t>ცვლა</w:t>
      </w:r>
      <w:r w:rsidRPr="005118B5">
        <w:rPr>
          <w:rStyle w:val="hps"/>
          <w:lang w:val="en-US"/>
        </w:rPr>
        <w:t>…)</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ხელფასი</w:t>
      </w:r>
      <w:r w:rsidRPr="005118B5">
        <w:rPr>
          <w:rStyle w:val="hps"/>
          <w:lang w:val="en-US"/>
        </w:rPr>
        <w:t>_</w:t>
      </w:r>
      <w:r w:rsidR="0076381C">
        <w:rPr>
          <w:rStyle w:val="hps"/>
          <w:rFonts w:ascii="Sylfaen" w:hAnsi="Sylfaen"/>
          <w:lang w:val="ka-GE"/>
        </w:rPr>
        <w:t>გადახდა</w:t>
      </w:r>
      <w:r w:rsidRPr="005118B5">
        <w:rPr>
          <w:rStyle w:val="hps"/>
          <w:lang w:val="en-US"/>
        </w:rPr>
        <w:t xml:space="preserve"> (</w:t>
      </w:r>
      <w:r w:rsidR="0076381C">
        <w:rPr>
          <w:rStyle w:val="hps"/>
          <w:rFonts w:ascii="Sylfaen" w:hAnsi="Sylfaen"/>
          <w:lang w:val="ka-GE"/>
        </w:rPr>
        <w:t>დღიური</w:t>
      </w:r>
      <w:r w:rsidRPr="005118B5">
        <w:rPr>
          <w:rStyle w:val="hps"/>
          <w:lang w:val="en-US"/>
        </w:rPr>
        <w:t xml:space="preserve">, </w:t>
      </w:r>
      <w:r w:rsidR="0076381C">
        <w:rPr>
          <w:rStyle w:val="hps"/>
          <w:rFonts w:ascii="Sylfaen" w:hAnsi="Sylfaen"/>
          <w:lang w:val="ka-GE"/>
        </w:rPr>
        <w:t>კვირეული</w:t>
      </w:r>
      <w:r w:rsidRPr="005118B5">
        <w:rPr>
          <w:rStyle w:val="hps"/>
          <w:lang w:val="en-US"/>
        </w:rPr>
        <w:t xml:space="preserve">, </w:t>
      </w:r>
      <w:r w:rsidR="0076381C">
        <w:rPr>
          <w:rStyle w:val="hps"/>
          <w:rFonts w:ascii="Sylfaen" w:hAnsi="Sylfaen"/>
          <w:lang w:val="ka-GE"/>
        </w:rPr>
        <w:t>თვიური</w:t>
      </w:r>
      <w:r w:rsidRPr="005118B5">
        <w:rPr>
          <w:rStyle w:val="hps"/>
          <w:lang w:val="en-US"/>
        </w:rPr>
        <w:t>,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სკოლა</w:t>
      </w:r>
      <w:r w:rsidRPr="005118B5">
        <w:rPr>
          <w:rStyle w:val="hps"/>
          <w:lang w:val="en-US"/>
        </w:rPr>
        <w:t>_</w:t>
      </w:r>
      <w:r w:rsidR="0076381C">
        <w:rPr>
          <w:rStyle w:val="hps"/>
          <w:rFonts w:ascii="Sylfaen" w:hAnsi="Sylfaen"/>
          <w:lang w:val="ka-GE"/>
        </w:rPr>
        <w:t>კუთვნილება</w:t>
      </w:r>
      <w:r w:rsidRPr="005118B5">
        <w:rPr>
          <w:rStyle w:val="hps"/>
          <w:lang w:val="en-US"/>
        </w:rPr>
        <w:t xml:space="preserve"> (</w:t>
      </w:r>
      <w:r w:rsidR="0076381C">
        <w:rPr>
          <w:rStyle w:val="hps"/>
          <w:rFonts w:ascii="Sylfaen" w:hAnsi="Sylfaen"/>
          <w:lang w:val="ka-GE"/>
        </w:rPr>
        <w:t>სამთავრობო</w:t>
      </w:r>
      <w:r w:rsidRPr="005118B5">
        <w:rPr>
          <w:rStyle w:val="hps"/>
          <w:lang w:val="en-US"/>
        </w:rPr>
        <w:t xml:space="preserve">, </w:t>
      </w:r>
      <w:r w:rsidR="0076381C">
        <w:rPr>
          <w:rStyle w:val="hps"/>
          <w:rFonts w:ascii="Sylfaen" w:hAnsi="Sylfaen"/>
          <w:lang w:val="ka-GE"/>
        </w:rPr>
        <w:t>საქველმოქმედო</w:t>
      </w:r>
      <w:r w:rsidRPr="005118B5">
        <w:rPr>
          <w:rStyle w:val="hps"/>
          <w:lang w:val="en-US"/>
        </w:rPr>
        <w:t>,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დასრულება</w:t>
      </w:r>
      <w:r w:rsidRPr="005118B5">
        <w:rPr>
          <w:rStyle w:val="hps"/>
          <w:lang w:val="en-US"/>
        </w:rPr>
        <w:t>_</w:t>
      </w:r>
      <w:r w:rsidR="0076381C">
        <w:rPr>
          <w:rStyle w:val="hps"/>
          <w:rFonts w:ascii="Sylfaen" w:hAnsi="Sylfaen"/>
          <w:lang w:val="ka-GE"/>
        </w:rPr>
        <w:t>საწვლა</w:t>
      </w:r>
      <w:r w:rsidRPr="005118B5">
        <w:rPr>
          <w:rStyle w:val="hps"/>
          <w:lang w:val="en-US"/>
        </w:rPr>
        <w:t xml:space="preserve"> (</w:t>
      </w:r>
      <w:r w:rsidR="0076381C">
        <w:rPr>
          <w:rStyle w:val="hps"/>
          <w:rFonts w:ascii="Sylfaen" w:hAnsi="Sylfaen"/>
          <w:lang w:val="ka-GE"/>
        </w:rPr>
        <w:t>დასრულების სერტიფიკატი</w:t>
      </w:r>
      <w:r w:rsidRPr="005118B5">
        <w:rPr>
          <w:rStyle w:val="hps"/>
          <w:lang w:val="en-US"/>
        </w:rPr>
        <w:t xml:space="preserve">, </w:t>
      </w:r>
      <w:r w:rsidR="0076381C">
        <w:rPr>
          <w:rStyle w:val="hps"/>
          <w:rFonts w:ascii="Sylfaen" w:hAnsi="Sylfaen"/>
          <w:lang w:val="ka-GE"/>
        </w:rPr>
        <w:t>სერტიფიკატი</w:t>
      </w:r>
      <w:r w:rsidRPr="005118B5">
        <w:rPr>
          <w:rStyle w:val="hps"/>
          <w:lang w:val="en-US"/>
        </w:rPr>
        <w:t>,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ენა</w:t>
      </w:r>
      <w:r w:rsidRPr="005118B5">
        <w:rPr>
          <w:rStyle w:val="hps"/>
          <w:lang w:val="en-US"/>
        </w:rPr>
        <w:t>_</w:t>
      </w:r>
      <w:r w:rsidR="0076381C">
        <w:rPr>
          <w:rStyle w:val="hps"/>
          <w:rFonts w:ascii="Sylfaen" w:hAnsi="Sylfaen"/>
          <w:lang w:val="ka-GE"/>
        </w:rPr>
        <w:t>ცოდნა</w:t>
      </w:r>
      <w:r w:rsidRPr="005118B5">
        <w:rPr>
          <w:rStyle w:val="hps"/>
          <w:lang w:val="en-US"/>
        </w:rPr>
        <w:t xml:space="preserve"> (</w:t>
      </w:r>
      <w:r w:rsidR="0076381C">
        <w:rPr>
          <w:rStyle w:val="hps"/>
          <w:rFonts w:ascii="Sylfaen" w:hAnsi="Sylfaen"/>
          <w:lang w:val="ka-GE"/>
        </w:rPr>
        <w:t>წარჩინებით</w:t>
      </w:r>
      <w:r w:rsidRPr="005118B5">
        <w:rPr>
          <w:rStyle w:val="hps"/>
          <w:lang w:val="en-US"/>
        </w:rPr>
        <w:t xml:space="preserve">, </w:t>
      </w:r>
      <w:r w:rsidR="0076381C">
        <w:rPr>
          <w:rStyle w:val="hps"/>
          <w:rFonts w:ascii="Sylfaen" w:hAnsi="Sylfaen"/>
          <w:lang w:val="ka-GE"/>
        </w:rPr>
        <w:t>ძალიან კარგად</w:t>
      </w:r>
      <w:r w:rsidRPr="005118B5">
        <w:rPr>
          <w:rStyle w:val="hps"/>
          <w:lang w:val="en-US"/>
        </w:rPr>
        <w:t>,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76381C">
        <w:rPr>
          <w:rStyle w:val="hps"/>
          <w:rFonts w:ascii="Sylfaen" w:hAnsi="Sylfaen"/>
          <w:lang w:val="ka-GE"/>
        </w:rPr>
        <w:t>ბენეფიტები</w:t>
      </w:r>
      <w:r w:rsidRPr="005118B5">
        <w:rPr>
          <w:rStyle w:val="hps"/>
          <w:lang w:val="en-US"/>
        </w:rPr>
        <w:t xml:space="preserve"> (</w:t>
      </w:r>
      <w:r w:rsidR="0076381C">
        <w:rPr>
          <w:rStyle w:val="hps"/>
          <w:rFonts w:ascii="Sylfaen" w:hAnsi="Sylfaen"/>
          <w:lang w:val="ka-GE"/>
        </w:rPr>
        <w:t>დამსაქმებლის მხრიდან</w:t>
      </w:r>
      <w:r w:rsidRPr="005118B5">
        <w:rPr>
          <w:rStyle w:val="hps"/>
          <w:lang w:val="en-US"/>
        </w:rPr>
        <w:t xml:space="preserve"> – </w:t>
      </w:r>
      <w:r w:rsidR="0076381C">
        <w:rPr>
          <w:rStyle w:val="hps"/>
          <w:rFonts w:ascii="Sylfaen" w:hAnsi="Sylfaen"/>
          <w:lang w:val="ka-GE"/>
        </w:rPr>
        <w:t>უფასო კვება</w:t>
      </w:r>
      <w:r w:rsidRPr="005118B5">
        <w:rPr>
          <w:rStyle w:val="hps"/>
          <w:lang w:val="en-US"/>
        </w:rPr>
        <w:t xml:space="preserve">, </w:t>
      </w:r>
      <w:r w:rsidR="0076381C">
        <w:rPr>
          <w:rStyle w:val="hps"/>
          <w:rFonts w:ascii="Sylfaen" w:hAnsi="Sylfaen"/>
          <w:lang w:val="ka-GE"/>
        </w:rPr>
        <w:t>საცხოვრებელი</w:t>
      </w:r>
      <w:r w:rsidRPr="005118B5">
        <w:rPr>
          <w:rStyle w:val="hps"/>
          <w:lang w:val="en-US"/>
        </w:rPr>
        <w:t>…)</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460409">
        <w:rPr>
          <w:rStyle w:val="hps"/>
          <w:rFonts w:ascii="Sylfaen" w:hAnsi="Sylfaen"/>
          <w:lang w:val="ka-GE"/>
        </w:rPr>
        <w:t>განათლების</w:t>
      </w:r>
      <w:r w:rsidR="00460409">
        <w:rPr>
          <w:rStyle w:val="hps"/>
          <w:lang w:val="en-US"/>
        </w:rPr>
        <w:t>_</w:t>
      </w:r>
      <w:r w:rsidR="00460409">
        <w:rPr>
          <w:rStyle w:val="hps"/>
          <w:rFonts w:ascii="Sylfaen" w:hAnsi="Sylfaen"/>
          <w:lang w:val="ka-GE"/>
        </w:rPr>
        <w:t>დონე</w:t>
      </w:r>
      <w:r w:rsidRPr="005118B5">
        <w:rPr>
          <w:rStyle w:val="hps"/>
          <w:lang w:val="en-US"/>
        </w:rPr>
        <w:t xml:space="preserve"> (</w:t>
      </w:r>
      <w:r w:rsidR="00460409">
        <w:rPr>
          <w:rStyle w:val="hps"/>
          <w:rFonts w:ascii="Sylfaen" w:hAnsi="Sylfaen"/>
          <w:lang w:val="ka-GE"/>
        </w:rPr>
        <w:t>უმაღლესი</w:t>
      </w:r>
      <w:r w:rsidRPr="005118B5">
        <w:rPr>
          <w:rStyle w:val="hps"/>
          <w:lang w:val="en-US"/>
        </w:rPr>
        <w:t xml:space="preserve">, </w:t>
      </w:r>
      <w:r w:rsidR="00460409">
        <w:rPr>
          <w:rStyle w:val="hps"/>
          <w:rFonts w:ascii="Sylfaen" w:hAnsi="Sylfaen"/>
          <w:lang w:val="ka-GE"/>
        </w:rPr>
        <w:t>საშუალო</w:t>
      </w:r>
      <w:r w:rsidR="00AC2206" w:rsidRPr="005118B5">
        <w:rPr>
          <w:rStyle w:val="hps"/>
          <w:lang w:val="en-US"/>
        </w:rPr>
        <w:t>,</w:t>
      </w:r>
      <w:r w:rsidR="00AC2206">
        <w:rPr>
          <w:rStyle w:val="hps"/>
          <w:lang w:val="en-US"/>
        </w:rPr>
        <w:t xml:space="preserve"> …</w:t>
      </w:r>
      <w:r w:rsidRPr="005118B5">
        <w:rPr>
          <w:rStyle w:val="hps"/>
          <w:lang w:val="en-US"/>
        </w:rPr>
        <w:t>)</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C_ISCO08 (</w:t>
      </w:r>
      <w:hyperlink r:id="rId22" w:history="1">
        <w:r w:rsidRPr="005118B5">
          <w:rPr>
            <w:rStyle w:val="Hyperlink"/>
            <w:lang w:val="en-US"/>
          </w:rPr>
          <w:t>http://geostat.ge/index.php?action=page&amp;p_id=977&amp;lang=eng</w:t>
        </w:r>
      </w:hyperlink>
      <w:r w:rsidRPr="005118B5">
        <w:rPr>
          <w:rStyle w:val="hps"/>
          <w:lang w:val="en-US"/>
        </w:rPr>
        <w:t xml:space="preserve">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C_NACE</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C_KKOV</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C_KZAM</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460409">
        <w:rPr>
          <w:rStyle w:val="hps"/>
          <w:rFonts w:ascii="Sylfaen" w:hAnsi="Sylfaen"/>
          <w:lang w:val="ka-GE"/>
        </w:rPr>
        <w:t>უნარები</w:t>
      </w:r>
      <w:r w:rsidRPr="005118B5">
        <w:rPr>
          <w:rStyle w:val="hps"/>
          <w:lang w:val="en-US"/>
        </w:rPr>
        <w:t xml:space="preserve"> (PC, Economics,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w:t>
      </w:r>
      <w:r w:rsidR="00460409">
        <w:rPr>
          <w:rStyle w:val="hps"/>
          <w:rFonts w:ascii="Sylfaen" w:hAnsi="Sylfaen"/>
          <w:lang w:val="ka-GE"/>
        </w:rPr>
        <w:t>რეგიონები</w:t>
      </w:r>
      <w:r w:rsidRPr="005118B5">
        <w:rPr>
          <w:rStyle w:val="hps"/>
          <w:lang w:val="en-US"/>
        </w:rPr>
        <w:t xml:space="preserve"> (</w:t>
      </w:r>
      <w:r w:rsidR="00460409">
        <w:rPr>
          <w:rStyle w:val="hps"/>
          <w:rFonts w:ascii="Sylfaen" w:hAnsi="Sylfaen"/>
          <w:lang w:val="ka-GE"/>
        </w:rPr>
        <w:t>საქარტველოს რეგიონების ჩამონათვალი</w:t>
      </w:r>
      <w:r w:rsidRPr="005118B5">
        <w:rPr>
          <w:rStyle w:val="hps"/>
          <w:lang w:val="en-US"/>
        </w:rPr>
        <w:t>)</w:t>
      </w:r>
    </w:p>
    <w:p w:rsidR="00224AB2" w:rsidRPr="005118B5" w:rsidRDefault="00224AB2" w:rsidP="00DF2486">
      <w:pPr>
        <w:pStyle w:val="ListParagraph"/>
        <w:numPr>
          <w:ilvl w:val="0"/>
          <w:numId w:val="35"/>
        </w:numPr>
        <w:spacing w:after="200" w:line="276" w:lineRule="auto"/>
        <w:jc w:val="left"/>
        <w:rPr>
          <w:lang w:val="en-US"/>
        </w:rPr>
      </w:pPr>
      <w:r w:rsidRPr="005118B5">
        <w:rPr>
          <w:lang w:val="en-US"/>
        </w:rPr>
        <w:t>C_ISCED (</w:t>
      </w:r>
      <w:hyperlink r:id="rId23" w:history="1">
        <w:r w:rsidR="00460409">
          <w:rPr>
            <w:rStyle w:val="Hyperlink"/>
            <w:rFonts w:ascii="Sylfaen" w:hAnsi="Sylfaen" w:cs="Arial"/>
            <w:color w:val="434242"/>
            <w:sz w:val="18"/>
            <w:szCs w:val="18"/>
            <w:shd w:val="clear" w:color="auto" w:fill="FFFFFF"/>
            <w:lang w:val="ka-GE"/>
          </w:rPr>
          <w:t>განათლების საერთაშორისო სტანდარტული კლასიფიკაცია</w:t>
        </w:r>
        <w:r w:rsidRPr="005118B5">
          <w:rPr>
            <w:rStyle w:val="Hyperlink"/>
            <w:rFonts w:cs="Arial"/>
            <w:color w:val="434242"/>
            <w:sz w:val="18"/>
            <w:szCs w:val="18"/>
            <w:shd w:val="clear" w:color="auto" w:fill="FFFFFF"/>
            <w:lang w:val="en-US"/>
          </w:rPr>
          <w:t xml:space="preserve"> - ISCED-2011</w:t>
        </w:r>
      </w:hyperlink>
      <w:r w:rsidRPr="005118B5">
        <w:rPr>
          <w:lang w:val="en-US"/>
        </w:rPr>
        <w:t xml:space="preserve">- </w:t>
      </w:r>
      <w:hyperlink r:id="rId24" w:history="1">
        <w:r w:rsidRPr="005118B5">
          <w:rPr>
            <w:rStyle w:val="Hyperlink"/>
            <w:lang w:val="en-US"/>
          </w:rPr>
          <w:t>http://geostat.ge/index.php?action=page&amp;p_id=977&amp;lang=eng</w:t>
        </w:r>
      </w:hyperlink>
      <w:r w:rsidRPr="005118B5">
        <w:rPr>
          <w:lang w:val="en-US"/>
        </w:rPr>
        <w:t>)</w:t>
      </w:r>
    </w:p>
    <w:p w:rsidR="00224AB2" w:rsidRPr="005118B5" w:rsidRDefault="00224AB2" w:rsidP="00224AB2">
      <w:pPr>
        <w:spacing w:after="200" w:line="276" w:lineRule="auto"/>
        <w:rPr>
          <w:rStyle w:val="hps"/>
          <w:lang w:val="en-US"/>
        </w:rPr>
      </w:pPr>
      <w:r w:rsidRPr="005118B5">
        <w:rPr>
          <w:rStyle w:val="hps"/>
          <w:lang w:val="en-US"/>
        </w:rPr>
        <w:t>LMIMS</w:t>
      </w:r>
      <w:r w:rsidR="00777526">
        <w:rPr>
          <w:rStyle w:val="hps"/>
          <w:rFonts w:ascii="Sylfaen" w:hAnsi="Sylfaen"/>
          <w:lang w:val="ka-GE"/>
        </w:rPr>
        <w:t>-ში გამოყენებული უნდა იყოს კატალოგები/პროექტები რაც არის ევროპულ დონეზე, რათა ეროვნულ დონეზეც გადმოტანილ იქნას ნოუ-ჰაუ დასაქმების საკითხებთან დაკავშირებით</w:t>
      </w:r>
      <w:r w:rsidRPr="005118B5">
        <w:rPr>
          <w:rStyle w:val="hps"/>
          <w:lang w:val="en-US"/>
        </w:rPr>
        <w:t xml:space="preserve"> </w:t>
      </w:r>
      <w:r w:rsidR="00777526">
        <w:rPr>
          <w:rStyle w:val="hps"/>
          <w:lang w:val="en-US"/>
        </w:rPr>
        <w:t>(</w:t>
      </w:r>
      <w:r w:rsidR="00777526">
        <w:rPr>
          <w:rStyle w:val="hps"/>
          <w:rFonts w:ascii="Sylfaen" w:hAnsi="Sylfaen"/>
          <w:lang w:val="ka-GE"/>
        </w:rPr>
        <w:t>პროექტი</w:t>
      </w:r>
      <w:r w:rsidRPr="005118B5">
        <w:rPr>
          <w:rStyle w:val="hps"/>
          <w:lang w:val="en-US"/>
        </w:rPr>
        <w:t xml:space="preserve"> ESCO, </w:t>
      </w:r>
      <w:hyperlink r:id="rId25" w:history="1">
        <w:r w:rsidRPr="005118B5">
          <w:rPr>
            <w:rStyle w:val="Hyperlink"/>
            <w:lang w:val="en-US"/>
          </w:rPr>
          <w:t>https://ec.europa.eu/esco/portal/home</w:t>
        </w:r>
      </w:hyperlink>
      <w:r w:rsidRPr="005118B5">
        <w:rPr>
          <w:rStyle w:val="hps"/>
          <w:lang w:val="en-US"/>
        </w:rPr>
        <w:t xml:space="preserve"> ).</w:t>
      </w:r>
    </w:p>
    <w:p w:rsidR="00897199" w:rsidRPr="005118B5" w:rsidRDefault="00E03711" w:rsidP="009C6DED">
      <w:pPr>
        <w:pStyle w:val="Heading2"/>
        <w:jc w:val="both"/>
        <w:rPr>
          <w:rFonts w:asciiTheme="minorHAnsi" w:hAnsiTheme="minorHAnsi"/>
          <w:lang w:val="en-US"/>
        </w:rPr>
      </w:pPr>
      <w:r>
        <w:rPr>
          <w:rFonts w:ascii="Sylfaen" w:hAnsi="Sylfaen"/>
          <w:lang w:val="ka-GE"/>
        </w:rPr>
        <w:t>დაშვებათა განხორციელება</w:t>
      </w:r>
    </w:p>
    <w:p w:rsidR="00897199" w:rsidRPr="005118B5" w:rsidRDefault="00897199" w:rsidP="009C6DED">
      <w:pPr>
        <w:rPr>
          <w:lang w:val="en-US"/>
        </w:rPr>
      </w:pPr>
      <w:r w:rsidRPr="005118B5">
        <w:rPr>
          <w:lang w:val="en-US"/>
        </w:rPr>
        <w:t xml:space="preserve">LMIMS </w:t>
      </w:r>
      <w:r w:rsidR="007C5280">
        <w:rPr>
          <w:rFonts w:ascii="Sylfaen" w:hAnsi="Sylfaen"/>
          <w:lang w:val="ka-GE"/>
        </w:rPr>
        <w:t xml:space="preserve">პროექტის მიზანშეწონილობა, ბაზისი, ხარჯთაღრიცხვა და სხვა პარამეტრები ისევე როგორც ტექნიკური დავალების, ამ დოკუმენტშიც დაფუძნებულია ქვემოთ მოყვანილი დაშვებების აკურატულობაზე. თუ ეს დაშვებები რაიმე მიზეზით არავალიდური აღმოჩნდა, გრაფიკი და ძალისხმევა უნდა იქნას გადახედილი და დაექვემდებაროს ზოგად სტანდარტულ ცვლილებათა პროცედურას, როგორც </w:t>
      </w:r>
      <w:r w:rsidR="00781DF2">
        <w:rPr>
          <w:rFonts w:ascii="Sylfaen" w:hAnsi="Sylfaen"/>
          <w:lang w:val="ka-GE"/>
        </w:rPr>
        <w:t xml:space="preserve">საერთოდ </w:t>
      </w:r>
      <w:r w:rsidR="007C5280">
        <w:rPr>
          <w:rFonts w:ascii="Sylfaen" w:hAnsi="Sylfaen"/>
          <w:lang w:val="ka-GE"/>
        </w:rPr>
        <w:t>ხდება შესყიდვები და განხორციელება</w:t>
      </w:r>
      <w:r w:rsidRPr="005118B5">
        <w:rPr>
          <w:lang w:val="en-US"/>
        </w:rPr>
        <w:t>.</w:t>
      </w:r>
    </w:p>
    <w:p w:rsidR="00897199" w:rsidRPr="005118B5" w:rsidRDefault="00E03711" w:rsidP="009C6DED">
      <w:pPr>
        <w:pStyle w:val="Heading2"/>
        <w:jc w:val="both"/>
        <w:rPr>
          <w:rFonts w:asciiTheme="minorHAnsi" w:hAnsiTheme="minorHAnsi"/>
          <w:lang w:val="en-US"/>
        </w:rPr>
      </w:pPr>
      <w:r>
        <w:rPr>
          <w:rFonts w:ascii="Sylfaen" w:hAnsi="Sylfaen"/>
          <w:lang w:val="ka-GE"/>
        </w:rPr>
        <w:t>დაშვებათა ლიცენზირება</w:t>
      </w:r>
    </w:p>
    <w:p w:rsidR="00897199" w:rsidRPr="005118B5" w:rsidRDefault="004D775F" w:rsidP="009C6DED">
      <w:pPr>
        <w:rPr>
          <w:lang w:val="en-US"/>
        </w:rPr>
      </w:pPr>
      <w:r>
        <w:rPr>
          <w:rFonts w:ascii="Sylfaen" w:hAnsi="Sylfaen"/>
          <w:lang w:val="ka-GE"/>
        </w:rPr>
        <w:t xml:space="preserve">არ არსებობს ტექნოლოგია და/ან პლატფორმა სამომავლო </w:t>
      </w:r>
      <w:r w:rsidR="00781DF2">
        <w:rPr>
          <w:rFonts w:ascii="Sylfaen" w:hAnsi="Sylfaen"/>
          <w:lang w:val="ka-GE"/>
        </w:rPr>
        <w:t xml:space="preserve">პროგრამულ გადაწყტვეტასთან </w:t>
      </w:r>
      <w:r>
        <w:rPr>
          <w:rFonts w:ascii="Sylfaen" w:hAnsi="Sylfaen"/>
          <w:lang w:val="ka-GE"/>
        </w:rPr>
        <w:t>დაკავშირებით, ძირითადად იმიტომ რომ</w:t>
      </w:r>
      <w:r w:rsidR="00897199" w:rsidRPr="005118B5">
        <w:rPr>
          <w:lang w:val="en-US"/>
        </w:rPr>
        <w:t>:</w:t>
      </w:r>
    </w:p>
    <w:p w:rsidR="00897199" w:rsidRPr="005118B5" w:rsidRDefault="004D775F" w:rsidP="00C37644">
      <w:pPr>
        <w:pStyle w:val="ListParagraph"/>
        <w:numPr>
          <w:ilvl w:val="0"/>
          <w:numId w:val="6"/>
        </w:numPr>
        <w:spacing w:after="200" w:line="276" w:lineRule="auto"/>
        <w:rPr>
          <w:lang w:val="en-US"/>
        </w:rPr>
      </w:pPr>
      <w:r>
        <w:rPr>
          <w:rFonts w:ascii="Sylfaen" w:hAnsi="Sylfaen"/>
          <w:lang w:val="ka-GE"/>
        </w:rPr>
        <w:t>შეუძლებელია იმის განსაზღვრა, თუ როდის დაიწყება განხორციელების პროცესი</w:t>
      </w:r>
      <w:r w:rsidR="00481BE2">
        <w:rPr>
          <w:lang w:val="en-US"/>
        </w:rPr>
        <w:t>.</w:t>
      </w:r>
    </w:p>
    <w:p w:rsidR="00897199" w:rsidRPr="005118B5" w:rsidRDefault="00FB5523" w:rsidP="00C37644">
      <w:pPr>
        <w:pStyle w:val="ListParagraph"/>
        <w:numPr>
          <w:ilvl w:val="0"/>
          <w:numId w:val="6"/>
        </w:numPr>
        <w:spacing w:after="200" w:line="276" w:lineRule="auto"/>
        <w:rPr>
          <w:lang w:val="en-US"/>
        </w:rPr>
      </w:pPr>
      <w:r>
        <w:rPr>
          <w:rFonts w:ascii="Sylfaen" w:hAnsi="Sylfaen"/>
          <w:lang w:val="ka-GE"/>
        </w:rPr>
        <w:t xml:space="preserve">არ არსებობს ისეთი სოფტი </w:t>
      </w:r>
      <w:r w:rsidR="00897199" w:rsidRPr="005118B5">
        <w:rPr>
          <w:lang w:val="en-US"/>
        </w:rPr>
        <w:t>LMIMS</w:t>
      </w:r>
      <w:r>
        <w:rPr>
          <w:rFonts w:ascii="Sylfaen" w:hAnsi="Sylfaen"/>
          <w:lang w:val="ka-GE"/>
        </w:rPr>
        <w:t>-ის სისტემისათვის, რომელიც ყველანაირი მოდიფიკაცია კონფიგურაციის გარეშე შეგიძლია ჩაუშვა ფუნქციონირებაში</w:t>
      </w:r>
      <w:r w:rsidR="00897199" w:rsidRPr="005118B5">
        <w:rPr>
          <w:lang w:val="en-US"/>
        </w:rPr>
        <w:t xml:space="preserve">. </w:t>
      </w:r>
      <w:r>
        <w:rPr>
          <w:rFonts w:ascii="Sylfaen" w:hAnsi="Sylfaen"/>
          <w:lang w:val="ka-GE"/>
        </w:rPr>
        <w:t xml:space="preserve">მიუხედავადი </w:t>
      </w:r>
      <w:r w:rsidR="00781DF2">
        <w:rPr>
          <w:rFonts w:ascii="Sylfaen" w:hAnsi="Sylfaen"/>
          <w:lang w:val="ka-GE"/>
        </w:rPr>
        <w:t>ი</w:t>
      </w:r>
      <w:r>
        <w:rPr>
          <w:rFonts w:ascii="Sylfaen" w:hAnsi="Sylfaen"/>
          <w:lang w:val="ka-GE"/>
        </w:rPr>
        <w:t xml:space="preserve">მისა რომ არსებობს გარკვეული მოდულები პორტალის </w:t>
      </w:r>
      <w:r>
        <w:rPr>
          <w:rFonts w:ascii="Sylfaen" w:hAnsi="Sylfaen"/>
          <w:lang w:val="ka-GE"/>
        </w:rPr>
        <w:lastRenderedPageBreak/>
        <w:t xml:space="preserve">პლატფორმებისათვის მაგალითად </w:t>
      </w:r>
      <w:r w:rsidR="00897199" w:rsidRPr="005118B5">
        <w:rPr>
          <w:lang w:val="en-US"/>
        </w:rPr>
        <w:t>DNN, SharePoint</w:t>
      </w:r>
      <w:r w:rsidR="00481BE2">
        <w:rPr>
          <w:lang w:val="en-US"/>
        </w:rPr>
        <w:t>, Liferay</w:t>
      </w:r>
      <w:r>
        <w:rPr>
          <w:lang w:val="en-US"/>
        </w:rPr>
        <w:t xml:space="preserve"> </w:t>
      </w:r>
      <w:r>
        <w:rPr>
          <w:rFonts w:ascii="Sylfaen" w:hAnsi="Sylfaen"/>
          <w:lang w:val="ka-GE"/>
        </w:rPr>
        <w:t>ა.შ.</w:t>
      </w:r>
      <w:r w:rsidR="00897199" w:rsidRPr="005118B5">
        <w:rPr>
          <w:lang w:val="en-US"/>
        </w:rPr>
        <w:t xml:space="preserve">. </w:t>
      </w:r>
      <w:r>
        <w:rPr>
          <w:rFonts w:ascii="Sylfaen" w:hAnsi="Sylfaen"/>
          <w:lang w:val="ka-GE"/>
        </w:rPr>
        <w:t>მათი შეთავაზება არ შ</w:t>
      </w:r>
      <w:r w:rsidR="00781DF2">
        <w:rPr>
          <w:rFonts w:ascii="Sylfaen" w:hAnsi="Sylfaen"/>
          <w:lang w:val="ka-GE"/>
        </w:rPr>
        <w:t>ე</w:t>
      </w:r>
      <w:r>
        <w:rPr>
          <w:rFonts w:ascii="Sylfaen" w:hAnsi="Sylfaen"/>
          <w:lang w:val="ka-GE"/>
        </w:rPr>
        <w:t>იძლება, რადგან ისინი ფარავენ მხოლოდ მაძიებლების, დამსაქმებლების, ვაკანსიების და კიდე რაიმე მცირედ მახასიათებლებს</w:t>
      </w:r>
      <w:r w:rsidR="00897199" w:rsidRPr="005118B5">
        <w:rPr>
          <w:lang w:val="en-US"/>
        </w:rPr>
        <w:t xml:space="preserve">. </w:t>
      </w:r>
      <w:r>
        <w:rPr>
          <w:rFonts w:ascii="Sylfaen" w:hAnsi="Sylfaen"/>
          <w:lang w:val="ka-GE"/>
        </w:rPr>
        <w:t>მათი განხორციელება დიდ ძალისხმევას მოითხოვს და კიდევ კითხვის ნიშნის ქვეშაა მისი მიზანშეწონილობა</w:t>
      </w:r>
      <w:r w:rsidR="00897199" w:rsidRPr="005118B5">
        <w:rPr>
          <w:lang w:val="en-US"/>
        </w:rPr>
        <w:t>.</w:t>
      </w:r>
    </w:p>
    <w:p w:rsidR="00897199" w:rsidRPr="005118B5" w:rsidRDefault="00FB5523" w:rsidP="00C37644">
      <w:pPr>
        <w:pStyle w:val="ListParagraph"/>
        <w:numPr>
          <w:ilvl w:val="0"/>
          <w:numId w:val="6"/>
        </w:numPr>
        <w:spacing w:after="200" w:line="276" w:lineRule="auto"/>
        <w:rPr>
          <w:lang w:val="en-US"/>
        </w:rPr>
      </w:pPr>
      <w:r>
        <w:rPr>
          <w:rFonts w:ascii="Sylfaen" w:hAnsi="Sylfaen"/>
          <w:lang w:val="ka-GE"/>
        </w:rPr>
        <w:t>საქართველოს ინსტიტუციები არჩევანში თავისუფალნი არიან, ისინი თავად წყვეტენ რომელი ტექნოლოგია შესაბამება მათ გარემოს, თუმცა არსებობს შეზღუდვები ინსტიტუციურ დონეზე, გამოწვეული ოპერაციათა ტრენინგიდან და თანამშრომელთა განითარებიდან</w:t>
      </w:r>
      <w:r w:rsidR="009176C8" w:rsidRPr="005118B5">
        <w:rPr>
          <w:lang w:val="en-US"/>
        </w:rPr>
        <w:t>.</w:t>
      </w:r>
    </w:p>
    <w:p w:rsidR="00E26F0C" w:rsidRPr="005118B5" w:rsidRDefault="00FB5523" w:rsidP="00C37644">
      <w:pPr>
        <w:pStyle w:val="ListParagraph"/>
        <w:numPr>
          <w:ilvl w:val="0"/>
          <w:numId w:val="6"/>
        </w:numPr>
        <w:spacing w:after="200" w:line="276" w:lineRule="auto"/>
        <w:rPr>
          <w:lang w:val="en-US"/>
        </w:rPr>
      </w:pPr>
      <w:r>
        <w:rPr>
          <w:rFonts w:ascii="Sylfaen" w:hAnsi="Sylfaen"/>
          <w:lang w:val="ka-GE"/>
        </w:rPr>
        <w:t xml:space="preserve">თუ კი </w:t>
      </w:r>
      <w:r w:rsidR="00E26F0C" w:rsidRPr="005118B5">
        <w:rPr>
          <w:lang w:val="en-US"/>
        </w:rPr>
        <w:t xml:space="preserve">LMIMS </w:t>
      </w:r>
      <w:r>
        <w:rPr>
          <w:rFonts w:ascii="Sylfaen" w:hAnsi="Sylfaen"/>
          <w:lang w:val="ka-GE"/>
        </w:rPr>
        <w:t>უნდა განხორციელდეს</w:t>
      </w:r>
      <w:r w:rsidR="0089534D">
        <w:rPr>
          <w:rFonts w:ascii="Sylfaen" w:hAnsi="Sylfaen"/>
          <w:lang w:val="ka-GE"/>
        </w:rPr>
        <w:t xml:space="preserve">, ჩვენნი რჩევაა გდაიხედოს არსებული ფუქნციონალური სისტემები </w:t>
      </w:r>
      <w:r w:rsidR="0089534D" w:rsidRPr="005118B5">
        <w:rPr>
          <w:lang w:val="en-US"/>
        </w:rPr>
        <w:t>(EU)</w:t>
      </w:r>
      <w:r w:rsidR="0089534D">
        <w:rPr>
          <w:rFonts w:ascii="Sylfaen" w:hAnsi="Sylfaen"/>
          <w:lang w:val="ka-GE"/>
        </w:rPr>
        <w:t>, დამყარებული იმავე პრინციპებზე, მოდულებზე და დღის წესრიგზე, როგორც წარმოდგენილია</w:t>
      </w:r>
      <w:r w:rsidR="00E26F0C" w:rsidRPr="005118B5">
        <w:rPr>
          <w:lang w:val="en-US"/>
        </w:rPr>
        <w:t>.</w:t>
      </w:r>
      <w:r w:rsidR="009176C8" w:rsidRPr="005118B5">
        <w:rPr>
          <w:lang w:val="en-US"/>
        </w:rPr>
        <w:t xml:space="preserve"> </w:t>
      </w:r>
      <w:r w:rsidR="0089534D">
        <w:rPr>
          <w:rFonts w:ascii="Sylfaen" w:hAnsi="Sylfaen"/>
          <w:lang w:val="ka-GE"/>
        </w:rPr>
        <w:t xml:space="preserve">ნათელია რომ, </w:t>
      </w:r>
      <w:r w:rsidR="009176C8" w:rsidRPr="005118B5">
        <w:rPr>
          <w:lang w:val="en-US"/>
        </w:rPr>
        <w:t>LMIMS</w:t>
      </w:r>
      <w:r w:rsidR="0089534D">
        <w:rPr>
          <w:rFonts w:ascii="Sylfaen" w:hAnsi="Sylfaen"/>
          <w:lang w:val="ka-GE"/>
        </w:rPr>
        <w:t>-ის შესყიდვა არ შეიძლება ჩაითვალოს მხოლოდ ინსტალაცია/კონფიგურაციად, განვითარება ამ შემთხვევაში არის გარდაუვალი</w:t>
      </w:r>
      <w:r w:rsidR="002F52B3" w:rsidRPr="005118B5">
        <w:rPr>
          <w:lang w:val="en-US"/>
        </w:rPr>
        <w:t>.</w:t>
      </w:r>
    </w:p>
    <w:p w:rsidR="00897199" w:rsidRPr="005118B5" w:rsidRDefault="0089534D" w:rsidP="00C37644">
      <w:pPr>
        <w:pStyle w:val="ListParagraph"/>
        <w:numPr>
          <w:ilvl w:val="0"/>
          <w:numId w:val="6"/>
        </w:numPr>
        <w:spacing w:after="200" w:line="276" w:lineRule="auto"/>
        <w:rPr>
          <w:lang w:val="en-US"/>
        </w:rPr>
      </w:pPr>
      <w:r>
        <w:rPr>
          <w:rFonts w:ascii="Sylfaen" w:hAnsi="Sylfaen"/>
          <w:lang w:val="ka-GE"/>
        </w:rPr>
        <w:t>ბექ ოფისის ფუნქციონირებისათვის, გასათვალისწინებელია საქმის მართვის პლატფორმა, რადგან ბევრი პროცესები არის საქმეები, სამუშაო ნაკადები თავისი ბუნებით</w:t>
      </w:r>
      <w:r w:rsidR="00E26F0C" w:rsidRPr="005118B5">
        <w:rPr>
          <w:lang w:val="en-US"/>
        </w:rPr>
        <w:t>.</w:t>
      </w:r>
    </w:p>
    <w:p w:rsidR="008E2E0E" w:rsidRPr="005118B5" w:rsidRDefault="0089534D" w:rsidP="00C37644">
      <w:pPr>
        <w:pStyle w:val="ListParagraph"/>
        <w:numPr>
          <w:ilvl w:val="0"/>
          <w:numId w:val="6"/>
        </w:numPr>
        <w:spacing w:after="200" w:line="276" w:lineRule="auto"/>
        <w:rPr>
          <w:lang w:val="en-US"/>
        </w:rPr>
      </w:pPr>
      <w:r>
        <w:rPr>
          <w:rFonts w:ascii="Sylfaen" w:hAnsi="Sylfaen"/>
          <w:lang w:val="ka-GE"/>
        </w:rPr>
        <w:t>ლიცენზიების შესყიდვა ხდება საქართველოს ინსტიტუციების მიერ, რომელთაც აქვთ ხელშეკრულებები მთავარ მომწოდებლებთან</w:t>
      </w:r>
      <w:r w:rsidR="008E2E0E" w:rsidRPr="005118B5">
        <w:rPr>
          <w:lang w:val="en-US"/>
        </w:rPr>
        <w:t>.</w:t>
      </w:r>
    </w:p>
    <w:p w:rsidR="00897199" w:rsidRPr="005118B5" w:rsidRDefault="00E03711" w:rsidP="009C6DED">
      <w:pPr>
        <w:pStyle w:val="Heading2"/>
        <w:jc w:val="both"/>
        <w:rPr>
          <w:rFonts w:asciiTheme="minorHAnsi" w:hAnsiTheme="minorHAnsi"/>
          <w:lang w:val="en-US"/>
        </w:rPr>
      </w:pPr>
      <w:r>
        <w:rPr>
          <w:rFonts w:ascii="Sylfaen" w:hAnsi="Sylfaen"/>
          <w:lang w:val="ka-GE"/>
        </w:rPr>
        <w:t>ტექნიკური მხარდაჭერა/ინფრასტრუქტურა</w:t>
      </w:r>
    </w:p>
    <w:p w:rsidR="00E26F0C" w:rsidRPr="005118B5" w:rsidRDefault="008916D1" w:rsidP="009C6DED">
      <w:pPr>
        <w:rPr>
          <w:lang w:val="en-US" w:eastAsia="de-DE"/>
        </w:rPr>
      </w:pPr>
      <w:r>
        <w:rPr>
          <w:rFonts w:ascii="Sylfaen" w:hAnsi="Sylfaen"/>
          <w:lang w:val="ka-GE" w:eastAsia="de-DE"/>
        </w:rPr>
        <w:t>არსებული სიტუაციიდან გამომდინარე, შემ</w:t>
      </w:r>
      <w:r w:rsidR="00012D01">
        <w:rPr>
          <w:rFonts w:ascii="Sylfaen" w:hAnsi="Sylfaen"/>
          <w:lang w:val="ka-GE" w:eastAsia="de-DE"/>
        </w:rPr>
        <w:t>დე</w:t>
      </w:r>
      <w:r>
        <w:rPr>
          <w:rFonts w:ascii="Sylfaen" w:hAnsi="Sylfaen"/>
          <w:lang w:val="ka-GE" w:eastAsia="de-DE"/>
        </w:rPr>
        <w:t xml:space="preserve">გი </w:t>
      </w:r>
      <w:r w:rsidR="00E26F0C" w:rsidRPr="005118B5">
        <w:rPr>
          <w:lang w:val="en-US" w:eastAsia="de-DE"/>
        </w:rPr>
        <w:t>HW/</w:t>
      </w:r>
      <w:r>
        <w:rPr>
          <w:rFonts w:ascii="Sylfaen" w:hAnsi="Sylfaen"/>
          <w:lang w:val="ka-GE" w:eastAsia="de-DE"/>
        </w:rPr>
        <w:t xml:space="preserve">ინფრასტრუქტურული დაშვებები შეიძლება </w:t>
      </w:r>
      <w:r w:rsidR="00781DF2">
        <w:rPr>
          <w:rFonts w:ascii="Sylfaen" w:hAnsi="Sylfaen"/>
          <w:lang w:val="ka-GE" w:eastAsia="de-DE"/>
        </w:rPr>
        <w:t>გა</w:t>
      </w:r>
      <w:r w:rsidR="00012D01">
        <w:rPr>
          <w:rFonts w:ascii="Sylfaen" w:hAnsi="Sylfaen"/>
          <w:lang w:val="ka-GE" w:eastAsia="de-DE"/>
        </w:rPr>
        <w:t>მოვყოთ</w:t>
      </w:r>
      <w:r w:rsidR="00E26F0C" w:rsidRPr="005118B5">
        <w:rPr>
          <w:lang w:val="en-US" w:eastAsia="de-DE"/>
        </w:rPr>
        <w:t>:</w:t>
      </w:r>
    </w:p>
    <w:p w:rsidR="00781DF2" w:rsidRPr="00781DF2" w:rsidRDefault="00012D01" w:rsidP="00C37644">
      <w:pPr>
        <w:pStyle w:val="ListParagraph"/>
        <w:numPr>
          <w:ilvl w:val="0"/>
          <w:numId w:val="24"/>
        </w:numPr>
        <w:rPr>
          <w:lang w:val="en-US" w:eastAsia="de-DE"/>
        </w:rPr>
      </w:pPr>
      <w:r w:rsidRPr="00781DF2">
        <w:rPr>
          <w:rFonts w:ascii="Sylfaen" w:hAnsi="Sylfaen"/>
          <w:lang w:val="ka-GE" w:eastAsia="de-DE"/>
        </w:rPr>
        <w:t>სისტემა განთავსდება</w:t>
      </w:r>
      <w:r w:rsidR="00E26F0C" w:rsidRPr="00781DF2">
        <w:rPr>
          <w:lang w:val="en-US" w:eastAsia="de-DE"/>
        </w:rPr>
        <w:t xml:space="preserve"> MoLHSA</w:t>
      </w:r>
      <w:r w:rsidRPr="00781DF2">
        <w:rPr>
          <w:rFonts w:ascii="Sylfaen" w:hAnsi="Sylfaen"/>
          <w:lang w:val="ka-GE" w:eastAsia="de-DE"/>
        </w:rPr>
        <w:t>-ს მონაცემთა ცენტრში თბილისში</w:t>
      </w:r>
      <w:r w:rsidR="00E26F0C" w:rsidRPr="00781DF2">
        <w:rPr>
          <w:lang w:val="en-US" w:eastAsia="de-DE"/>
        </w:rPr>
        <w:t xml:space="preserve"> </w:t>
      </w:r>
    </w:p>
    <w:p w:rsidR="00E26F0C" w:rsidRPr="00781DF2" w:rsidRDefault="00012D01" w:rsidP="00C37644">
      <w:pPr>
        <w:pStyle w:val="ListParagraph"/>
        <w:numPr>
          <w:ilvl w:val="0"/>
          <w:numId w:val="24"/>
        </w:numPr>
        <w:rPr>
          <w:lang w:val="en-US" w:eastAsia="de-DE"/>
        </w:rPr>
      </w:pPr>
      <w:r w:rsidRPr="00781DF2">
        <w:rPr>
          <w:rFonts w:ascii="Sylfaen" w:hAnsi="Sylfaen"/>
          <w:lang w:val="ka-GE" w:eastAsia="de-DE"/>
        </w:rPr>
        <w:t xml:space="preserve">სისტემის ინფრასტრუქტურის მართვა მოხდება </w:t>
      </w:r>
      <w:r w:rsidR="00E26F0C" w:rsidRPr="00781DF2">
        <w:rPr>
          <w:lang w:val="en-US" w:eastAsia="de-DE"/>
        </w:rPr>
        <w:t>MoLHSA</w:t>
      </w:r>
      <w:r w:rsidRPr="00781DF2">
        <w:rPr>
          <w:rFonts w:ascii="Sylfaen" w:hAnsi="Sylfaen"/>
          <w:lang w:val="ka-GE" w:eastAsia="de-DE"/>
        </w:rPr>
        <w:t>-ს მიერ</w:t>
      </w:r>
    </w:p>
    <w:p w:rsidR="0055180A" w:rsidRPr="0055180A" w:rsidRDefault="00012D01" w:rsidP="00C37644">
      <w:pPr>
        <w:pStyle w:val="ListParagraph"/>
        <w:numPr>
          <w:ilvl w:val="0"/>
          <w:numId w:val="24"/>
        </w:numPr>
        <w:rPr>
          <w:lang w:val="en-US" w:eastAsia="de-DE"/>
        </w:rPr>
      </w:pPr>
      <w:r w:rsidRPr="0055180A">
        <w:rPr>
          <w:rFonts w:ascii="Sylfaen" w:hAnsi="Sylfaen"/>
          <w:lang w:val="ka-GE" w:eastAsia="de-DE"/>
        </w:rPr>
        <w:t xml:space="preserve">არსებული </w:t>
      </w:r>
      <w:r w:rsidR="003570AD" w:rsidRPr="0055180A">
        <w:rPr>
          <w:lang w:val="en-US" w:eastAsia="de-DE"/>
        </w:rPr>
        <w:t>WorkNet</w:t>
      </w:r>
      <w:r w:rsidRPr="0055180A">
        <w:rPr>
          <w:rFonts w:ascii="Sylfaen" w:hAnsi="Sylfaen"/>
          <w:lang w:val="ka-GE" w:eastAsia="de-DE"/>
        </w:rPr>
        <w:t xml:space="preserve"> სისტემის ინფრასტრუქტურა სრულიად ჩანაცვლდება ახალი სისტემით</w:t>
      </w:r>
      <w:r w:rsidR="003570AD" w:rsidRPr="0055180A">
        <w:rPr>
          <w:lang w:val="en-US" w:eastAsia="de-DE"/>
        </w:rPr>
        <w:t xml:space="preserve">. The WorkNet </w:t>
      </w:r>
      <w:r w:rsidR="0055180A" w:rsidRPr="0055180A">
        <w:rPr>
          <w:rFonts w:ascii="Sylfaen" w:hAnsi="Sylfaen"/>
          <w:lang w:val="ka-GE" w:eastAsia="de-DE"/>
        </w:rPr>
        <w:t xml:space="preserve">ინფრასტრუქტურა მნიშვნელოვნად არ განახლებულა ბოლო წლების განმავლობაში </w:t>
      </w:r>
      <w:r w:rsidR="002F52B3" w:rsidRPr="0055180A">
        <w:rPr>
          <w:lang w:val="en-US" w:eastAsia="de-DE"/>
        </w:rPr>
        <w:t>(</w:t>
      </w:r>
      <w:r w:rsidR="0055180A" w:rsidRPr="0055180A">
        <w:rPr>
          <w:rFonts w:ascii="Sylfaen" w:hAnsi="Sylfaen"/>
          <w:lang w:val="ka-GE" w:eastAsia="de-DE"/>
        </w:rPr>
        <w:t>მისი დაფუძნებიდან -</w:t>
      </w:r>
      <w:r w:rsidR="002F52B3" w:rsidRPr="0055180A">
        <w:rPr>
          <w:lang w:val="en-US" w:eastAsia="de-DE"/>
        </w:rPr>
        <w:t xml:space="preserve"> 2012)</w:t>
      </w:r>
      <w:r w:rsidR="0055180A">
        <w:rPr>
          <w:rFonts w:ascii="Sylfaen" w:hAnsi="Sylfaen"/>
          <w:lang w:val="ka-GE" w:eastAsia="de-DE"/>
        </w:rPr>
        <w:t xml:space="preserve"> </w:t>
      </w:r>
      <w:r w:rsidR="0055180A" w:rsidRPr="0055180A">
        <w:rPr>
          <w:rFonts w:ascii="Sylfaen" w:hAnsi="Sylfaen"/>
          <w:lang w:val="ka-GE" w:eastAsia="de-DE"/>
        </w:rPr>
        <w:t xml:space="preserve">და ნელნელა ძველდება ხელშეწყობის გარეშე. </w:t>
      </w:r>
      <w:r w:rsidR="003570AD" w:rsidRPr="0055180A">
        <w:rPr>
          <w:lang w:val="en-US" w:eastAsia="de-DE"/>
        </w:rPr>
        <w:t xml:space="preserve"> </w:t>
      </w:r>
    </w:p>
    <w:p w:rsidR="003570AD" w:rsidRPr="0055180A" w:rsidRDefault="0055180A" w:rsidP="00C37644">
      <w:pPr>
        <w:pStyle w:val="ListParagraph"/>
        <w:numPr>
          <w:ilvl w:val="0"/>
          <w:numId w:val="24"/>
        </w:numPr>
        <w:rPr>
          <w:lang w:val="en-US" w:eastAsia="de-DE"/>
        </w:rPr>
      </w:pPr>
      <w:r>
        <w:rPr>
          <w:rFonts w:ascii="Sylfaen" w:hAnsi="Sylfaen"/>
          <w:lang w:val="ka-GE" w:eastAsia="de-DE"/>
        </w:rPr>
        <w:t>მეორე მიზეზი</w:t>
      </w:r>
      <w:r>
        <w:rPr>
          <w:lang w:val="en-US" w:eastAsia="de-DE"/>
        </w:rPr>
        <w:t xml:space="preserve"> </w:t>
      </w:r>
      <w:r w:rsidR="003570AD" w:rsidRPr="0055180A">
        <w:rPr>
          <w:lang w:val="en-US" w:eastAsia="de-DE"/>
        </w:rPr>
        <w:t>WorkNet</w:t>
      </w:r>
      <w:r>
        <w:rPr>
          <w:rFonts w:ascii="Sylfaen" w:hAnsi="Sylfaen"/>
          <w:lang w:val="ka-GE" w:eastAsia="de-DE"/>
        </w:rPr>
        <w:t>-ის ინფრასტრუქტურის შეცვლის არის ის რომ ის არასათანადოდ პასუხობს როგორც ბექის ისე ფრონტის ფუნქციონირებას. ახალმა ინფრასტრუქტურამ ყოველგვარი დაბრკოლების გარეშე უნდა შ</w:t>
      </w:r>
      <w:r w:rsidR="00781DF2">
        <w:rPr>
          <w:rFonts w:ascii="Sylfaen" w:hAnsi="Sylfaen"/>
          <w:lang w:val="ka-GE" w:eastAsia="de-DE"/>
        </w:rPr>
        <w:t>ე</w:t>
      </w:r>
      <w:r>
        <w:rPr>
          <w:rFonts w:ascii="Sylfaen" w:hAnsi="Sylfaen"/>
          <w:lang w:val="ka-GE" w:eastAsia="de-DE"/>
        </w:rPr>
        <w:t>ძლოს გამართული ფუნქციონირება და გაზარდოს შესაძლებლობების მასშტაბი</w:t>
      </w:r>
      <w:r w:rsidR="003570AD" w:rsidRPr="0055180A">
        <w:rPr>
          <w:lang w:val="en-US" w:eastAsia="de-DE"/>
        </w:rPr>
        <w:t>.</w:t>
      </w:r>
    </w:p>
    <w:p w:rsidR="003010FF" w:rsidRPr="003010FF" w:rsidRDefault="008F2FEF" w:rsidP="00C37644">
      <w:pPr>
        <w:pStyle w:val="ListParagraph"/>
        <w:numPr>
          <w:ilvl w:val="0"/>
          <w:numId w:val="24"/>
        </w:numPr>
        <w:rPr>
          <w:lang w:val="en-US" w:eastAsia="de-DE"/>
        </w:rPr>
      </w:pPr>
      <w:r w:rsidRPr="003010FF">
        <w:rPr>
          <w:rFonts w:ascii="Sylfaen" w:hAnsi="Sylfaen"/>
          <w:lang w:val="ka-GE" w:eastAsia="de-DE"/>
        </w:rPr>
        <w:t>რეგიონალურ ოფისებთან საკავშირო ქსელი ადგილზეა, თუმცა უცნობია პარამეტრები</w:t>
      </w:r>
      <w:r w:rsidR="007F1FCF" w:rsidRPr="003010FF">
        <w:rPr>
          <w:lang w:val="en-US" w:eastAsia="de-DE"/>
        </w:rPr>
        <w:t xml:space="preserve">. </w:t>
      </w:r>
      <w:r w:rsidRPr="003010FF">
        <w:rPr>
          <w:rFonts w:ascii="Sylfaen" w:hAnsi="Sylfaen"/>
          <w:lang w:val="ka-GE" w:eastAsia="de-DE"/>
        </w:rPr>
        <w:t>ზოგადად ინტერნეტის დაფარვა საქართველოს დიდ ქალაქებში კარგია</w:t>
      </w:r>
      <w:r w:rsidR="007F1FCF" w:rsidRPr="003010FF">
        <w:rPr>
          <w:lang w:val="en-US" w:eastAsia="de-DE"/>
        </w:rPr>
        <w:t xml:space="preserve"> (</w:t>
      </w:r>
      <w:r w:rsidR="003010FF" w:rsidRPr="003010FF">
        <w:rPr>
          <w:rFonts w:ascii="Sylfaen" w:hAnsi="Sylfaen"/>
          <w:lang w:val="ka-GE" w:eastAsia="de-DE"/>
        </w:rPr>
        <w:t xml:space="preserve">სხვადასხვა პროვაიდერების - </w:t>
      </w:r>
      <w:r w:rsidR="007F1FCF" w:rsidRPr="003010FF">
        <w:rPr>
          <w:lang w:val="en-US" w:eastAsia="de-DE"/>
        </w:rPr>
        <w:t xml:space="preserve"> ADSL/DSL/</w:t>
      </w:r>
      <w:r w:rsidR="003010FF" w:rsidRPr="003010FF">
        <w:rPr>
          <w:rFonts w:ascii="Sylfaen" w:hAnsi="Sylfaen"/>
          <w:lang w:val="ka-GE" w:eastAsia="de-DE"/>
        </w:rPr>
        <w:t>საკაბელო არჩევანის წყალობით</w:t>
      </w:r>
      <w:r w:rsidR="007F1FCF" w:rsidRPr="003010FF">
        <w:rPr>
          <w:lang w:val="en-US" w:eastAsia="de-DE"/>
        </w:rPr>
        <w:t xml:space="preserve">) </w:t>
      </w:r>
      <w:r w:rsidR="003010FF" w:rsidRPr="003010FF">
        <w:rPr>
          <w:rFonts w:ascii="Sylfaen" w:hAnsi="Sylfaen"/>
          <w:lang w:val="ka-GE" w:eastAsia="de-DE"/>
        </w:rPr>
        <w:t xml:space="preserve">და </w:t>
      </w:r>
      <w:r w:rsidR="007F1FCF" w:rsidRPr="003010FF">
        <w:rPr>
          <w:lang w:val="en-US" w:eastAsia="de-DE"/>
        </w:rPr>
        <w:t xml:space="preserve">3G/LTE </w:t>
      </w:r>
      <w:r w:rsidR="003010FF" w:rsidRPr="003010FF">
        <w:rPr>
          <w:rFonts w:ascii="Sylfaen" w:hAnsi="Sylfaen"/>
          <w:lang w:val="ka-GE" w:eastAsia="de-DE"/>
        </w:rPr>
        <w:t>დაფარვა და ფასებიც ევროპის ქვეყნებთან შედარებით დაბალია</w:t>
      </w:r>
      <w:r w:rsidR="007F1FCF" w:rsidRPr="003010FF">
        <w:rPr>
          <w:lang w:val="en-US" w:eastAsia="de-DE"/>
        </w:rPr>
        <w:t xml:space="preserve">. </w:t>
      </w:r>
      <w:r w:rsidR="003010FF" w:rsidRPr="003010FF">
        <w:rPr>
          <w:rFonts w:ascii="Sylfaen" w:hAnsi="Sylfaen"/>
          <w:lang w:val="ka-GE" w:eastAsia="de-DE"/>
        </w:rPr>
        <w:t xml:space="preserve">საქართველოს </w:t>
      </w:r>
      <w:r w:rsidR="00DA3F7C">
        <w:rPr>
          <w:rFonts w:ascii="Sylfaen" w:hAnsi="Sylfaen"/>
          <w:lang w:val="ka-GE" w:eastAsia="de-DE"/>
        </w:rPr>
        <w:t>მთ</w:t>
      </w:r>
      <w:r w:rsidR="003010FF" w:rsidRPr="003010FF">
        <w:rPr>
          <w:rFonts w:ascii="Sylfaen" w:hAnsi="Sylfaen"/>
          <w:lang w:val="ka-GE" w:eastAsia="de-DE"/>
        </w:rPr>
        <w:t>ავრობას აქვს ხელშეკრულება დადებული შერჩეულ მობილურ ოპერატორთან, რომელიც აწოდებს მაღალი სიხშირის ინტერნეტს თანამშრომლებს ძალიან დაბალ ფასში</w:t>
      </w:r>
      <w:r w:rsidR="007F1FCF" w:rsidRPr="003010FF">
        <w:rPr>
          <w:lang w:val="en-US" w:eastAsia="de-DE"/>
        </w:rPr>
        <w:t xml:space="preserve">. </w:t>
      </w:r>
      <w:r w:rsidR="003010FF" w:rsidRPr="003010FF">
        <w:rPr>
          <w:rFonts w:ascii="Sylfaen" w:hAnsi="Sylfaen"/>
          <w:lang w:val="ka-GE" w:eastAsia="de-DE"/>
        </w:rPr>
        <w:t xml:space="preserve">ამიტომ შესაძლოა განხილულ იქნას მობილური სამუშაო ადგილებიც ქალაქებსა და მის მიმდებარე ტერიტორიებზე, </w:t>
      </w:r>
    </w:p>
    <w:p w:rsidR="002F52B3" w:rsidRPr="003010FF" w:rsidRDefault="00862EEB" w:rsidP="00C37644">
      <w:pPr>
        <w:pStyle w:val="ListParagraph"/>
        <w:numPr>
          <w:ilvl w:val="0"/>
          <w:numId w:val="24"/>
        </w:numPr>
        <w:rPr>
          <w:lang w:val="en-US" w:eastAsia="de-DE"/>
        </w:rPr>
      </w:pPr>
      <w:r>
        <w:rPr>
          <w:rFonts w:ascii="Sylfaen" w:hAnsi="Sylfaen"/>
          <w:lang w:val="ka-GE" w:eastAsia="de-DE"/>
        </w:rPr>
        <w:t xml:space="preserve">თუ კი ტექნიკური გადაწყვეტა შესაძლებლობას იძლევა ველზე მონაცემთა შეგროვების, კვლევა უნდა მოხდეს </w:t>
      </w:r>
      <w:r w:rsidR="002F52B3" w:rsidRPr="003010FF">
        <w:rPr>
          <w:lang w:val="en-US" w:eastAsia="de-DE"/>
        </w:rPr>
        <w:t xml:space="preserve">3G/LTE </w:t>
      </w:r>
      <w:r>
        <w:rPr>
          <w:rFonts w:ascii="Sylfaen" w:hAnsi="Sylfaen"/>
          <w:lang w:val="ka-GE" w:eastAsia="de-DE"/>
        </w:rPr>
        <w:t>ქვეყნის დაფარვით და შესაძლებელია</w:t>
      </w:r>
      <w:r w:rsidR="002F52B3" w:rsidRPr="003010FF">
        <w:rPr>
          <w:lang w:val="en-US" w:eastAsia="de-DE"/>
        </w:rPr>
        <w:t xml:space="preserve"> </w:t>
      </w:r>
      <w:r>
        <w:rPr>
          <w:rFonts w:ascii="Sylfaen" w:hAnsi="Sylfaen"/>
          <w:lang w:val="ka-GE" w:eastAsia="de-DE"/>
        </w:rPr>
        <w:t>მესიჯების რიგებიდან გადაწყვეტა ოფლაინ საშუალებებით განიხილებოდეს პირველ ადგილზე</w:t>
      </w:r>
      <w:r w:rsidR="002F52B3" w:rsidRPr="003010FF">
        <w:rPr>
          <w:lang w:val="en-US" w:eastAsia="de-DE"/>
        </w:rPr>
        <w:t>.</w:t>
      </w:r>
    </w:p>
    <w:p w:rsidR="007F1FCF" w:rsidRPr="005118B5" w:rsidRDefault="0033371C" w:rsidP="00C37644">
      <w:pPr>
        <w:pStyle w:val="ListParagraph"/>
        <w:numPr>
          <w:ilvl w:val="0"/>
          <w:numId w:val="24"/>
        </w:numPr>
        <w:rPr>
          <w:lang w:val="en-US" w:eastAsia="de-DE"/>
        </w:rPr>
      </w:pPr>
      <w:r>
        <w:rPr>
          <w:rFonts w:ascii="Sylfaen" w:hAnsi="Sylfaen"/>
          <w:lang w:val="ka-GE" w:eastAsia="de-DE"/>
        </w:rPr>
        <w:lastRenderedPageBreak/>
        <w:t xml:space="preserve">ცენტრალურად ხდება ქსელური </w:t>
      </w:r>
      <w:r w:rsidR="00DA3F7C">
        <w:rPr>
          <w:rFonts w:ascii="Sylfaen" w:hAnsi="Sylfaen"/>
          <w:lang w:val="ka-GE" w:eastAsia="de-DE"/>
        </w:rPr>
        <w:t>უ</w:t>
      </w:r>
      <w:r>
        <w:rPr>
          <w:rFonts w:ascii="Sylfaen" w:hAnsi="Sylfaen"/>
          <w:lang w:val="ka-GE" w:eastAsia="de-DE"/>
        </w:rPr>
        <w:t xml:space="preserve">საფრთხოების მექანიზმის შესყიდვა მთელი </w:t>
      </w:r>
      <w:r w:rsidR="007126B2" w:rsidRPr="005118B5">
        <w:rPr>
          <w:lang w:val="en-US" w:eastAsia="de-DE"/>
        </w:rPr>
        <w:t>MoLHSA</w:t>
      </w:r>
      <w:r>
        <w:rPr>
          <w:rFonts w:ascii="Sylfaen" w:hAnsi="Sylfaen"/>
          <w:lang w:val="ka-GE" w:eastAsia="de-DE"/>
        </w:rPr>
        <w:t>-ს დონეზე</w:t>
      </w:r>
      <w:r w:rsidR="007126B2" w:rsidRPr="005118B5">
        <w:rPr>
          <w:lang w:val="en-US" w:eastAsia="de-DE"/>
        </w:rPr>
        <w:t>.</w:t>
      </w:r>
    </w:p>
    <w:p w:rsidR="00897199" w:rsidRPr="005118B5" w:rsidRDefault="00E03711" w:rsidP="009C6DED">
      <w:pPr>
        <w:pStyle w:val="Heading2"/>
        <w:jc w:val="both"/>
        <w:rPr>
          <w:rFonts w:asciiTheme="minorHAnsi" w:hAnsiTheme="minorHAnsi"/>
          <w:lang w:val="en-US"/>
        </w:rPr>
      </w:pPr>
      <w:bookmarkStart w:id="12" w:name="_Toc190674139"/>
      <w:r>
        <w:rPr>
          <w:rFonts w:ascii="Sylfaen" w:hAnsi="Sylfaen"/>
          <w:lang w:val="ka-GE"/>
        </w:rPr>
        <w:t>ტრენინგები</w:t>
      </w:r>
    </w:p>
    <w:p w:rsidR="007126B2" w:rsidRPr="005118B5" w:rsidRDefault="001A41B4" w:rsidP="009C6DED">
      <w:pPr>
        <w:rPr>
          <w:lang w:val="en-US" w:eastAsia="de-DE"/>
        </w:rPr>
      </w:pPr>
      <w:r>
        <w:rPr>
          <w:rFonts w:ascii="Sylfaen" w:hAnsi="Sylfaen"/>
          <w:lang w:val="ka-GE" w:eastAsia="de-DE"/>
        </w:rPr>
        <w:t>არსებული სიტუაციის გათვალისწინებით, შ</w:t>
      </w:r>
      <w:r w:rsidR="00DA3F7C">
        <w:rPr>
          <w:rFonts w:ascii="Sylfaen" w:hAnsi="Sylfaen"/>
          <w:lang w:val="ka-GE" w:eastAsia="de-DE"/>
        </w:rPr>
        <w:t>ე</w:t>
      </w:r>
      <w:r>
        <w:rPr>
          <w:rFonts w:ascii="Sylfaen" w:hAnsi="Sylfaen"/>
          <w:lang w:val="ka-GE" w:eastAsia="de-DE"/>
        </w:rPr>
        <w:t xml:space="preserve">მდეგი ტრენინგ დაშვებები </w:t>
      </w:r>
      <w:r w:rsidR="00DA3F7C">
        <w:rPr>
          <w:rFonts w:ascii="Sylfaen" w:hAnsi="Sylfaen"/>
          <w:lang w:val="ka-GE" w:eastAsia="de-DE"/>
        </w:rPr>
        <w:t>შესაძ</w:t>
      </w:r>
      <w:r>
        <w:rPr>
          <w:rFonts w:ascii="Sylfaen" w:hAnsi="Sylfaen"/>
          <w:lang w:val="ka-GE" w:eastAsia="de-DE"/>
        </w:rPr>
        <w:t>ლოა იქნას გათვალისწინებული</w:t>
      </w:r>
      <w:r w:rsidR="007126B2" w:rsidRPr="005118B5">
        <w:rPr>
          <w:lang w:val="en-US" w:eastAsia="de-DE"/>
        </w:rPr>
        <w:t>:</w:t>
      </w:r>
    </w:p>
    <w:p w:rsidR="00E26F0C" w:rsidRPr="005118B5" w:rsidRDefault="001A41B4" w:rsidP="00C37644">
      <w:pPr>
        <w:pStyle w:val="ListParagraph"/>
        <w:numPr>
          <w:ilvl w:val="0"/>
          <w:numId w:val="5"/>
        </w:numPr>
        <w:spacing w:after="200" w:line="276" w:lineRule="auto"/>
        <w:rPr>
          <w:lang w:val="en-US"/>
        </w:rPr>
      </w:pPr>
      <w:r>
        <w:rPr>
          <w:rFonts w:ascii="Sylfaen" w:hAnsi="Sylfaen"/>
          <w:lang w:val="ka-GE"/>
        </w:rPr>
        <w:t>დასაწ</w:t>
      </w:r>
      <w:r w:rsidR="00DA3F7C">
        <w:rPr>
          <w:rFonts w:ascii="Sylfaen" w:hAnsi="Sylfaen"/>
          <w:lang w:val="ka-GE"/>
        </w:rPr>
        <w:t>ყ</w:t>
      </w:r>
      <w:r>
        <w:rPr>
          <w:rFonts w:ascii="Sylfaen" w:hAnsi="Sylfaen"/>
          <w:lang w:val="ka-GE"/>
        </w:rPr>
        <w:t>ისისათვის რეკომედირებულია ტრენერთა ტრენინგის მიდგომის გამოყენება</w:t>
      </w:r>
      <w:r w:rsidR="00E26F0C" w:rsidRPr="005118B5">
        <w:rPr>
          <w:lang w:val="en-US"/>
        </w:rPr>
        <w:t>.</w:t>
      </w:r>
    </w:p>
    <w:p w:rsidR="007126B2" w:rsidRPr="005118B5" w:rsidRDefault="00AB7781" w:rsidP="00C37644">
      <w:pPr>
        <w:pStyle w:val="ListParagraph"/>
        <w:numPr>
          <w:ilvl w:val="0"/>
          <w:numId w:val="5"/>
        </w:numPr>
        <w:spacing w:after="200" w:line="276" w:lineRule="auto"/>
        <w:rPr>
          <w:lang w:val="en-US"/>
        </w:rPr>
      </w:pPr>
      <w:r>
        <w:rPr>
          <w:rFonts w:ascii="Sylfaen" w:hAnsi="Sylfaen"/>
          <w:lang w:val="ka-GE"/>
        </w:rPr>
        <w:t>ტრენერთა შესაძლებლობების გაზრდა უნდა მოხდეს მანამ სანამ პროექტი ფუნქციონირებაში ჩაეშვება</w:t>
      </w:r>
      <w:r w:rsidR="007126B2" w:rsidRPr="005118B5">
        <w:rPr>
          <w:lang w:val="en-US"/>
        </w:rPr>
        <w:t>.</w:t>
      </w:r>
    </w:p>
    <w:p w:rsidR="007126B2" w:rsidRPr="005118B5" w:rsidRDefault="00AB7781" w:rsidP="00C37644">
      <w:pPr>
        <w:pStyle w:val="ListParagraph"/>
        <w:numPr>
          <w:ilvl w:val="0"/>
          <w:numId w:val="5"/>
        </w:numPr>
        <w:spacing w:after="200" w:line="276" w:lineRule="auto"/>
        <w:rPr>
          <w:lang w:val="en-US"/>
        </w:rPr>
      </w:pPr>
      <w:r>
        <w:rPr>
          <w:rFonts w:ascii="Sylfaen" w:hAnsi="Sylfaen"/>
          <w:lang w:val="ka-GE"/>
        </w:rPr>
        <w:t>წარმატებული ტრენერები შესაძლოა იყვნენ მეთოდისტები სამხარეო და ცენტრალურ დონეზე, როგორც ყოველდღიურ საქმიანობაში ისე სამომავლო განვითარების თვალსაზრისითაც</w:t>
      </w:r>
      <w:r w:rsidR="007126B2" w:rsidRPr="005118B5">
        <w:rPr>
          <w:lang w:val="en-US"/>
        </w:rPr>
        <w:t>.</w:t>
      </w:r>
    </w:p>
    <w:p w:rsidR="00E26F0C" w:rsidRPr="005118B5" w:rsidRDefault="00C14936" w:rsidP="00C37644">
      <w:pPr>
        <w:pStyle w:val="ListParagraph"/>
        <w:numPr>
          <w:ilvl w:val="0"/>
          <w:numId w:val="5"/>
        </w:numPr>
        <w:spacing w:after="200" w:line="276" w:lineRule="auto"/>
        <w:rPr>
          <w:lang w:val="en-US"/>
        </w:rPr>
      </w:pPr>
      <w:r>
        <w:rPr>
          <w:rFonts w:ascii="Sylfaen" w:hAnsi="Sylfaen"/>
          <w:lang w:val="ka-GE"/>
        </w:rPr>
        <w:t>ტრენინგი, ისევე როგორც მასალები უნდა ჩატარდეს და შ</w:t>
      </w:r>
      <w:r w:rsidR="00DA3F7C">
        <w:rPr>
          <w:rFonts w:ascii="Sylfaen" w:hAnsi="Sylfaen"/>
          <w:lang w:val="ka-GE"/>
        </w:rPr>
        <w:t>ემუშ</w:t>
      </w:r>
      <w:r>
        <w:rPr>
          <w:rFonts w:ascii="Sylfaen" w:hAnsi="Sylfaen"/>
          <w:lang w:val="ka-GE"/>
        </w:rPr>
        <w:t>ავდეს მხოლოდ ქართულად</w:t>
      </w:r>
      <w:r w:rsidR="007126B2" w:rsidRPr="005118B5">
        <w:rPr>
          <w:lang w:val="en-US"/>
        </w:rPr>
        <w:t>.</w:t>
      </w:r>
    </w:p>
    <w:bookmarkEnd w:id="12"/>
    <w:p w:rsidR="00897199" w:rsidRPr="00FF1DF2" w:rsidRDefault="004D1950" w:rsidP="009C6DED">
      <w:pPr>
        <w:pStyle w:val="Heading2"/>
        <w:jc w:val="both"/>
        <w:rPr>
          <w:rFonts w:ascii="Sylfaen" w:hAnsi="Sylfaen"/>
          <w:lang w:val="en-US"/>
        </w:rPr>
      </w:pPr>
      <w:r w:rsidRPr="00FF1DF2">
        <w:rPr>
          <w:rFonts w:ascii="Sylfaen" w:hAnsi="Sylfaen"/>
          <w:lang w:val="en-US"/>
        </w:rPr>
        <w:t>განხორციელებამდე შესასრულებელი და მოსალოდნელი შედეგები</w:t>
      </w:r>
    </w:p>
    <w:p w:rsidR="00897199" w:rsidRPr="005118B5" w:rsidRDefault="004D1950" w:rsidP="009C6DED">
      <w:pPr>
        <w:pStyle w:val="Heading3"/>
        <w:jc w:val="both"/>
        <w:rPr>
          <w:rFonts w:asciiTheme="minorHAnsi" w:hAnsiTheme="minorHAnsi"/>
          <w:lang w:val="en-US"/>
        </w:rPr>
      </w:pPr>
      <w:r>
        <w:rPr>
          <w:rFonts w:ascii="Sylfaen" w:hAnsi="Sylfaen"/>
          <w:lang w:val="ka-GE"/>
        </w:rPr>
        <w:t>მონაცემთა მიმოცვლა</w:t>
      </w:r>
    </w:p>
    <w:p w:rsidR="00897199" w:rsidRPr="005118B5" w:rsidRDefault="00FF1DF2" w:rsidP="009C6DED">
      <w:pPr>
        <w:rPr>
          <w:lang w:val="en-US"/>
        </w:rPr>
      </w:pPr>
      <w:r>
        <w:rPr>
          <w:rFonts w:ascii="Sylfaen" w:hAnsi="Sylfaen"/>
          <w:lang w:val="ka-GE"/>
        </w:rPr>
        <w:t xml:space="preserve">მიუხედავად იმისა რომ მონაცემთა მიგრაცია სლოვაკეთში, უნგრეთსა და ჩეხეთში წინააღმდეგობით აღსავსე საკითხი იყო </w:t>
      </w:r>
      <w:r w:rsidR="00897199" w:rsidRPr="005118B5">
        <w:rPr>
          <w:lang w:val="en-US"/>
        </w:rPr>
        <w:t>LMIMS</w:t>
      </w:r>
      <w:r>
        <w:rPr>
          <w:rFonts w:ascii="Sylfaen" w:hAnsi="Sylfaen"/>
          <w:lang w:val="ka-GE"/>
        </w:rPr>
        <w:t xml:space="preserve"> სისტემის განხორციელების დროს, </w:t>
      </w:r>
      <w:r w:rsidR="00DA3F7C">
        <w:rPr>
          <w:rFonts w:ascii="Sylfaen" w:hAnsi="Sylfaen"/>
          <w:lang w:val="ka-GE"/>
        </w:rPr>
        <w:t>შ</w:t>
      </w:r>
      <w:r>
        <w:rPr>
          <w:rFonts w:ascii="Sylfaen" w:hAnsi="Sylfaen"/>
          <w:lang w:val="ka-GE"/>
        </w:rPr>
        <w:t xml:space="preserve">ედარებით ნაკლებად პრობლემური იქნება საქართველოში, რადგან </w:t>
      </w:r>
      <w:r w:rsidR="00897199" w:rsidRPr="005118B5">
        <w:rPr>
          <w:lang w:val="en-US"/>
        </w:rPr>
        <w:t xml:space="preserve"> WorkNet</w:t>
      </w:r>
      <w:r>
        <w:rPr>
          <w:rFonts w:ascii="Sylfaen" w:hAnsi="Sylfaen"/>
          <w:lang w:val="ka-GE"/>
        </w:rPr>
        <w:t>-ის გარდა</w:t>
      </w:r>
      <w:r w:rsidR="00897199" w:rsidRPr="005118B5">
        <w:rPr>
          <w:lang w:val="en-US"/>
        </w:rPr>
        <w:t xml:space="preserve">, </w:t>
      </w:r>
      <w:r>
        <w:rPr>
          <w:rFonts w:ascii="Sylfaen" w:hAnsi="Sylfaen"/>
          <w:lang w:val="ka-GE"/>
        </w:rPr>
        <w:t>არ არსებობს სხვა სისტემა რომელიც ოპერირებს სხვა ტერიტორიულ ერთეულებში</w:t>
      </w:r>
      <w:r w:rsidR="00897199" w:rsidRPr="005118B5">
        <w:rPr>
          <w:lang w:val="en-US"/>
        </w:rPr>
        <w:t xml:space="preserve">. </w:t>
      </w:r>
      <w:r>
        <w:rPr>
          <w:rFonts w:ascii="Sylfaen" w:hAnsi="Sylfaen"/>
          <w:lang w:val="ka-GE"/>
        </w:rPr>
        <w:t>ასევე</w:t>
      </w:r>
      <w:r w:rsidR="00897199" w:rsidRPr="005118B5">
        <w:rPr>
          <w:lang w:val="en-US"/>
        </w:rPr>
        <w:t xml:space="preserve">, WorkNet </w:t>
      </w:r>
      <w:r>
        <w:rPr>
          <w:rFonts w:ascii="Sylfaen" w:hAnsi="Sylfaen"/>
          <w:lang w:val="ka-GE"/>
        </w:rPr>
        <w:t>შეიცავს საკმაოდ შეზღუდულ მონაცემებს, ასე რომ მონაცემთა მიგრაცია შესაძლოა მოხდეს რამოდენიმე საათში ან მაქსიმუმ ერთ დღეში</w:t>
      </w:r>
      <w:r w:rsidR="00897199" w:rsidRPr="005118B5">
        <w:rPr>
          <w:lang w:val="en-US"/>
        </w:rPr>
        <w:t>.</w:t>
      </w:r>
    </w:p>
    <w:p w:rsidR="002F52B3" w:rsidRPr="005118B5" w:rsidRDefault="002F52B3" w:rsidP="009C6DED">
      <w:pPr>
        <w:rPr>
          <w:lang w:val="en-US"/>
        </w:rPr>
      </w:pPr>
    </w:p>
    <w:p w:rsidR="00897199" w:rsidRPr="005118B5" w:rsidRDefault="000C6D3A" w:rsidP="009C6DED">
      <w:pPr>
        <w:rPr>
          <w:lang w:val="en-US"/>
        </w:rPr>
      </w:pPr>
      <w:r>
        <w:rPr>
          <w:rFonts w:ascii="Sylfaen" w:hAnsi="Sylfaen"/>
          <w:lang w:val="ka-GE"/>
        </w:rPr>
        <w:t>თუმცა, მონაცემთა მიგრაციის საკითხი არ უნდა იყოს გადაჭარბებული. მთავარი საკითხები რაც უნდა იქნას გათვალისწინებული არის შემდეგი</w:t>
      </w:r>
      <w:r w:rsidR="00897199" w:rsidRPr="005118B5">
        <w:rPr>
          <w:lang w:val="en-US"/>
        </w:rPr>
        <w:t>:</w:t>
      </w:r>
    </w:p>
    <w:p w:rsidR="00897199" w:rsidRPr="005118B5" w:rsidRDefault="004D1950" w:rsidP="00C37644">
      <w:pPr>
        <w:pStyle w:val="ListParagraph"/>
        <w:numPr>
          <w:ilvl w:val="0"/>
          <w:numId w:val="7"/>
        </w:numPr>
        <w:spacing w:after="200" w:line="276" w:lineRule="auto"/>
        <w:rPr>
          <w:lang w:val="en-US"/>
        </w:rPr>
      </w:pPr>
      <w:r>
        <w:rPr>
          <w:rFonts w:ascii="Sylfaen" w:hAnsi="Sylfaen"/>
          <w:b/>
          <w:lang w:val="ka-GE"/>
        </w:rPr>
        <w:t>მონაცემთა მიმოცვლა გარე სისტემებთან</w:t>
      </w:r>
      <w:r w:rsidR="00897199" w:rsidRPr="005118B5">
        <w:rPr>
          <w:lang w:val="en-US"/>
        </w:rPr>
        <w:t xml:space="preserve"> – </w:t>
      </w:r>
      <w:r w:rsidR="00862EEB">
        <w:rPr>
          <w:rFonts w:ascii="Sylfaen" w:hAnsi="Sylfaen"/>
          <w:lang w:val="ka-GE"/>
        </w:rPr>
        <w:t>მიუხედავად იმისა რომ ჯანდაცვის სამინისტროს ოფიციალური სტრატეგია არის „გამოიყენე ვებ სერვისები, ითხოვე ინდივიდუალური აღრიცხვა“</w:t>
      </w:r>
      <w:r w:rsidR="00897199" w:rsidRPr="005118B5">
        <w:rPr>
          <w:lang w:val="en-US"/>
        </w:rPr>
        <w:t xml:space="preserve">, </w:t>
      </w:r>
      <w:r w:rsidR="00862EEB">
        <w:rPr>
          <w:rFonts w:ascii="Sylfaen" w:hAnsi="Sylfaen"/>
          <w:lang w:val="ka-GE"/>
        </w:rPr>
        <w:t>უნდა მოხდეს კონკრეტული აღრიცხვის/კოდების მიგრირება და სიქნრონიზილებულად შ</w:t>
      </w:r>
      <w:r w:rsidR="00DA3F7C">
        <w:rPr>
          <w:rFonts w:ascii="Sylfaen" w:hAnsi="Sylfaen"/>
          <w:lang w:val="ka-GE"/>
        </w:rPr>
        <w:t>ე</w:t>
      </w:r>
      <w:r w:rsidR="00862EEB">
        <w:rPr>
          <w:rFonts w:ascii="Sylfaen" w:hAnsi="Sylfaen"/>
          <w:lang w:val="ka-GE"/>
        </w:rPr>
        <w:t xml:space="preserve">ნახვა ახალ </w:t>
      </w:r>
      <w:r w:rsidR="00897199" w:rsidRPr="005118B5">
        <w:rPr>
          <w:lang w:val="en-US"/>
        </w:rPr>
        <w:t xml:space="preserve">LMIMS </w:t>
      </w:r>
      <w:r w:rsidR="00862EEB">
        <w:rPr>
          <w:rFonts w:ascii="Sylfaen" w:hAnsi="Sylfaen"/>
          <w:lang w:val="ka-GE"/>
        </w:rPr>
        <w:t>სისტემაში</w:t>
      </w:r>
      <w:r w:rsidR="00897199" w:rsidRPr="005118B5">
        <w:rPr>
          <w:lang w:val="en-US"/>
        </w:rPr>
        <w:t>.</w:t>
      </w:r>
    </w:p>
    <w:p w:rsidR="00897199" w:rsidRPr="005118B5" w:rsidRDefault="004D1950" w:rsidP="00C37644">
      <w:pPr>
        <w:pStyle w:val="ListParagraph"/>
        <w:numPr>
          <w:ilvl w:val="0"/>
          <w:numId w:val="7"/>
        </w:numPr>
        <w:spacing w:after="200" w:line="276" w:lineRule="auto"/>
        <w:rPr>
          <w:lang w:val="en-US"/>
        </w:rPr>
      </w:pPr>
      <w:r>
        <w:rPr>
          <w:rFonts w:ascii="Sylfaen" w:hAnsi="Sylfaen"/>
          <w:b/>
          <w:lang w:val="ka-GE"/>
        </w:rPr>
        <w:t>მონაცემთა წმენდა</w:t>
      </w:r>
      <w:r w:rsidR="00897199" w:rsidRPr="005118B5">
        <w:rPr>
          <w:lang w:val="en-US"/>
        </w:rPr>
        <w:t xml:space="preserve"> </w:t>
      </w:r>
      <w:r w:rsidR="003B6152">
        <w:rPr>
          <w:rFonts w:ascii="Sylfaen" w:hAnsi="Sylfaen"/>
          <w:lang w:val="ka-GE"/>
        </w:rPr>
        <w:t>უნდა განხორციელდეს მანამ სანამ მოხდება მონაცემთა გადატანა ახალ</w:t>
      </w:r>
      <w:r w:rsidR="00897199" w:rsidRPr="005118B5">
        <w:rPr>
          <w:lang w:val="en-US"/>
        </w:rPr>
        <w:t xml:space="preserve"> LMIMS </w:t>
      </w:r>
      <w:r w:rsidR="003B6152">
        <w:rPr>
          <w:rFonts w:ascii="Sylfaen" w:hAnsi="Sylfaen"/>
          <w:lang w:val="ka-GE"/>
        </w:rPr>
        <w:t>სისტემაში</w:t>
      </w:r>
      <w:r w:rsidR="00897199" w:rsidRPr="005118B5">
        <w:rPr>
          <w:lang w:val="en-US"/>
        </w:rPr>
        <w:t xml:space="preserve">. </w:t>
      </w:r>
      <w:r w:rsidR="003B6152">
        <w:rPr>
          <w:rFonts w:ascii="Sylfaen" w:hAnsi="Sylfaen"/>
          <w:lang w:val="ka-GE"/>
        </w:rPr>
        <w:t xml:space="preserve">მიუხედავად იმისა, რომ 2016 წლის </w:t>
      </w:r>
      <w:r w:rsidR="00DA3F7C">
        <w:rPr>
          <w:rFonts w:ascii="Sylfaen" w:hAnsi="Sylfaen"/>
          <w:lang w:val="ka-GE"/>
        </w:rPr>
        <w:t>გან</w:t>
      </w:r>
      <w:r w:rsidR="003B6152">
        <w:rPr>
          <w:rFonts w:ascii="Sylfaen" w:hAnsi="Sylfaen"/>
          <w:lang w:val="ka-GE"/>
        </w:rPr>
        <w:t>ახლების პროცესში მონაცემთა ბაზის რაღაც ნაწილი გაიწმინდა, ინტეგრაცია და სიახლეები მოიტანს მონაცემთა მასშტაბურ წმენდას</w:t>
      </w:r>
      <w:r w:rsidR="00897199" w:rsidRPr="005118B5">
        <w:rPr>
          <w:lang w:val="en-US"/>
        </w:rPr>
        <w:t>.</w:t>
      </w:r>
    </w:p>
    <w:p w:rsidR="00897199" w:rsidRPr="005118B5" w:rsidRDefault="004D1950" w:rsidP="009C6DED">
      <w:pPr>
        <w:pStyle w:val="Heading3"/>
        <w:jc w:val="both"/>
        <w:rPr>
          <w:rFonts w:asciiTheme="minorHAnsi" w:hAnsiTheme="minorHAnsi"/>
          <w:lang w:val="en-US"/>
        </w:rPr>
      </w:pPr>
      <w:r>
        <w:rPr>
          <w:rFonts w:ascii="Sylfaen" w:hAnsi="Sylfaen"/>
          <w:lang w:val="ka-GE"/>
        </w:rPr>
        <w:t>დახმარება</w:t>
      </w:r>
    </w:p>
    <w:p w:rsidR="00897199" w:rsidRPr="005118B5" w:rsidRDefault="00073451" w:rsidP="009C6DED">
      <w:pPr>
        <w:rPr>
          <w:lang w:val="en-US"/>
        </w:rPr>
      </w:pPr>
      <w:r>
        <w:rPr>
          <w:rFonts w:ascii="Sylfaen" w:hAnsi="Sylfaen"/>
          <w:lang w:val="ka-GE"/>
        </w:rPr>
        <w:t>სლოვაკეთის</w:t>
      </w:r>
      <w:r w:rsidR="00897199" w:rsidRPr="005118B5">
        <w:rPr>
          <w:lang w:val="en-US"/>
        </w:rPr>
        <w:t xml:space="preserve"> ISSZ</w:t>
      </w:r>
      <w:r>
        <w:rPr>
          <w:rFonts w:ascii="Sylfaen" w:hAnsi="Sylfaen"/>
          <w:lang w:val="ka-GE"/>
        </w:rPr>
        <w:t xml:space="preserve"> სისტემის გამოცდილებიდან</w:t>
      </w:r>
      <w:r w:rsidR="00DA3F7C">
        <w:rPr>
          <w:rFonts w:ascii="Sylfaen" w:hAnsi="Sylfaen"/>
          <w:lang w:val="ka-GE"/>
        </w:rPr>
        <w:t xml:space="preserve"> გამომდინარე</w:t>
      </w:r>
      <w:r w:rsidR="00897199" w:rsidRPr="005118B5">
        <w:rPr>
          <w:lang w:val="en-US"/>
        </w:rPr>
        <w:t xml:space="preserve">, </w:t>
      </w:r>
      <w:r>
        <w:rPr>
          <w:rFonts w:ascii="Sylfaen" w:hAnsi="Sylfaen"/>
          <w:lang w:val="ka-GE"/>
        </w:rPr>
        <w:t>პროექტი საჭიროებს სრულ საოპერაციო მხარდაჭერას გაშვების პირველივე დღიდან</w:t>
      </w:r>
      <w:r w:rsidR="0063644D" w:rsidRPr="005118B5">
        <w:rPr>
          <w:lang w:val="en-US"/>
        </w:rPr>
        <w:t xml:space="preserve"> (</w:t>
      </w:r>
      <w:r>
        <w:rPr>
          <w:rFonts w:ascii="Sylfaen" w:hAnsi="Sylfaen"/>
          <w:lang w:val="ka-GE"/>
        </w:rPr>
        <w:t>მომზადებული დიდი ხნით ადრე</w:t>
      </w:r>
      <w:r w:rsidR="0063644D" w:rsidRPr="005118B5">
        <w:rPr>
          <w:lang w:val="en-US"/>
        </w:rPr>
        <w:t>)</w:t>
      </w:r>
      <w:r w:rsidR="00897199" w:rsidRPr="005118B5">
        <w:rPr>
          <w:lang w:val="en-US"/>
        </w:rPr>
        <w:t xml:space="preserve">. </w:t>
      </w:r>
      <w:r>
        <w:rPr>
          <w:rFonts w:ascii="Sylfaen" w:hAnsi="Sylfaen"/>
          <w:lang w:val="ka-GE"/>
        </w:rPr>
        <w:t>ეს მხარდაჭერა მოიცავს</w:t>
      </w:r>
      <w:r w:rsidR="00EF0015">
        <w:rPr>
          <w:rFonts w:ascii="Sylfaen" w:hAnsi="Sylfaen"/>
          <w:lang w:val="ka-GE"/>
        </w:rPr>
        <w:t xml:space="preserve"> შემდეგს</w:t>
      </w:r>
      <w:r w:rsidR="00897199" w:rsidRPr="005118B5">
        <w:rPr>
          <w:lang w:val="en-US"/>
        </w:rPr>
        <w:t>:</w:t>
      </w:r>
    </w:p>
    <w:p w:rsidR="002B6CEF" w:rsidRPr="005118B5" w:rsidRDefault="00073451" w:rsidP="00C37644">
      <w:pPr>
        <w:pStyle w:val="ListParagraph"/>
        <w:numPr>
          <w:ilvl w:val="0"/>
          <w:numId w:val="5"/>
        </w:numPr>
        <w:spacing w:after="200" w:line="276" w:lineRule="auto"/>
        <w:rPr>
          <w:lang w:val="en-US"/>
        </w:rPr>
      </w:pPr>
      <w:r>
        <w:rPr>
          <w:rFonts w:ascii="Sylfaen" w:hAnsi="Sylfaen"/>
          <w:b/>
          <w:lang w:val="ka-GE"/>
        </w:rPr>
        <w:t>ოპერაციათა მხცარდაჭერა</w:t>
      </w:r>
      <w:r w:rsidR="002B6CEF" w:rsidRPr="005118B5">
        <w:rPr>
          <w:lang w:val="en-US"/>
        </w:rPr>
        <w:t xml:space="preserve"> – </w:t>
      </w:r>
      <w:r w:rsidR="00EF0015">
        <w:rPr>
          <w:rFonts w:ascii="Sylfaen" w:hAnsi="Sylfaen"/>
          <w:lang w:val="ka-GE"/>
        </w:rPr>
        <w:t>სისტემა ხელმისაწვდომი უნდა იყოს</w:t>
      </w:r>
      <w:r w:rsidR="002B6CEF" w:rsidRPr="005118B5">
        <w:rPr>
          <w:lang w:val="en-US"/>
        </w:rPr>
        <w:t xml:space="preserve"> 24x7, </w:t>
      </w:r>
      <w:r w:rsidR="00EF0015">
        <w:rPr>
          <w:rFonts w:ascii="Sylfaen" w:hAnsi="Sylfaen"/>
          <w:lang w:val="ka-GE"/>
        </w:rPr>
        <w:t xml:space="preserve">ამიტომ საოპერაციო განყოფილება უნდა ჩაითვალოს </w:t>
      </w:r>
      <w:r w:rsidR="002B6CEF" w:rsidRPr="005118B5">
        <w:rPr>
          <w:lang w:val="en-US"/>
        </w:rPr>
        <w:t xml:space="preserve">99.999% </w:t>
      </w:r>
      <w:r w:rsidR="00EF0015">
        <w:rPr>
          <w:rFonts w:ascii="Sylfaen" w:hAnsi="Sylfaen"/>
          <w:lang w:val="ka-GE"/>
        </w:rPr>
        <w:t>-ით პრიორიტეტულ სისტემად</w:t>
      </w:r>
      <w:r w:rsidR="002B6CEF" w:rsidRPr="005118B5">
        <w:rPr>
          <w:lang w:val="en-US"/>
        </w:rPr>
        <w:t>.</w:t>
      </w:r>
    </w:p>
    <w:p w:rsidR="00897199" w:rsidRPr="005118B5" w:rsidRDefault="00073451" w:rsidP="00C37644">
      <w:pPr>
        <w:pStyle w:val="ListParagraph"/>
        <w:numPr>
          <w:ilvl w:val="0"/>
          <w:numId w:val="5"/>
        </w:numPr>
        <w:spacing w:after="200" w:line="276" w:lineRule="auto"/>
        <w:rPr>
          <w:lang w:val="en-US"/>
        </w:rPr>
      </w:pPr>
      <w:r>
        <w:rPr>
          <w:rFonts w:ascii="Sylfaen" w:hAnsi="Sylfaen"/>
          <w:b/>
          <w:lang w:val="ka-GE"/>
        </w:rPr>
        <w:lastRenderedPageBreak/>
        <w:t>მონაცემთა გადამოწმების სერვის</w:t>
      </w:r>
      <w:r w:rsidR="00EF0015">
        <w:rPr>
          <w:rFonts w:ascii="Sylfaen" w:hAnsi="Sylfaen"/>
          <w:b/>
          <w:lang w:val="ka-GE"/>
        </w:rPr>
        <w:t>ი</w:t>
      </w:r>
      <w:r w:rsidR="00897199" w:rsidRPr="005118B5">
        <w:rPr>
          <w:lang w:val="en-US"/>
        </w:rPr>
        <w:t xml:space="preserve"> – </w:t>
      </w:r>
      <w:r w:rsidR="0062641A">
        <w:rPr>
          <w:rFonts w:ascii="Sylfaen" w:hAnsi="Sylfaen"/>
          <w:lang w:val="ka-GE"/>
        </w:rPr>
        <w:t>მინიმუმ</w:t>
      </w:r>
      <w:r w:rsidR="00897199" w:rsidRPr="005118B5">
        <w:rPr>
          <w:lang w:val="en-US"/>
        </w:rPr>
        <w:t xml:space="preserve"> 5x8 </w:t>
      </w:r>
      <w:r w:rsidR="0062641A">
        <w:rPr>
          <w:rFonts w:ascii="Sylfaen" w:hAnsi="Sylfaen"/>
          <w:lang w:val="ka-GE"/>
        </w:rPr>
        <w:t>ან დაახლოებით</w:t>
      </w:r>
      <w:r w:rsidR="00897199" w:rsidRPr="005118B5">
        <w:rPr>
          <w:lang w:val="en-US"/>
        </w:rPr>
        <w:t xml:space="preserve"> 7x12</w:t>
      </w:r>
      <w:r w:rsidR="002F52B3" w:rsidRPr="005118B5">
        <w:rPr>
          <w:lang w:val="en-US"/>
        </w:rPr>
        <w:t xml:space="preserve"> (24?)</w:t>
      </w:r>
      <w:r w:rsidR="00897199" w:rsidRPr="005118B5">
        <w:rPr>
          <w:lang w:val="en-US"/>
        </w:rPr>
        <w:t xml:space="preserve"> </w:t>
      </w:r>
      <w:r w:rsidR="0062641A">
        <w:rPr>
          <w:rFonts w:ascii="Sylfaen" w:hAnsi="Sylfaen"/>
          <w:lang w:val="ka-GE"/>
        </w:rPr>
        <w:t xml:space="preserve">მომსახურების საათები მხარდამჭერი </w:t>
      </w:r>
      <w:r w:rsidR="00DA3F7C">
        <w:rPr>
          <w:rFonts w:ascii="Sylfaen" w:hAnsi="Sylfaen"/>
          <w:lang w:val="ka-GE"/>
        </w:rPr>
        <w:t>თანამშრომლე</w:t>
      </w:r>
      <w:r w:rsidR="0062641A">
        <w:rPr>
          <w:rFonts w:ascii="Sylfaen" w:hAnsi="Sylfaen"/>
          <w:lang w:val="ka-GE"/>
        </w:rPr>
        <w:t xml:space="preserve">ბის, რომელთაც შეეძლებათ შემოსული მოთხოვნების ვალიდაცია </w:t>
      </w:r>
      <w:r w:rsidR="00897199" w:rsidRPr="005118B5">
        <w:rPr>
          <w:lang w:val="en-US"/>
        </w:rPr>
        <w:t>(</w:t>
      </w:r>
      <w:r w:rsidR="0062641A">
        <w:rPr>
          <w:rFonts w:ascii="Sylfaen" w:hAnsi="Sylfaen"/>
          <w:lang w:val="ka-GE"/>
        </w:rPr>
        <w:t>მეტწილად დამსაქმებელთა და ვაკანსიათა რეგისტრაცია</w:t>
      </w:r>
      <w:r w:rsidR="00897199" w:rsidRPr="005118B5">
        <w:rPr>
          <w:lang w:val="en-US"/>
        </w:rPr>
        <w:t xml:space="preserve">) </w:t>
      </w:r>
      <w:r w:rsidR="0062641A">
        <w:rPr>
          <w:rFonts w:ascii="Sylfaen" w:hAnsi="Sylfaen"/>
          <w:lang w:val="ka-GE"/>
        </w:rPr>
        <w:t xml:space="preserve">და შეუსაბამობის გამოკვეთა </w:t>
      </w:r>
      <w:r w:rsidR="00897199" w:rsidRPr="005118B5">
        <w:rPr>
          <w:lang w:val="en-US"/>
        </w:rPr>
        <w:t>(</w:t>
      </w:r>
      <w:r w:rsidR="0062641A">
        <w:rPr>
          <w:rFonts w:ascii="Sylfaen" w:hAnsi="Sylfaen"/>
          <w:lang w:val="ka-GE"/>
        </w:rPr>
        <w:t>ბიზნესის ორმაგი იდენტიფიკაცია, ვაკანსიაში მოცემული დისკრიმინაციული მიდგომები და ა.შ</w:t>
      </w:r>
      <w:r w:rsidR="00897199" w:rsidRPr="005118B5">
        <w:rPr>
          <w:lang w:val="en-US"/>
        </w:rPr>
        <w:t xml:space="preserve">). </w:t>
      </w:r>
      <w:r w:rsidR="0062641A">
        <w:rPr>
          <w:rFonts w:ascii="Sylfaen" w:hAnsi="Sylfaen"/>
          <w:lang w:val="ka-GE"/>
        </w:rPr>
        <w:t xml:space="preserve">სერვისი შესაძლებელია იყოს აუთსორსზე </w:t>
      </w:r>
      <w:r w:rsidR="00DA3F7C">
        <w:rPr>
          <w:rFonts w:ascii="Sylfaen" w:hAnsi="Sylfaen"/>
          <w:lang w:val="ka-GE"/>
        </w:rPr>
        <w:t>გატ</w:t>
      </w:r>
      <w:r w:rsidR="0062641A">
        <w:rPr>
          <w:rFonts w:ascii="Sylfaen" w:hAnsi="Sylfaen"/>
          <w:lang w:val="ka-GE"/>
        </w:rPr>
        <w:t>ანილი ან შიდა რესურსებით მოგვარებული</w:t>
      </w:r>
      <w:r w:rsidR="00897199" w:rsidRPr="005118B5">
        <w:rPr>
          <w:lang w:val="en-US"/>
        </w:rPr>
        <w:t>.</w:t>
      </w:r>
      <w:r w:rsidR="0062641A">
        <w:rPr>
          <w:rFonts w:ascii="Sylfaen" w:hAnsi="Sylfaen"/>
          <w:lang w:val="ka-GE"/>
        </w:rPr>
        <w:t xml:space="preserve"> აუთსორსზე გატანის შემთხვევაში, მომსახურებას მჭიდროს კავშირი უნდა ქონდეს სააგენტოსთან </w:t>
      </w:r>
      <w:r w:rsidR="00897199" w:rsidRPr="005118B5">
        <w:rPr>
          <w:lang w:val="en-US"/>
        </w:rPr>
        <w:t xml:space="preserve"> </w:t>
      </w:r>
      <w:r w:rsidR="002F52B3" w:rsidRPr="005118B5">
        <w:rPr>
          <w:lang w:val="en-US"/>
        </w:rPr>
        <w:t>(</w:t>
      </w:r>
      <w:r w:rsidR="003A40CB">
        <w:rPr>
          <w:rFonts w:ascii="Sylfaen" w:hAnsi="Sylfaen"/>
          <w:lang w:val="ka-GE"/>
        </w:rPr>
        <w:t>იურიდიული და მეთოდოლოგიური დანაყოფი</w:t>
      </w:r>
      <w:r w:rsidR="002F52B3" w:rsidRPr="005118B5">
        <w:rPr>
          <w:lang w:val="en-US"/>
        </w:rPr>
        <w:t>)</w:t>
      </w:r>
      <w:r w:rsidR="00897199" w:rsidRPr="005118B5">
        <w:rPr>
          <w:lang w:val="en-US"/>
        </w:rPr>
        <w:t xml:space="preserve"> </w:t>
      </w:r>
      <w:r w:rsidR="003A40CB">
        <w:rPr>
          <w:rFonts w:ascii="Sylfaen" w:hAnsi="Sylfaen"/>
          <w:lang w:val="ka-GE"/>
        </w:rPr>
        <w:t>რთული პრობლემების გადაჭრის კუთხით</w:t>
      </w:r>
      <w:r w:rsidR="00897199" w:rsidRPr="005118B5">
        <w:rPr>
          <w:lang w:val="en-US"/>
        </w:rPr>
        <w:t xml:space="preserve">. </w:t>
      </w:r>
      <w:r w:rsidR="003A40CB">
        <w:rPr>
          <w:rFonts w:ascii="Sylfaen" w:hAnsi="Sylfaen"/>
          <w:lang w:val="ka-GE"/>
        </w:rPr>
        <w:t xml:space="preserve">ასევე რეკომენდირებულია, რომ სერვის შეეძლოს უქმეებზეც ფუნქციონირება, შეზღუდული მასშტაბით, რადგან ვებ საიტი ფუნქციონირებს </w:t>
      </w:r>
      <w:r w:rsidR="00897199" w:rsidRPr="005118B5">
        <w:rPr>
          <w:lang w:val="en-US"/>
        </w:rPr>
        <w:t>24</w:t>
      </w:r>
      <w:r w:rsidR="002F52B3" w:rsidRPr="005118B5">
        <w:rPr>
          <w:lang w:val="en-US"/>
        </w:rPr>
        <w:t>x</w:t>
      </w:r>
      <w:r w:rsidR="00897199" w:rsidRPr="005118B5">
        <w:rPr>
          <w:lang w:val="en-US"/>
        </w:rPr>
        <w:t xml:space="preserve">7 </w:t>
      </w:r>
      <w:r w:rsidR="003A40CB">
        <w:rPr>
          <w:rFonts w:ascii="Sylfaen" w:hAnsi="Sylfaen"/>
          <w:lang w:val="ka-GE"/>
        </w:rPr>
        <w:t>და საცდელი დრო ინფორმაციის გამოსაქვეყნებლად არ უნდა იყოს 2 დღე</w:t>
      </w:r>
      <w:r w:rsidR="00897199" w:rsidRPr="005118B5">
        <w:rPr>
          <w:lang w:val="en-US"/>
        </w:rPr>
        <w:t>.</w:t>
      </w:r>
    </w:p>
    <w:p w:rsidR="00897199" w:rsidRPr="005118B5" w:rsidRDefault="004D1950" w:rsidP="00C37644">
      <w:pPr>
        <w:pStyle w:val="ListParagraph"/>
        <w:numPr>
          <w:ilvl w:val="0"/>
          <w:numId w:val="5"/>
        </w:numPr>
        <w:spacing w:after="200" w:line="276" w:lineRule="auto"/>
        <w:rPr>
          <w:lang w:val="en-US"/>
        </w:rPr>
      </w:pPr>
      <w:r>
        <w:rPr>
          <w:rFonts w:ascii="Sylfaen" w:hAnsi="Sylfaen"/>
          <w:b/>
          <w:lang w:val="ka-GE"/>
        </w:rPr>
        <w:t>დახმერების მაგიდა</w:t>
      </w:r>
      <w:r w:rsidR="00897199" w:rsidRPr="005118B5">
        <w:rPr>
          <w:lang w:val="en-US"/>
        </w:rPr>
        <w:t xml:space="preserve"> – </w:t>
      </w:r>
      <w:r w:rsidR="00073451">
        <w:rPr>
          <w:rFonts w:ascii="Sylfaen" w:hAnsi="Sylfaen"/>
          <w:lang w:val="ka-GE"/>
        </w:rPr>
        <w:t xml:space="preserve">საშუალოდ </w:t>
      </w:r>
      <w:r w:rsidR="00897199" w:rsidRPr="005118B5">
        <w:rPr>
          <w:lang w:val="en-US"/>
        </w:rPr>
        <w:t xml:space="preserve">24x7 </w:t>
      </w:r>
      <w:r w:rsidR="00073451">
        <w:rPr>
          <w:rFonts w:ascii="Sylfaen" w:hAnsi="Sylfaen"/>
          <w:lang w:val="ka-GE"/>
        </w:rPr>
        <w:t>ტექნიკურ პრობლემებთან გამკლავება, მაგ პაროლის დაკარგვა, სხადასხვა ბრაუზერებთან დაკავშირებით ტექ. პრობლემები, ასევე ბიზნეს პროცესებთან დაკავშირებული პრობლემები</w:t>
      </w:r>
      <w:r w:rsidR="002F52B3" w:rsidRPr="005118B5">
        <w:rPr>
          <w:lang w:val="en-US"/>
        </w:rPr>
        <w:t xml:space="preserve">. </w:t>
      </w:r>
      <w:r w:rsidR="00EF0015">
        <w:rPr>
          <w:rFonts w:ascii="Sylfaen" w:hAnsi="Sylfaen"/>
          <w:lang w:val="ka-GE"/>
        </w:rPr>
        <w:t xml:space="preserve">ამ </w:t>
      </w:r>
      <w:r w:rsidR="00DA3F7C">
        <w:rPr>
          <w:rFonts w:ascii="Sylfaen" w:hAnsi="Sylfaen"/>
          <w:lang w:val="ka-GE"/>
        </w:rPr>
        <w:t>მ</w:t>
      </w:r>
      <w:r w:rsidR="00EF0015">
        <w:rPr>
          <w:rFonts w:ascii="Sylfaen" w:hAnsi="Sylfaen"/>
          <w:lang w:val="ka-GE"/>
        </w:rPr>
        <w:t>ი</w:t>
      </w:r>
      <w:r w:rsidR="00DA3F7C">
        <w:rPr>
          <w:rFonts w:ascii="Sylfaen" w:hAnsi="Sylfaen"/>
          <w:lang w:val="ka-GE"/>
        </w:rPr>
        <w:t>ზ</w:t>
      </w:r>
      <w:r w:rsidR="00EF0015">
        <w:rPr>
          <w:rFonts w:ascii="Sylfaen" w:hAnsi="Sylfaen"/>
          <w:lang w:val="ka-GE"/>
        </w:rPr>
        <w:t>ნით  შესაძლებელია ჯანდაცვის სამინისტროს ქოლ ცენტრის მასშტაბების გაფართოება.</w:t>
      </w:r>
    </w:p>
    <w:p w:rsidR="00897199" w:rsidRPr="005118B5" w:rsidRDefault="004D1950" w:rsidP="00C37644">
      <w:pPr>
        <w:pStyle w:val="ListParagraph"/>
        <w:numPr>
          <w:ilvl w:val="0"/>
          <w:numId w:val="5"/>
        </w:numPr>
        <w:spacing w:after="200" w:line="276" w:lineRule="auto"/>
        <w:rPr>
          <w:lang w:val="en-US"/>
        </w:rPr>
      </w:pPr>
      <w:r>
        <w:rPr>
          <w:rFonts w:ascii="Sylfaen" w:hAnsi="Sylfaen"/>
          <w:b/>
          <w:lang w:val="ka-GE"/>
        </w:rPr>
        <w:t>შიდა დახმარების მაგიდა</w:t>
      </w:r>
      <w:r w:rsidR="00897199" w:rsidRPr="005118B5">
        <w:rPr>
          <w:lang w:val="en-US"/>
        </w:rPr>
        <w:t xml:space="preserve"> – </w:t>
      </w:r>
      <w:r w:rsidR="00073451">
        <w:rPr>
          <w:rFonts w:ascii="Sylfaen" w:hAnsi="Sylfaen"/>
          <w:lang w:val="ka-GE"/>
        </w:rPr>
        <w:t>სააგენტოს თანამშრომლების პრიორიტეტული მომსახურება მხოლოდ ტექნიკური პრობლემების მოგვარება არაა, არამედ მეთოდოლოგიისა და სისტემი მოხმარების კუთხით რჩევის მიცემა</w:t>
      </w:r>
      <w:r w:rsidR="00897199" w:rsidRPr="005118B5">
        <w:rPr>
          <w:lang w:val="en-US"/>
        </w:rPr>
        <w:t>.</w:t>
      </w:r>
    </w:p>
    <w:p w:rsidR="00897199" w:rsidRPr="005118B5" w:rsidRDefault="004D1950" w:rsidP="009C6DED">
      <w:pPr>
        <w:pStyle w:val="Heading3"/>
        <w:jc w:val="both"/>
        <w:rPr>
          <w:rFonts w:asciiTheme="minorHAnsi" w:hAnsiTheme="minorHAnsi"/>
          <w:lang w:val="en-US"/>
        </w:rPr>
      </w:pPr>
      <w:r>
        <w:rPr>
          <w:rFonts w:ascii="Sylfaen" w:hAnsi="Sylfaen"/>
          <w:lang w:val="ka-GE"/>
        </w:rPr>
        <w:t>განახლების პროცედურები</w:t>
      </w:r>
    </w:p>
    <w:p w:rsidR="00897199" w:rsidRPr="00073451" w:rsidRDefault="00073451" w:rsidP="009C6DED">
      <w:pPr>
        <w:rPr>
          <w:rFonts w:ascii="Sylfaen" w:hAnsi="Sylfaen"/>
          <w:lang w:val="ka-GE"/>
        </w:rPr>
      </w:pPr>
      <w:r>
        <w:rPr>
          <w:rFonts w:ascii="Sylfaen" w:hAnsi="Sylfaen"/>
          <w:lang w:val="ka-GE"/>
        </w:rPr>
        <w:t xml:space="preserve">ბიზნეს პროცესების ბუნებიდან გამომდინარე </w:t>
      </w:r>
      <w:r w:rsidR="00897199" w:rsidRPr="005118B5">
        <w:rPr>
          <w:lang w:val="en-US"/>
        </w:rPr>
        <w:t>(</w:t>
      </w:r>
      <w:r>
        <w:rPr>
          <w:rFonts w:ascii="Sylfaen" w:hAnsi="Sylfaen"/>
          <w:lang w:val="ka-GE"/>
        </w:rPr>
        <w:t>შესაძლოა იყოს ხანგრძლივი</w:t>
      </w:r>
      <w:r w:rsidR="00897199" w:rsidRPr="005118B5">
        <w:rPr>
          <w:lang w:val="en-US"/>
        </w:rPr>
        <w:t xml:space="preserve">), </w:t>
      </w:r>
      <w:r>
        <w:rPr>
          <w:rFonts w:ascii="Sylfaen" w:hAnsi="Sylfaen"/>
          <w:lang w:val="ka-GE"/>
        </w:rPr>
        <w:t xml:space="preserve">განახლების პროცედურა უნდა </w:t>
      </w:r>
      <w:r w:rsidR="00DA3F7C">
        <w:rPr>
          <w:rFonts w:ascii="Sylfaen" w:hAnsi="Sylfaen"/>
          <w:lang w:val="ka-GE"/>
        </w:rPr>
        <w:t>პატი</w:t>
      </w:r>
      <w:r>
        <w:rPr>
          <w:rFonts w:ascii="Sylfaen" w:hAnsi="Sylfaen"/>
          <w:lang w:val="ka-GE"/>
        </w:rPr>
        <w:t>ვს სცემდეს მონაცემთა და ოპერაციათა უწყვეტობას</w:t>
      </w:r>
      <w:r w:rsidR="00897199" w:rsidRPr="005118B5">
        <w:rPr>
          <w:lang w:val="en-US"/>
        </w:rPr>
        <w:t xml:space="preserve">. </w:t>
      </w:r>
      <w:r w:rsidR="00DA3F7C">
        <w:rPr>
          <w:rFonts w:ascii="Sylfaen" w:hAnsi="Sylfaen"/>
          <w:lang w:val="ka-GE"/>
        </w:rPr>
        <w:t>მომსახურებ</w:t>
      </w:r>
      <w:r>
        <w:rPr>
          <w:rFonts w:ascii="Sylfaen" w:hAnsi="Sylfaen"/>
          <w:lang w:val="ka-GE"/>
        </w:rPr>
        <w:t>ის ფანჯრები უნდა ყურადღებით დაიგეგმოს, ტეროტორიული ოფისების სამუშაო საათების გარეთ</w:t>
      </w:r>
      <w:r w:rsidR="00897199" w:rsidRPr="005118B5">
        <w:rPr>
          <w:lang w:val="en-US"/>
        </w:rPr>
        <w:t>.</w:t>
      </w:r>
      <w:r w:rsidR="003570AD" w:rsidRPr="005118B5">
        <w:rPr>
          <w:lang w:val="en-US"/>
        </w:rPr>
        <w:t xml:space="preserve"> </w:t>
      </w:r>
      <w:r>
        <w:rPr>
          <w:rFonts w:ascii="Sylfaen" w:hAnsi="Sylfaen"/>
          <w:lang w:val="ka-GE"/>
        </w:rPr>
        <w:t xml:space="preserve">მოსალდნელია ხშირი განახლებები, საკანონმდებლო ცვლილებების, ახალი </w:t>
      </w:r>
      <w:r>
        <w:rPr>
          <w:lang w:val="en-US"/>
        </w:rPr>
        <w:t>ALMP</w:t>
      </w:r>
      <w:r>
        <w:rPr>
          <w:rFonts w:ascii="Sylfaen" w:hAnsi="Sylfaen"/>
          <w:lang w:val="ka-GE"/>
        </w:rPr>
        <w:t xml:space="preserve"> და ა.შ საფუძველზე.</w:t>
      </w:r>
    </w:p>
    <w:p w:rsidR="00897199" w:rsidRPr="005118B5" w:rsidRDefault="00897199" w:rsidP="009C6DED">
      <w:pPr>
        <w:rPr>
          <w:highlight w:val="cyan"/>
          <w:lang w:val="en-US"/>
        </w:rPr>
      </w:pPr>
    </w:p>
    <w:p w:rsidR="00897199" w:rsidRPr="005118B5" w:rsidRDefault="007D47B2" w:rsidP="009C6DED">
      <w:pPr>
        <w:pStyle w:val="Heading1"/>
        <w:jc w:val="both"/>
        <w:rPr>
          <w:rStyle w:val="hps"/>
          <w:rFonts w:asciiTheme="minorHAnsi" w:hAnsiTheme="minorHAnsi"/>
          <w:lang w:val="en-US"/>
        </w:rPr>
      </w:pPr>
      <w:bookmarkStart w:id="13" w:name="_Ref446663132"/>
      <w:bookmarkStart w:id="14" w:name="_Toc451511929"/>
      <w:r w:rsidRPr="005118B5">
        <w:rPr>
          <w:rStyle w:val="hps"/>
          <w:rFonts w:asciiTheme="minorHAnsi" w:hAnsiTheme="minorHAnsi"/>
          <w:lang w:val="en-US"/>
        </w:rPr>
        <w:lastRenderedPageBreak/>
        <w:t xml:space="preserve">LMIMS </w:t>
      </w:r>
      <w:bookmarkEnd w:id="13"/>
      <w:bookmarkEnd w:id="14"/>
      <w:r w:rsidR="004D1950">
        <w:rPr>
          <w:rStyle w:val="hps"/>
          <w:rFonts w:ascii="Sylfaen" w:hAnsi="Sylfaen"/>
          <w:lang w:val="ka-GE"/>
        </w:rPr>
        <w:t>სისტემის დღის წესრიგი და პროცედურები</w:t>
      </w:r>
    </w:p>
    <w:p w:rsidR="00570A4F" w:rsidRPr="005118B5" w:rsidRDefault="00A22E8C" w:rsidP="00570A4F">
      <w:pPr>
        <w:rPr>
          <w:lang w:val="en-US" w:eastAsia="de-DE"/>
        </w:rPr>
      </w:pPr>
      <w:r>
        <w:rPr>
          <w:rFonts w:ascii="Sylfaen" w:hAnsi="Sylfaen"/>
          <w:lang w:val="ka-GE" w:eastAsia="de-DE"/>
        </w:rPr>
        <w:t xml:space="preserve">მოცემულ თავში აღწერილია </w:t>
      </w:r>
      <w:r w:rsidR="006B39A1" w:rsidRPr="005118B5">
        <w:rPr>
          <w:lang w:val="en-US" w:eastAsia="de-DE"/>
        </w:rPr>
        <w:t>LMIMS</w:t>
      </w:r>
      <w:r w:rsidR="006B39A1">
        <w:rPr>
          <w:rFonts w:ascii="Sylfaen" w:hAnsi="Sylfaen"/>
          <w:lang w:val="ka-GE" w:eastAsia="de-DE"/>
        </w:rPr>
        <w:t xml:space="preserve"> -ის </w:t>
      </w:r>
      <w:r>
        <w:rPr>
          <w:rFonts w:ascii="Sylfaen" w:hAnsi="Sylfaen"/>
          <w:lang w:val="ka-GE" w:eastAsia="de-DE"/>
        </w:rPr>
        <w:t>მთავარი დღის წესრიგი, პროცესები და ფუნქციები</w:t>
      </w:r>
      <w:r w:rsidR="00570A4F" w:rsidRPr="005118B5">
        <w:rPr>
          <w:lang w:val="en-US" w:eastAsia="de-DE"/>
        </w:rPr>
        <w:t xml:space="preserve">. </w:t>
      </w:r>
      <w:r w:rsidR="006B39A1">
        <w:rPr>
          <w:rFonts w:ascii="Sylfaen" w:hAnsi="Sylfaen"/>
          <w:lang w:val="ka-GE" w:eastAsia="de-DE"/>
        </w:rPr>
        <w:t>ეს თავი ეყრდნობა სლოვაკეთის უნგრეთისა და ჩეხეთის (ასევე ევროკავშირის სხვა ქვეყნების) საუკეთესო გამოცდილებებს</w:t>
      </w:r>
      <w:r w:rsidR="00570A4F" w:rsidRPr="005118B5">
        <w:rPr>
          <w:lang w:val="en-US" w:eastAsia="de-DE"/>
        </w:rPr>
        <w:t xml:space="preserve">. </w:t>
      </w:r>
      <w:r w:rsidR="006B39A1">
        <w:rPr>
          <w:rFonts w:ascii="Sylfaen" w:hAnsi="Sylfaen"/>
          <w:lang w:val="ka-GE" w:eastAsia="de-DE"/>
        </w:rPr>
        <w:t xml:space="preserve">დღის წესრიგისა და პროცესების ნუსხა უფრო ფართოა ვიდრე ერთი ქვეყნის დონეზე არსებული </w:t>
      </w:r>
      <w:r w:rsidR="00570A4F" w:rsidRPr="005118B5">
        <w:rPr>
          <w:lang w:val="en-US" w:eastAsia="de-DE"/>
        </w:rPr>
        <w:t xml:space="preserve">LMIMS, </w:t>
      </w:r>
      <w:r w:rsidR="006B39A1">
        <w:rPr>
          <w:rFonts w:ascii="Sylfaen" w:hAnsi="Sylfaen"/>
          <w:lang w:val="ka-GE" w:eastAsia="de-DE"/>
        </w:rPr>
        <w:t xml:space="preserve">მკითხველს გავაცნობთ  </w:t>
      </w:r>
      <w:r w:rsidR="00570A4F" w:rsidRPr="005118B5">
        <w:rPr>
          <w:lang w:val="en-US" w:eastAsia="de-DE"/>
        </w:rPr>
        <w:t>LMIMS</w:t>
      </w:r>
      <w:r w:rsidR="006B39A1">
        <w:rPr>
          <w:rFonts w:ascii="Sylfaen" w:hAnsi="Sylfaen"/>
          <w:lang w:val="ka-GE" w:eastAsia="de-DE"/>
        </w:rPr>
        <w:t>-ის განხორციელების პროცესში</w:t>
      </w:r>
      <w:r w:rsidR="00570A4F" w:rsidRPr="005118B5">
        <w:rPr>
          <w:lang w:val="en-US" w:eastAsia="de-DE"/>
        </w:rPr>
        <w:t xml:space="preserve"> </w:t>
      </w:r>
      <w:r w:rsidR="006B39A1">
        <w:rPr>
          <w:rFonts w:ascii="Sylfaen" w:hAnsi="Sylfaen"/>
          <w:lang w:val="ka-GE" w:eastAsia="de-DE"/>
        </w:rPr>
        <w:t>არსებულ სხვადასხვა მხარეებს</w:t>
      </w:r>
      <w:r w:rsidR="00570A4F" w:rsidRPr="005118B5">
        <w:rPr>
          <w:lang w:val="en-US" w:eastAsia="de-DE"/>
        </w:rPr>
        <w:t>.</w:t>
      </w:r>
    </w:p>
    <w:p w:rsidR="0083270F" w:rsidRPr="005118B5" w:rsidRDefault="0083270F" w:rsidP="00570A4F">
      <w:pPr>
        <w:rPr>
          <w:lang w:val="en-US" w:eastAsia="de-DE"/>
        </w:rPr>
      </w:pPr>
    </w:p>
    <w:p w:rsidR="0083270F" w:rsidRPr="005118B5" w:rsidRDefault="00DA3F7C" w:rsidP="00570A4F">
      <w:pPr>
        <w:rPr>
          <w:lang w:val="en-US" w:eastAsia="de-DE"/>
        </w:rPr>
      </w:pPr>
      <w:r>
        <w:rPr>
          <w:rFonts w:ascii="Sylfaen" w:hAnsi="Sylfaen"/>
          <w:lang w:val="ka-GE" w:eastAsia="de-DE"/>
        </w:rPr>
        <w:t>ძირითადად</w:t>
      </w:r>
      <w:r w:rsidR="00FE1F29">
        <w:rPr>
          <w:rFonts w:ascii="Sylfaen" w:hAnsi="Sylfaen"/>
          <w:lang w:val="ka-GE" w:eastAsia="de-DE"/>
        </w:rPr>
        <w:t xml:space="preserve">, ქვემოთ მოყვანილი მხარეები ასახულია </w:t>
      </w:r>
      <w:r>
        <w:rPr>
          <w:rFonts w:ascii="Sylfaen" w:hAnsi="Sylfaen"/>
          <w:lang w:val="ka-GE" w:eastAsia="de-DE"/>
        </w:rPr>
        <w:t>ზემო აღნიშნულ</w:t>
      </w:r>
      <w:r w:rsidR="00FE1F29">
        <w:rPr>
          <w:rFonts w:ascii="Sylfaen" w:hAnsi="Sylfaen"/>
          <w:lang w:val="ka-GE" w:eastAsia="de-DE"/>
        </w:rPr>
        <w:t xml:space="preserve"> ქვეყნების </w:t>
      </w:r>
      <w:r w:rsidR="00FE1F29">
        <w:rPr>
          <w:lang w:val="en-US" w:eastAsia="de-DE"/>
        </w:rPr>
        <w:t>LMIMS</w:t>
      </w:r>
      <w:r w:rsidR="00FE1F29">
        <w:rPr>
          <w:rFonts w:ascii="Sylfaen" w:hAnsi="Sylfaen"/>
          <w:lang w:val="ka-GE" w:eastAsia="de-DE"/>
        </w:rPr>
        <w:t>-ში</w:t>
      </w:r>
      <w:r w:rsidR="0083270F" w:rsidRPr="005118B5">
        <w:rPr>
          <w:lang w:val="en-US" w:eastAsia="de-DE"/>
        </w:rPr>
        <w:t>:</w:t>
      </w:r>
    </w:p>
    <w:p w:rsidR="00897199" w:rsidRPr="005118B5" w:rsidRDefault="008D693D" w:rsidP="0083270F">
      <w:pPr>
        <w:jc w:val="center"/>
        <w:rPr>
          <w:lang w:val="en-US"/>
        </w:rPr>
      </w:pPr>
      <w:r>
        <w:object w:dxaOrig="7276" w:dyaOrig="11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495pt" o:ole="">
            <v:imagedata r:id="rId26" o:title=""/>
          </v:shape>
          <o:OLEObject Type="Embed" ProgID="Visio.Drawing.15" ShapeID="_x0000_i1025" DrawAspect="Content" ObjectID="_1631021476" r:id="rId27"/>
        </w:object>
      </w:r>
    </w:p>
    <w:p w:rsidR="0083270F" w:rsidRPr="005118B5" w:rsidRDefault="0083270F" w:rsidP="009C6DED">
      <w:pPr>
        <w:rPr>
          <w:lang w:val="en-US"/>
        </w:rPr>
      </w:pPr>
    </w:p>
    <w:p w:rsidR="00897199" w:rsidRPr="005118B5" w:rsidRDefault="00897199" w:rsidP="00A1537C">
      <w:pPr>
        <w:pStyle w:val="Caption"/>
        <w:jc w:val="center"/>
        <w:rPr>
          <w:b w:val="0"/>
          <w:bCs w:val="0"/>
          <w:i/>
          <w:iCs/>
          <w:color w:val="1F497D" w:themeColor="text2"/>
          <w:lang w:bidi="ar-SA"/>
        </w:rPr>
      </w:pPr>
      <w:r w:rsidRPr="005118B5">
        <w:rPr>
          <w:b w:val="0"/>
          <w:bCs w:val="0"/>
          <w:i/>
          <w:iCs/>
          <w:color w:val="1F497D" w:themeColor="text2"/>
          <w:lang w:bidi="ar-SA"/>
        </w:rPr>
        <w:t xml:space="preserve">Figure 1. Standard Agendas covered by </w:t>
      </w:r>
      <w:r w:rsidR="00570A4F" w:rsidRPr="005118B5">
        <w:rPr>
          <w:b w:val="0"/>
          <w:bCs w:val="0"/>
          <w:i/>
          <w:iCs/>
          <w:color w:val="1F497D" w:themeColor="text2"/>
          <w:lang w:bidi="ar-SA"/>
        </w:rPr>
        <w:t>LMIMS (PES)</w:t>
      </w:r>
      <w:r w:rsidRPr="005118B5">
        <w:rPr>
          <w:b w:val="0"/>
          <w:bCs w:val="0"/>
          <w:i/>
          <w:iCs/>
          <w:color w:val="1F497D" w:themeColor="text2"/>
          <w:lang w:bidi="ar-SA"/>
        </w:rPr>
        <w:t xml:space="preserve"> System</w:t>
      </w:r>
    </w:p>
    <w:p w:rsidR="00AE047C" w:rsidRPr="005118B5" w:rsidRDefault="00AE047C" w:rsidP="00AE047C">
      <w:pPr>
        <w:rPr>
          <w:lang w:val="en-US"/>
        </w:rPr>
      </w:pPr>
    </w:p>
    <w:p w:rsidR="0083270F" w:rsidRDefault="00085A02" w:rsidP="00AE047C">
      <w:pPr>
        <w:rPr>
          <w:lang w:val="en-US"/>
        </w:rPr>
      </w:pPr>
      <w:r>
        <w:rPr>
          <w:rFonts w:ascii="Sylfaen" w:hAnsi="Sylfaen"/>
          <w:lang w:val="ka-GE"/>
        </w:rPr>
        <w:t>მოცემული მიმართულებები შემდეგ თავებში იქნება განხილული</w:t>
      </w:r>
      <w:r w:rsidR="00CF5CBE" w:rsidRPr="005118B5">
        <w:rPr>
          <w:lang w:val="en-US"/>
        </w:rPr>
        <w:t>.</w:t>
      </w:r>
      <w:r>
        <w:rPr>
          <w:rFonts w:ascii="Sylfaen" w:hAnsi="Sylfaen"/>
          <w:lang w:val="ka-GE"/>
        </w:rPr>
        <w:t xml:space="preserve"> ეტაპები და მიმართულებები უნდა იყოს ასახული</w:t>
      </w:r>
      <w:r w:rsidR="00CF5CBE" w:rsidRPr="005118B5">
        <w:rPr>
          <w:lang w:val="en-US"/>
        </w:rPr>
        <w:t xml:space="preserve"> </w:t>
      </w:r>
      <w:r>
        <w:rPr>
          <w:rFonts w:ascii="Sylfaen" w:hAnsi="Sylfaen"/>
          <w:lang w:val="ka-GE"/>
        </w:rPr>
        <w:t>განვითარების პროცესში, ლოგიკური მოდულების მიხედვით</w:t>
      </w:r>
      <w:r w:rsidR="00461AB6">
        <w:rPr>
          <w:lang w:val="en-US"/>
        </w:rPr>
        <w:t>:</w:t>
      </w:r>
    </w:p>
    <w:p w:rsidR="00461AB6" w:rsidRPr="005118B5" w:rsidRDefault="00461AB6" w:rsidP="00461AB6">
      <w:pPr>
        <w:rPr>
          <w:b/>
          <w:lang w:val="en-US"/>
        </w:rPr>
      </w:pPr>
    </w:p>
    <w:p w:rsidR="00461AB6" w:rsidRPr="005118B5" w:rsidRDefault="00461AB6" w:rsidP="00461AB6">
      <w:pPr>
        <w:rPr>
          <w:b/>
          <w:lang w:val="en-US"/>
        </w:rPr>
      </w:pPr>
    </w:p>
    <w:p w:rsidR="00461AB6" w:rsidRPr="00461AB6" w:rsidRDefault="00461AB6" w:rsidP="00461AB6">
      <w:pPr>
        <w:pStyle w:val="ListParagraph"/>
        <w:numPr>
          <w:ilvl w:val="0"/>
          <w:numId w:val="36"/>
        </w:numPr>
        <w:spacing w:after="200" w:line="276" w:lineRule="auto"/>
        <w:rPr>
          <w:b/>
          <w:lang w:val="en-US"/>
        </w:rPr>
      </w:pPr>
      <w:r w:rsidRPr="00461AB6">
        <w:rPr>
          <w:b/>
          <w:lang w:val="en-US"/>
        </w:rPr>
        <w:t xml:space="preserve">ALMP - </w:t>
      </w:r>
      <w:r w:rsidR="004D1950">
        <w:rPr>
          <w:rFonts w:ascii="Sylfaen" w:hAnsi="Sylfaen"/>
          <w:b/>
          <w:lang w:val="ka-GE"/>
        </w:rPr>
        <w:t>შრომის ბაზრის აქტიური პოლიტიკა</w:t>
      </w:r>
    </w:p>
    <w:p w:rsidR="00461AB6" w:rsidRPr="005118B5" w:rsidRDefault="00461AB6" w:rsidP="00461AB6">
      <w:pPr>
        <w:pStyle w:val="ListParagraph"/>
        <w:numPr>
          <w:ilvl w:val="1"/>
          <w:numId w:val="36"/>
        </w:numPr>
        <w:spacing w:after="200" w:line="276" w:lineRule="auto"/>
        <w:rPr>
          <w:lang w:val="en-US"/>
        </w:rPr>
      </w:pPr>
      <w:r w:rsidRPr="005118B5">
        <w:rPr>
          <w:lang w:val="en-US"/>
        </w:rPr>
        <w:t>JV</w:t>
      </w:r>
      <w:r w:rsidR="00FF0C23">
        <w:rPr>
          <w:rFonts w:ascii="Sylfaen" w:hAnsi="Sylfaen"/>
          <w:lang w:val="ka-GE"/>
        </w:rPr>
        <w:t xml:space="preserve"> </w:t>
      </w:r>
      <w:r w:rsidR="006147D7">
        <w:rPr>
          <w:rFonts w:ascii="Sylfaen" w:hAnsi="Sylfaen"/>
          <w:lang w:val="ka-GE"/>
        </w:rPr>
        <w:t xml:space="preserve">შექმნასა და შენახვაში მხარდაჭერა </w:t>
      </w:r>
      <w:r w:rsidRPr="005118B5">
        <w:rPr>
          <w:lang w:val="en-US"/>
        </w:rPr>
        <w:t xml:space="preserve"> – </w:t>
      </w:r>
      <w:r w:rsidR="006147D7">
        <w:rPr>
          <w:rFonts w:ascii="Sylfaen" w:hAnsi="Sylfaen"/>
          <w:lang w:val="ka-GE"/>
        </w:rPr>
        <w:t>დამსაქმებლებისათვის</w:t>
      </w:r>
    </w:p>
    <w:p w:rsidR="00461AB6" w:rsidRPr="005118B5" w:rsidRDefault="00461AB6" w:rsidP="00461AB6">
      <w:pPr>
        <w:pStyle w:val="ListParagraph"/>
        <w:numPr>
          <w:ilvl w:val="1"/>
          <w:numId w:val="36"/>
        </w:numPr>
        <w:spacing w:after="200" w:line="276" w:lineRule="auto"/>
        <w:rPr>
          <w:lang w:val="en-US"/>
        </w:rPr>
      </w:pPr>
      <w:r w:rsidRPr="005118B5">
        <w:rPr>
          <w:lang w:val="en-US"/>
        </w:rPr>
        <w:t> </w:t>
      </w:r>
      <w:r w:rsidR="006147D7">
        <w:rPr>
          <w:rFonts w:ascii="Sylfaen" w:hAnsi="Sylfaen"/>
          <w:lang w:val="ka-GE"/>
        </w:rPr>
        <w:t>სერვისები კლიენტებისათვის</w:t>
      </w:r>
      <w:r w:rsidRPr="005118B5">
        <w:rPr>
          <w:lang w:val="en-US"/>
        </w:rPr>
        <w:t xml:space="preserve"> - </w:t>
      </w:r>
      <w:r w:rsidR="006147D7">
        <w:rPr>
          <w:rFonts w:ascii="Sylfaen" w:hAnsi="Sylfaen"/>
          <w:lang w:val="ka-GE"/>
        </w:rPr>
        <w:t>დახმარების ფორმები</w:t>
      </w:r>
      <w:r w:rsidRPr="005118B5">
        <w:rPr>
          <w:lang w:val="en-US"/>
        </w:rPr>
        <w:t xml:space="preserve">, </w:t>
      </w:r>
      <w:r w:rsidR="00FF0C23">
        <w:rPr>
          <w:rFonts w:ascii="Sylfaen" w:hAnsi="Sylfaen"/>
          <w:lang w:val="ka-GE"/>
        </w:rPr>
        <w:t>კონ</w:t>
      </w:r>
      <w:r w:rsidR="006147D7">
        <w:rPr>
          <w:rFonts w:ascii="Sylfaen" w:hAnsi="Sylfaen"/>
          <w:lang w:val="ka-GE"/>
        </w:rPr>
        <w:t>ტრიბუცია და ბენეფიტები მოქალაქეებისათვის</w:t>
      </w:r>
    </w:p>
    <w:p w:rsidR="00461AB6" w:rsidRPr="005118B5" w:rsidRDefault="006147D7" w:rsidP="00461AB6">
      <w:pPr>
        <w:pStyle w:val="ListParagraph"/>
        <w:numPr>
          <w:ilvl w:val="2"/>
          <w:numId w:val="36"/>
        </w:numPr>
        <w:spacing w:after="200" w:line="276" w:lineRule="auto"/>
        <w:rPr>
          <w:lang w:val="en-US"/>
        </w:rPr>
      </w:pPr>
      <w:r>
        <w:rPr>
          <w:rFonts w:ascii="Sylfaen" w:hAnsi="Sylfaen"/>
          <w:lang w:val="ka-GE"/>
        </w:rPr>
        <w:t>საგანმანათლებლო შემწეობა</w:t>
      </w:r>
    </w:p>
    <w:p w:rsidR="00461AB6" w:rsidRPr="005118B5" w:rsidRDefault="006147D7" w:rsidP="00461AB6">
      <w:pPr>
        <w:pStyle w:val="ListParagraph"/>
        <w:numPr>
          <w:ilvl w:val="2"/>
          <w:numId w:val="36"/>
        </w:numPr>
        <w:spacing w:after="200" w:line="276" w:lineRule="auto"/>
        <w:rPr>
          <w:lang w:val="en-US"/>
        </w:rPr>
      </w:pPr>
      <w:r>
        <w:rPr>
          <w:rFonts w:ascii="Sylfaen" w:hAnsi="Sylfaen"/>
          <w:lang w:val="ka-GE"/>
        </w:rPr>
        <w:t>ბიზნესის ხელშეწყობა</w:t>
      </w:r>
    </w:p>
    <w:p w:rsidR="00461AB6" w:rsidRPr="005118B5" w:rsidRDefault="00FF0C23" w:rsidP="00461AB6">
      <w:pPr>
        <w:pStyle w:val="ListParagraph"/>
        <w:numPr>
          <w:ilvl w:val="2"/>
          <w:numId w:val="36"/>
        </w:numPr>
        <w:spacing w:after="200" w:line="276" w:lineRule="auto"/>
        <w:rPr>
          <w:lang w:val="en-US"/>
        </w:rPr>
      </w:pPr>
      <w:r>
        <w:rPr>
          <w:rFonts w:ascii="Sylfaen" w:hAnsi="Sylfaen"/>
          <w:lang w:val="ka-GE"/>
        </w:rPr>
        <w:t>კურსდამამთავრებელთ</w:t>
      </w:r>
      <w:r w:rsidR="006147D7">
        <w:rPr>
          <w:rFonts w:ascii="Sylfaen" w:hAnsi="Sylfaen"/>
          <w:lang w:val="ka-GE"/>
        </w:rPr>
        <w:t>ათვის პრაქტიკა</w:t>
      </w:r>
    </w:p>
    <w:p w:rsidR="00461AB6" w:rsidRPr="005118B5" w:rsidRDefault="006147D7" w:rsidP="00461AB6">
      <w:pPr>
        <w:pStyle w:val="ListParagraph"/>
        <w:numPr>
          <w:ilvl w:val="2"/>
          <w:numId w:val="36"/>
        </w:numPr>
        <w:spacing w:after="200" w:line="276" w:lineRule="auto"/>
        <w:rPr>
          <w:lang w:val="en-US"/>
        </w:rPr>
      </w:pPr>
      <w:r>
        <w:rPr>
          <w:rFonts w:ascii="Sylfaen" w:hAnsi="Sylfaen"/>
          <w:lang w:val="ka-GE"/>
        </w:rPr>
        <w:t>გააქტიურების აქტივობები, სამუშაო უნარების მიცემა მაძიებლებისათვის</w:t>
      </w:r>
    </w:p>
    <w:p w:rsidR="00461AB6" w:rsidRPr="005118B5" w:rsidRDefault="006147D7" w:rsidP="00461AB6">
      <w:pPr>
        <w:pStyle w:val="ListParagraph"/>
        <w:numPr>
          <w:ilvl w:val="2"/>
          <w:numId w:val="36"/>
        </w:numPr>
        <w:spacing w:after="200" w:line="276" w:lineRule="auto"/>
        <w:rPr>
          <w:lang w:val="en-US"/>
        </w:rPr>
      </w:pPr>
      <w:r>
        <w:rPr>
          <w:rFonts w:ascii="Sylfaen" w:hAnsi="Sylfaen"/>
          <w:lang w:val="ka-GE"/>
        </w:rPr>
        <w:t xml:space="preserve">შშმპ-ებისათვის გრანტები </w:t>
      </w:r>
    </w:p>
    <w:p w:rsidR="00461AB6" w:rsidRPr="005118B5" w:rsidRDefault="006147D7" w:rsidP="00461AB6">
      <w:pPr>
        <w:pStyle w:val="ListParagraph"/>
        <w:numPr>
          <w:ilvl w:val="2"/>
          <w:numId w:val="36"/>
        </w:numPr>
        <w:spacing w:after="200" w:line="276" w:lineRule="auto"/>
        <w:rPr>
          <w:lang w:val="en-US"/>
        </w:rPr>
      </w:pPr>
      <w:r>
        <w:rPr>
          <w:rFonts w:ascii="Sylfaen" w:hAnsi="Sylfaen"/>
          <w:lang w:val="ka-GE"/>
        </w:rPr>
        <w:t>შემწეობა</w:t>
      </w:r>
      <w:r w:rsidR="00461AB6" w:rsidRPr="005118B5">
        <w:rPr>
          <w:lang w:val="en-US"/>
        </w:rPr>
        <w:t xml:space="preserve"> CHD / CHP ( </w:t>
      </w:r>
      <w:r>
        <w:rPr>
          <w:rFonts w:ascii="Sylfaen" w:hAnsi="Sylfaen"/>
          <w:lang w:val="ka-GE"/>
        </w:rPr>
        <w:t>სპეც. დასაქმების პროგრამები შშმპებიათვის</w:t>
      </w:r>
      <w:r w:rsidR="00461AB6" w:rsidRPr="005118B5">
        <w:rPr>
          <w:lang w:val="en-US"/>
        </w:rPr>
        <w:t xml:space="preserve">) </w:t>
      </w:r>
    </w:p>
    <w:p w:rsidR="00461AB6" w:rsidRPr="005118B5" w:rsidRDefault="006147D7" w:rsidP="00461AB6">
      <w:pPr>
        <w:pStyle w:val="ListParagraph"/>
        <w:numPr>
          <w:ilvl w:val="2"/>
          <w:numId w:val="36"/>
        </w:numPr>
        <w:spacing w:after="200" w:line="276" w:lineRule="auto"/>
        <w:rPr>
          <w:lang w:val="en-US"/>
        </w:rPr>
      </w:pPr>
      <w:r>
        <w:rPr>
          <w:rFonts w:ascii="Sylfaen" w:hAnsi="Sylfaen"/>
          <w:lang w:val="ka-GE"/>
        </w:rPr>
        <w:t>ფინანსური დახმარებები გადაადგილებისათვის</w:t>
      </w:r>
      <w:r w:rsidR="00461AB6" w:rsidRPr="005118B5">
        <w:rPr>
          <w:lang w:val="en-US"/>
        </w:rPr>
        <w:t xml:space="preserve"> (</w:t>
      </w:r>
      <w:r>
        <w:rPr>
          <w:rFonts w:ascii="Sylfaen" w:hAnsi="Sylfaen"/>
          <w:lang w:val="ka-GE"/>
        </w:rPr>
        <w:t>მგზავრობა</w:t>
      </w:r>
      <w:r w:rsidR="00461AB6" w:rsidRPr="005118B5">
        <w:rPr>
          <w:lang w:val="en-US"/>
        </w:rPr>
        <w:t>)</w:t>
      </w:r>
    </w:p>
    <w:p w:rsidR="00461AB6" w:rsidRPr="005118B5" w:rsidRDefault="006147D7" w:rsidP="00461AB6">
      <w:pPr>
        <w:pStyle w:val="ListParagraph"/>
        <w:numPr>
          <w:ilvl w:val="1"/>
          <w:numId w:val="36"/>
        </w:numPr>
        <w:spacing w:after="200" w:line="276" w:lineRule="auto"/>
        <w:rPr>
          <w:lang w:val="en-US"/>
        </w:rPr>
      </w:pPr>
      <w:r>
        <w:rPr>
          <w:rFonts w:ascii="Sylfaen" w:hAnsi="Sylfaen"/>
          <w:lang w:val="ka-GE"/>
        </w:rPr>
        <w:t xml:space="preserve">ბრძანება შრომის ბაზრის პოლიტიკის შემწეობასთან დაკავშირებით </w:t>
      </w:r>
    </w:p>
    <w:p w:rsidR="00461AB6" w:rsidRPr="00461AB6" w:rsidRDefault="004D1950" w:rsidP="00461AB6">
      <w:pPr>
        <w:pStyle w:val="ListParagraph"/>
        <w:numPr>
          <w:ilvl w:val="0"/>
          <w:numId w:val="36"/>
        </w:numPr>
        <w:spacing w:after="200" w:line="276" w:lineRule="auto"/>
        <w:rPr>
          <w:b/>
          <w:lang w:val="en-US"/>
        </w:rPr>
      </w:pPr>
      <w:r>
        <w:rPr>
          <w:rFonts w:ascii="Sylfaen" w:hAnsi="Sylfaen"/>
          <w:b/>
          <w:lang w:val="ka-GE"/>
        </w:rPr>
        <w:t>უცხოელები</w:t>
      </w:r>
    </w:p>
    <w:p w:rsidR="00461AB6" w:rsidRPr="005118B5" w:rsidRDefault="006147D7" w:rsidP="00461AB6">
      <w:pPr>
        <w:pStyle w:val="ListParagraph"/>
        <w:numPr>
          <w:ilvl w:val="1"/>
          <w:numId w:val="36"/>
        </w:numPr>
        <w:spacing w:after="200" w:line="276" w:lineRule="auto"/>
        <w:rPr>
          <w:lang w:val="en-US"/>
        </w:rPr>
      </w:pPr>
      <w:r>
        <w:rPr>
          <w:rFonts w:ascii="Sylfaen" w:hAnsi="Sylfaen"/>
          <w:lang w:val="ka-GE"/>
        </w:rPr>
        <w:t>რეესტრის წარმოება (ლურჯი ბარათი)</w:t>
      </w:r>
    </w:p>
    <w:p w:rsidR="006147D7" w:rsidRPr="006147D7" w:rsidRDefault="006147D7" w:rsidP="00461AB6">
      <w:pPr>
        <w:pStyle w:val="ListParagraph"/>
        <w:numPr>
          <w:ilvl w:val="1"/>
          <w:numId w:val="36"/>
        </w:numPr>
        <w:spacing w:after="200" w:line="276" w:lineRule="auto"/>
        <w:rPr>
          <w:lang w:val="en-US"/>
        </w:rPr>
      </w:pPr>
      <w:r w:rsidRPr="006147D7">
        <w:rPr>
          <w:rFonts w:ascii="Sylfaen" w:hAnsi="Sylfaen"/>
          <w:lang w:val="ka-GE"/>
        </w:rPr>
        <w:t>უცხოელების დასაქმების რეესტრის წარმოება</w:t>
      </w:r>
    </w:p>
    <w:p w:rsidR="00461AB6" w:rsidRPr="006147D7" w:rsidRDefault="006147D7" w:rsidP="00461AB6">
      <w:pPr>
        <w:pStyle w:val="ListParagraph"/>
        <w:numPr>
          <w:ilvl w:val="1"/>
          <w:numId w:val="36"/>
        </w:numPr>
        <w:spacing w:after="200" w:line="276" w:lineRule="auto"/>
        <w:rPr>
          <w:lang w:val="en-US"/>
        </w:rPr>
      </w:pPr>
      <w:r>
        <w:rPr>
          <w:rFonts w:ascii="Sylfaen" w:hAnsi="Sylfaen"/>
          <w:lang w:val="ka-GE"/>
        </w:rPr>
        <w:t>უცხოელების დასაქმების ნებართვები</w:t>
      </w:r>
      <w:r w:rsidR="00461AB6" w:rsidRPr="006147D7">
        <w:rPr>
          <w:rFonts w:ascii="Sylfaen" w:hAnsi="Sylfaen"/>
          <w:lang w:val="ka-GE"/>
        </w:rPr>
        <w:t> </w:t>
      </w:r>
    </w:p>
    <w:p w:rsidR="00461AB6" w:rsidRPr="00461AB6" w:rsidRDefault="004D1950" w:rsidP="00461AB6">
      <w:pPr>
        <w:pStyle w:val="ListParagraph"/>
        <w:numPr>
          <w:ilvl w:val="0"/>
          <w:numId w:val="36"/>
        </w:numPr>
        <w:spacing w:after="200" w:line="276" w:lineRule="auto"/>
        <w:rPr>
          <w:b/>
          <w:lang w:val="en-US"/>
        </w:rPr>
      </w:pPr>
      <w:r w:rsidRPr="006147D7">
        <w:rPr>
          <w:rFonts w:ascii="Sylfaen" w:hAnsi="Sylfaen"/>
          <w:b/>
          <w:lang w:val="en-US"/>
        </w:rPr>
        <w:t>ს</w:t>
      </w:r>
      <w:r>
        <w:rPr>
          <w:rFonts w:ascii="Sylfaen" w:hAnsi="Sylfaen"/>
          <w:b/>
          <w:lang w:val="ka-GE"/>
        </w:rPr>
        <w:t>აინფორმაციო კონსულტირების ცენტრები</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ინფორმაციული კონსულტირება</w:t>
      </w:r>
    </w:p>
    <w:p w:rsidR="00461AB6" w:rsidRPr="005118B5" w:rsidRDefault="008F1A2C" w:rsidP="00461AB6">
      <w:pPr>
        <w:pStyle w:val="ListParagraph"/>
        <w:numPr>
          <w:ilvl w:val="2"/>
          <w:numId w:val="36"/>
        </w:numPr>
        <w:spacing w:after="200" w:line="276" w:lineRule="auto"/>
        <w:rPr>
          <w:lang w:val="en-US"/>
        </w:rPr>
      </w:pPr>
      <w:r>
        <w:rPr>
          <w:rFonts w:ascii="Sylfaen" w:hAnsi="Sylfaen"/>
          <w:lang w:val="ka-GE"/>
        </w:rPr>
        <w:t>მაძიებლებისათვის</w:t>
      </w:r>
    </w:p>
    <w:p w:rsidR="00461AB6" w:rsidRPr="005118B5" w:rsidRDefault="008F1A2C" w:rsidP="00461AB6">
      <w:pPr>
        <w:pStyle w:val="ListParagraph"/>
        <w:numPr>
          <w:ilvl w:val="2"/>
          <w:numId w:val="36"/>
        </w:numPr>
        <w:spacing w:after="200" w:line="276" w:lineRule="auto"/>
        <w:rPr>
          <w:lang w:val="en-US"/>
        </w:rPr>
      </w:pPr>
      <w:r>
        <w:rPr>
          <w:rFonts w:ascii="Sylfaen" w:hAnsi="Sylfaen"/>
          <w:lang w:val="ka-GE"/>
        </w:rPr>
        <w:t>დამსაქმებლებისათვის</w:t>
      </w:r>
    </w:p>
    <w:p w:rsidR="00461AB6" w:rsidRPr="005118B5" w:rsidRDefault="008F1A2C" w:rsidP="00461AB6">
      <w:pPr>
        <w:pStyle w:val="ListParagraph"/>
        <w:numPr>
          <w:ilvl w:val="2"/>
          <w:numId w:val="36"/>
        </w:numPr>
        <w:spacing w:after="200" w:line="276" w:lineRule="auto"/>
        <w:rPr>
          <w:lang w:val="en-US"/>
        </w:rPr>
      </w:pPr>
      <w:r>
        <w:rPr>
          <w:rFonts w:ascii="Sylfaen" w:hAnsi="Sylfaen"/>
          <w:lang w:val="ka-GE"/>
        </w:rPr>
        <w:t>სკოლისა და სკოლის სტუდენტებისათვის</w:t>
      </w:r>
    </w:p>
    <w:p w:rsidR="00461AB6" w:rsidRPr="005118B5" w:rsidRDefault="008F1A2C" w:rsidP="00461AB6">
      <w:pPr>
        <w:pStyle w:val="ListParagraph"/>
        <w:numPr>
          <w:ilvl w:val="2"/>
          <w:numId w:val="36"/>
        </w:numPr>
        <w:spacing w:after="200" w:line="276" w:lineRule="auto"/>
        <w:rPr>
          <w:lang w:val="en-US"/>
        </w:rPr>
      </w:pPr>
      <w:r>
        <w:rPr>
          <w:rFonts w:ascii="Sylfaen" w:hAnsi="Sylfaen"/>
          <w:lang w:val="ka-GE"/>
        </w:rPr>
        <w:t>სამუშაოსათვის</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პრევენციული კონსულტირება</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ჯგუფური კონსულტაცია</w:t>
      </w:r>
      <w:r w:rsidR="00461AB6" w:rsidRPr="005118B5">
        <w:rPr>
          <w:lang w:val="en-US"/>
        </w:rPr>
        <w:t xml:space="preserve"> - </w:t>
      </w:r>
      <w:r>
        <w:rPr>
          <w:rFonts w:ascii="Sylfaen" w:hAnsi="Sylfaen"/>
          <w:lang w:val="ka-GE"/>
        </w:rPr>
        <w:t>შიდა</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ჯგუფური კონსულტაცია</w:t>
      </w:r>
      <w:r w:rsidRPr="005118B5">
        <w:rPr>
          <w:lang w:val="en-US"/>
        </w:rPr>
        <w:t xml:space="preserve"> </w:t>
      </w:r>
      <w:r w:rsidR="00461AB6" w:rsidRPr="005118B5">
        <w:rPr>
          <w:lang w:val="en-US"/>
        </w:rPr>
        <w:t xml:space="preserve">– </w:t>
      </w:r>
      <w:r>
        <w:rPr>
          <w:rFonts w:ascii="Sylfaen" w:hAnsi="Sylfaen"/>
          <w:lang w:val="ka-GE"/>
        </w:rPr>
        <w:t>გარე</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ინსპექტირება</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შიდა ინსპექტირება</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 xml:space="preserve">უცხოელების არალეგალური დასაქმების ინსპექტირება </w:t>
      </w:r>
      <w:r w:rsidR="00461AB6" w:rsidRPr="005118B5">
        <w:rPr>
          <w:lang w:val="en-US"/>
        </w:rPr>
        <w:t xml:space="preserve"> </w:t>
      </w:r>
    </w:p>
    <w:p w:rsidR="00461AB6" w:rsidRPr="00461AB6" w:rsidRDefault="004D1950" w:rsidP="00461AB6">
      <w:pPr>
        <w:pStyle w:val="ListParagraph"/>
        <w:numPr>
          <w:ilvl w:val="0"/>
          <w:numId w:val="36"/>
        </w:numPr>
        <w:spacing w:after="200" w:line="276" w:lineRule="auto"/>
        <w:rPr>
          <w:b/>
          <w:lang w:val="en-US"/>
        </w:rPr>
      </w:pPr>
      <w:r>
        <w:rPr>
          <w:rFonts w:ascii="Sylfaen" w:hAnsi="Sylfaen"/>
          <w:b/>
          <w:lang w:val="ka-GE"/>
        </w:rPr>
        <w:t xml:space="preserve">პროფესიული </w:t>
      </w:r>
      <w:r w:rsidR="00FF0C23">
        <w:rPr>
          <w:rFonts w:ascii="Sylfaen" w:hAnsi="Sylfaen"/>
          <w:b/>
          <w:lang w:val="ka-GE"/>
        </w:rPr>
        <w:t>კონსულ</w:t>
      </w:r>
      <w:r>
        <w:rPr>
          <w:rFonts w:ascii="Sylfaen" w:hAnsi="Sylfaen"/>
          <w:b/>
          <w:lang w:val="ka-GE"/>
        </w:rPr>
        <w:t>ტირების ცენტრები</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ინდივიდუალური პროფესიული კოსნულტირება</w:t>
      </w:r>
      <w:r w:rsidR="00461AB6" w:rsidRPr="005118B5">
        <w:rPr>
          <w:lang w:val="en-US"/>
        </w:rPr>
        <w:t xml:space="preserve"> </w:t>
      </w:r>
      <w:r w:rsidR="00FF0C23">
        <w:rPr>
          <w:rFonts w:ascii="Sylfaen" w:hAnsi="Sylfaen"/>
          <w:lang w:val="ka-GE"/>
        </w:rPr>
        <w:t>სამუშაოს მაძიებელთათვის</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ჯგუფური პროფესიული კონსულტაცია</w:t>
      </w:r>
      <w:r w:rsidR="00461AB6" w:rsidRPr="005118B5">
        <w:rPr>
          <w:lang w:val="en-US"/>
        </w:rPr>
        <w:t xml:space="preserve"> - </w:t>
      </w:r>
      <w:r>
        <w:rPr>
          <w:rFonts w:ascii="Sylfaen" w:hAnsi="Sylfaen"/>
          <w:lang w:val="ka-GE"/>
        </w:rPr>
        <w:t>შიდა</w:t>
      </w:r>
    </w:p>
    <w:p w:rsidR="00461AB6" w:rsidRPr="005118B5" w:rsidRDefault="008F1A2C" w:rsidP="00461AB6">
      <w:pPr>
        <w:pStyle w:val="ListParagraph"/>
        <w:numPr>
          <w:ilvl w:val="1"/>
          <w:numId w:val="36"/>
        </w:numPr>
        <w:spacing w:after="200" w:line="276" w:lineRule="auto"/>
        <w:rPr>
          <w:lang w:val="en-US"/>
        </w:rPr>
      </w:pPr>
      <w:r>
        <w:rPr>
          <w:rFonts w:ascii="Sylfaen" w:hAnsi="Sylfaen"/>
          <w:lang w:val="ka-GE"/>
        </w:rPr>
        <w:t>ჯგუფური პროფესიული კონსულტაცია</w:t>
      </w:r>
      <w:r w:rsidRPr="005118B5">
        <w:rPr>
          <w:lang w:val="en-US"/>
        </w:rPr>
        <w:t xml:space="preserve"> </w:t>
      </w:r>
      <w:r w:rsidR="00461AB6" w:rsidRPr="005118B5">
        <w:rPr>
          <w:lang w:val="en-US"/>
        </w:rPr>
        <w:t xml:space="preserve">– </w:t>
      </w:r>
      <w:r>
        <w:rPr>
          <w:rFonts w:ascii="Sylfaen" w:hAnsi="Sylfaen"/>
          <w:lang w:val="ka-GE"/>
        </w:rPr>
        <w:t>გარე</w:t>
      </w:r>
    </w:p>
    <w:p w:rsidR="00461AB6" w:rsidRPr="00461AB6" w:rsidRDefault="004D1950" w:rsidP="00461AB6">
      <w:pPr>
        <w:pStyle w:val="ListParagraph"/>
        <w:numPr>
          <w:ilvl w:val="0"/>
          <w:numId w:val="36"/>
        </w:numPr>
        <w:rPr>
          <w:b/>
          <w:lang w:val="en-US"/>
        </w:rPr>
      </w:pPr>
      <w:r>
        <w:rPr>
          <w:rFonts w:ascii="Sylfaen" w:hAnsi="Sylfaen"/>
          <w:b/>
          <w:lang w:val="ka-GE"/>
        </w:rPr>
        <w:t>პროფესიული ცენტრები</w:t>
      </w:r>
    </w:p>
    <w:p w:rsidR="00461AB6" w:rsidRPr="005118B5" w:rsidRDefault="008F1A2C" w:rsidP="002404EB">
      <w:pPr>
        <w:pStyle w:val="ListParagraph"/>
        <w:numPr>
          <w:ilvl w:val="0"/>
          <w:numId w:val="41"/>
        </w:numPr>
        <w:tabs>
          <w:tab w:val="left" w:pos="1134"/>
        </w:tabs>
        <w:ind w:left="1418" w:hanging="284"/>
        <w:rPr>
          <w:lang w:val="en-US"/>
        </w:rPr>
      </w:pPr>
      <w:r>
        <w:rPr>
          <w:rFonts w:ascii="Sylfaen" w:hAnsi="Sylfaen"/>
          <w:lang w:val="ka-GE"/>
        </w:rPr>
        <w:t>სამუშაოს მაძიებლის რეგისტრაციის პროცესი</w:t>
      </w:r>
    </w:p>
    <w:p w:rsidR="00461AB6" w:rsidRPr="005118B5" w:rsidRDefault="008F1A2C" w:rsidP="002404EB">
      <w:pPr>
        <w:pStyle w:val="ListParagraph"/>
        <w:numPr>
          <w:ilvl w:val="1"/>
          <w:numId w:val="41"/>
        </w:numPr>
        <w:ind w:left="1418" w:hanging="284"/>
        <w:rPr>
          <w:lang w:val="en-US"/>
        </w:rPr>
      </w:pPr>
      <w:r>
        <w:rPr>
          <w:rFonts w:ascii="Sylfaen" w:hAnsi="Sylfaen"/>
          <w:lang w:val="ka-GE"/>
        </w:rPr>
        <w:t>საშუამავლო მომსახურება მაძიებლებისათვის</w:t>
      </w:r>
    </w:p>
    <w:p w:rsidR="00461AB6" w:rsidRPr="005118B5" w:rsidRDefault="008F1A2C" w:rsidP="002404EB">
      <w:pPr>
        <w:pStyle w:val="ListParagraph"/>
        <w:numPr>
          <w:ilvl w:val="1"/>
          <w:numId w:val="41"/>
        </w:numPr>
        <w:ind w:left="1418" w:hanging="284"/>
        <w:rPr>
          <w:lang w:val="en-US"/>
        </w:rPr>
      </w:pPr>
      <w:r>
        <w:rPr>
          <w:rFonts w:ascii="Sylfaen" w:hAnsi="Sylfaen"/>
          <w:lang w:val="ka-GE"/>
        </w:rPr>
        <w:lastRenderedPageBreak/>
        <w:t>მაძიებელთა რეგისტრაციიდან მოხსნა</w:t>
      </w:r>
    </w:p>
    <w:p w:rsidR="00461AB6" w:rsidRPr="005118B5" w:rsidRDefault="008F1A2C" w:rsidP="002404EB">
      <w:pPr>
        <w:pStyle w:val="ListParagraph"/>
        <w:numPr>
          <w:ilvl w:val="1"/>
          <w:numId w:val="41"/>
        </w:numPr>
        <w:ind w:left="1418" w:hanging="284"/>
        <w:rPr>
          <w:lang w:val="en-US"/>
        </w:rPr>
      </w:pPr>
      <w:r>
        <w:rPr>
          <w:rFonts w:ascii="Sylfaen" w:hAnsi="Sylfaen"/>
          <w:lang w:val="ka-GE"/>
        </w:rPr>
        <w:t xml:space="preserve">დროებით არსებულ ადგილზე სამუშაოს მაძიებლისათვის საშუამავლოს გაწევა </w:t>
      </w:r>
    </w:p>
    <w:p w:rsidR="00461AB6" w:rsidRPr="00461AB6" w:rsidRDefault="004D1950" w:rsidP="00461AB6">
      <w:pPr>
        <w:pStyle w:val="ListParagraph"/>
        <w:numPr>
          <w:ilvl w:val="0"/>
          <w:numId w:val="36"/>
        </w:numPr>
        <w:rPr>
          <w:b/>
          <w:lang w:val="en-US"/>
        </w:rPr>
      </w:pPr>
      <w:r>
        <w:rPr>
          <w:rFonts w:ascii="Sylfaen" w:hAnsi="Sylfaen"/>
          <w:b/>
          <w:lang w:val="ka-GE"/>
        </w:rPr>
        <w:t>ნებართვები</w:t>
      </w:r>
    </w:p>
    <w:p w:rsidR="00461AB6" w:rsidRPr="005118B5" w:rsidRDefault="00461AB6" w:rsidP="002404EB">
      <w:pPr>
        <w:pStyle w:val="ListParagraph"/>
        <w:numPr>
          <w:ilvl w:val="0"/>
          <w:numId w:val="42"/>
        </w:numPr>
        <w:rPr>
          <w:lang w:val="en-US"/>
        </w:rPr>
      </w:pPr>
      <w:r w:rsidRPr="005118B5">
        <w:rPr>
          <w:lang w:val="en-US"/>
        </w:rPr>
        <w:t xml:space="preserve">ADZ - </w:t>
      </w:r>
      <w:r w:rsidR="008F1A2C">
        <w:rPr>
          <w:rFonts w:ascii="Sylfaen" w:hAnsi="Sylfaen"/>
          <w:lang w:val="ka-GE"/>
        </w:rPr>
        <w:t>დროებითი დასაქმების სააგენტოები</w:t>
      </w:r>
    </w:p>
    <w:p w:rsidR="00461AB6" w:rsidRPr="005118B5" w:rsidRDefault="00461AB6" w:rsidP="002404EB">
      <w:pPr>
        <w:pStyle w:val="ListParagraph"/>
        <w:numPr>
          <w:ilvl w:val="0"/>
          <w:numId w:val="42"/>
        </w:numPr>
        <w:rPr>
          <w:lang w:val="en-US"/>
        </w:rPr>
      </w:pPr>
      <w:r w:rsidRPr="005118B5">
        <w:rPr>
          <w:lang w:val="en-US"/>
        </w:rPr>
        <w:t xml:space="preserve">APZ - </w:t>
      </w:r>
      <w:r w:rsidR="008F1A2C">
        <w:rPr>
          <w:rFonts w:ascii="Sylfaen" w:hAnsi="Sylfaen"/>
          <w:lang w:val="ka-GE"/>
        </w:rPr>
        <w:t>მხარდაჭერითი დასაქმების სააგენტოები</w:t>
      </w:r>
    </w:p>
    <w:p w:rsidR="008F1A2C" w:rsidRPr="008F1A2C" w:rsidRDefault="00461AB6" w:rsidP="002404EB">
      <w:pPr>
        <w:pStyle w:val="ListParagraph"/>
        <w:numPr>
          <w:ilvl w:val="0"/>
          <w:numId w:val="43"/>
        </w:numPr>
        <w:rPr>
          <w:lang w:val="en-US"/>
        </w:rPr>
      </w:pPr>
      <w:r w:rsidRPr="008F1A2C">
        <w:rPr>
          <w:lang w:val="en-US"/>
        </w:rPr>
        <w:t xml:space="preserve">CHD / CHP - </w:t>
      </w:r>
      <w:r w:rsidR="008F1A2C" w:rsidRPr="008F1A2C">
        <w:rPr>
          <w:rFonts w:ascii="Sylfaen" w:hAnsi="Sylfaen"/>
          <w:lang w:val="ka-GE"/>
        </w:rPr>
        <w:t xml:space="preserve">სოციალური სამუშაო ადგილები </w:t>
      </w:r>
    </w:p>
    <w:p w:rsidR="00461AB6" w:rsidRPr="008F1A2C" w:rsidRDefault="008F1A2C" w:rsidP="002404EB">
      <w:pPr>
        <w:pStyle w:val="ListParagraph"/>
        <w:numPr>
          <w:ilvl w:val="0"/>
          <w:numId w:val="43"/>
        </w:numPr>
        <w:rPr>
          <w:lang w:val="en-US"/>
        </w:rPr>
      </w:pPr>
      <w:r>
        <w:rPr>
          <w:rFonts w:ascii="Sylfaen" w:hAnsi="Sylfaen"/>
          <w:lang w:val="ka-GE"/>
        </w:rPr>
        <w:t>სოციალური საწარმოები</w:t>
      </w:r>
    </w:p>
    <w:p w:rsidR="00461AB6" w:rsidRPr="005118B5" w:rsidRDefault="008F1A2C" w:rsidP="002404EB">
      <w:pPr>
        <w:pStyle w:val="ListParagraph"/>
        <w:numPr>
          <w:ilvl w:val="0"/>
          <w:numId w:val="43"/>
        </w:numPr>
        <w:rPr>
          <w:lang w:val="en-US"/>
        </w:rPr>
      </w:pPr>
      <w:r>
        <w:rPr>
          <w:rFonts w:ascii="Sylfaen" w:hAnsi="Sylfaen"/>
          <w:lang w:val="ka-GE"/>
        </w:rPr>
        <w:t>ანაზღაურებადი საშუამავლო მომსახურება</w:t>
      </w:r>
    </w:p>
    <w:p w:rsidR="00461AB6" w:rsidRPr="00461AB6" w:rsidRDefault="004D1950" w:rsidP="00461AB6">
      <w:pPr>
        <w:pStyle w:val="ListParagraph"/>
        <w:numPr>
          <w:ilvl w:val="0"/>
          <w:numId w:val="36"/>
        </w:numPr>
        <w:rPr>
          <w:b/>
          <w:lang w:val="en-US"/>
        </w:rPr>
      </w:pPr>
      <w:r>
        <w:rPr>
          <w:rFonts w:ascii="Sylfaen" w:hAnsi="Sylfaen"/>
          <w:b/>
          <w:lang w:val="ka-GE"/>
        </w:rPr>
        <w:t>ვაკანსიები</w:t>
      </w:r>
    </w:p>
    <w:p w:rsidR="00461AB6" w:rsidRPr="005118B5" w:rsidRDefault="008F1A2C" w:rsidP="002404EB">
      <w:pPr>
        <w:pStyle w:val="ListParagraph"/>
        <w:numPr>
          <w:ilvl w:val="0"/>
          <w:numId w:val="44"/>
        </w:numPr>
        <w:rPr>
          <w:lang w:val="en-US"/>
        </w:rPr>
      </w:pPr>
      <w:r>
        <w:rPr>
          <w:rFonts w:ascii="Sylfaen" w:hAnsi="Sylfaen"/>
          <w:lang w:val="ka-GE"/>
        </w:rPr>
        <w:t>ვაკანსიების რეგისტრაცია</w:t>
      </w:r>
    </w:p>
    <w:p w:rsidR="00461AB6" w:rsidRPr="005118B5" w:rsidRDefault="008F1A2C" w:rsidP="002404EB">
      <w:pPr>
        <w:pStyle w:val="ListParagraph"/>
        <w:numPr>
          <w:ilvl w:val="0"/>
          <w:numId w:val="44"/>
        </w:numPr>
        <w:rPr>
          <w:lang w:val="en-US"/>
        </w:rPr>
      </w:pPr>
      <w:r>
        <w:rPr>
          <w:rFonts w:ascii="Sylfaen" w:hAnsi="Sylfaen"/>
          <w:lang w:val="ka-GE"/>
        </w:rPr>
        <w:t>კონკურსი</w:t>
      </w:r>
    </w:p>
    <w:p w:rsidR="00461AB6" w:rsidRPr="005118B5" w:rsidRDefault="00461AB6" w:rsidP="00461AB6">
      <w:pPr>
        <w:pStyle w:val="ListParagraph"/>
        <w:rPr>
          <w:lang w:val="en-US"/>
        </w:rPr>
      </w:pPr>
    </w:p>
    <w:p w:rsidR="00461AB6" w:rsidRPr="00461AB6" w:rsidRDefault="004D1950" w:rsidP="00461AB6">
      <w:pPr>
        <w:pStyle w:val="ListParagraph"/>
        <w:numPr>
          <w:ilvl w:val="0"/>
          <w:numId w:val="36"/>
        </w:numPr>
        <w:rPr>
          <w:b/>
          <w:lang w:val="en-US"/>
        </w:rPr>
      </w:pPr>
      <w:r>
        <w:rPr>
          <w:rFonts w:ascii="Sylfaen" w:hAnsi="Sylfaen"/>
          <w:b/>
          <w:lang w:val="ka-GE"/>
        </w:rPr>
        <w:t>დამსაქმებლები</w:t>
      </w:r>
    </w:p>
    <w:p w:rsidR="00461AB6" w:rsidRPr="005118B5" w:rsidRDefault="008F1A2C" w:rsidP="002404EB">
      <w:pPr>
        <w:pStyle w:val="ListParagraph"/>
        <w:numPr>
          <w:ilvl w:val="3"/>
          <w:numId w:val="45"/>
        </w:numPr>
        <w:ind w:left="1418" w:hanging="284"/>
        <w:rPr>
          <w:lang w:val="en-US"/>
        </w:rPr>
      </w:pPr>
      <w:r>
        <w:rPr>
          <w:rFonts w:ascii="Sylfaen" w:hAnsi="Sylfaen"/>
          <w:lang w:val="ka-GE"/>
        </w:rPr>
        <w:t>დასაქმების ფორუმები</w:t>
      </w:r>
    </w:p>
    <w:p w:rsidR="00461AB6" w:rsidRPr="005118B5" w:rsidRDefault="008F1A2C" w:rsidP="002404EB">
      <w:pPr>
        <w:pStyle w:val="ListParagraph"/>
        <w:numPr>
          <w:ilvl w:val="3"/>
          <w:numId w:val="45"/>
        </w:numPr>
        <w:ind w:left="1418" w:hanging="284"/>
        <w:rPr>
          <w:lang w:val="en-US"/>
        </w:rPr>
      </w:pPr>
      <w:r>
        <w:rPr>
          <w:rFonts w:ascii="Sylfaen" w:hAnsi="Sylfaen"/>
          <w:lang w:val="ka-GE"/>
        </w:rPr>
        <w:t>ინფორმაციის გაცვლა</w:t>
      </w:r>
    </w:p>
    <w:p w:rsidR="00461AB6" w:rsidRPr="005118B5" w:rsidRDefault="008F1A2C" w:rsidP="002404EB">
      <w:pPr>
        <w:pStyle w:val="ListParagraph"/>
        <w:numPr>
          <w:ilvl w:val="3"/>
          <w:numId w:val="45"/>
        </w:numPr>
        <w:ind w:left="1418" w:hanging="284"/>
        <w:rPr>
          <w:lang w:val="en-US"/>
        </w:rPr>
      </w:pPr>
      <w:r>
        <w:rPr>
          <w:rFonts w:ascii="Sylfaen" w:hAnsi="Sylfaen"/>
          <w:lang w:val="ka-GE"/>
        </w:rPr>
        <w:t>მასიური შემცირებები</w:t>
      </w:r>
    </w:p>
    <w:p w:rsidR="00461AB6" w:rsidRPr="005118B5" w:rsidRDefault="008F1A2C" w:rsidP="002404EB">
      <w:pPr>
        <w:pStyle w:val="ListParagraph"/>
        <w:numPr>
          <w:ilvl w:val="3"/>
          <w:numId w:val="45"/>
        </w:numPr>
        <w:ind w:left="1418" w:hanging="284"/>
        <w:rPr>
          <w:lang w:val="en-US"/>
        </w:rPr>
      </w:pPr>
      <w:r>
        <w:rPr>
          <w:rFonts w:ascii="Sylfaen" w:hAnsi="Sylfaen"/>
          <w:lang w:val="ka-GE"/>
        </w:rPr>
        <w:t>დამსაქმებელთან თანამშროლობა</w:t>
      </w:r>
    </w:p>
    <w:p w:rsidR="00461AB6" w:rsidRPr="005118B5" w:rsidRDefault="00461AB6" w:rsidP="00AE047C">
      <w:pPr>
        <w:rPr>
          <w:lang w:val="en-US"/>
        </w:rPr>
      </w:pPr>
    </w:p>
    <w:p w:rsidR="00435A58" w:rsidRPr="005118B5" w:rsidRDefault="00435A58" w:rsidP="00435A58">
      <w:pPr>
        <w:pStyle w:val="Heading2"/>
        <w:rPr>
          <w:lang w:val="en-US"/>
        </w:rPr>
      </w:pPr>
      <w:bookmarkStart w:id="15" w:name="_Toc447721210"/>
      <w:bookmarkStart w:id="16" w:name="_Toc451511930"/>
      <w:r w:rsidRPr="005118B5">
        <w:rPr>
          <w:lang w:val="en-US"/>
        </w:rPr>
        <w:t>LMIMS</w:t>
      </w:r>
      <w:bookmarkEnd w:id="15"/>
      <w:bookmarkEnd w:id="16"/>
      <w:r w:rsidR="004D1950">
        <w:rPr>
          <w:rFonts w:ascii="Sylfaen" w:hAnsi="Sylfaen"/>
          <w:lang w:val="ka-GE"/>
        </w:rPr>
        <w:t xml:space="preserve"> დღის წესრიგი და ფუნქციები</w:t>
      </w:r>
    </w:p>
    <w:p w:rsidR="00435A58" w:rsidRPr="005118B5" w:rsidRDefault="004D1950" w:rsidP="00435A58">
      <w:pPr>
        <w:pStyle w:val="Heading3"/>
        <w:rPr>
          <w:lang w:val="en-US"/>
        </w:rPr>
      </w:pPr>
      <w:r>
        <w:rPr>
          <w:rFonts w:ascii="Sylfaen" w:hAnsi="Sylfaen"/>
          <w:lang w:val="ka-GE"/>
        </w:rPr>
        <w:t>შრომის ბაზრის აქტიური პოლიტიკა</w:t>
      </w:r>
    </w:p>
    <w:p w:rsidR="00435A58" w:rsidRPr="005118B5" w:rsidRDefault="00213F7E" w:rsidP="00435A58">
      <w:pPr>
        <w:pStyle w:val="Heading4"/>
        <w:rPr>
          <w:lang w:val="en-US"/>
        </w:rPr>
      </w:pPr>
      <w:r>
        <w:rPr>
          <w:rFonts w:ascii="Sylfaen" w:hAnsi="Sylfaen"/>
          <w:lang w:val="ka-GE"/>
        </w:rPr>
        <w:t xml:space="preserve">ახალი სამუშაო ადგილების შექმნის მხარდაჭერა და მათი მდგრადობა </w:t>
      </w:r>
      <w:r w:rsidR="00435A58" w:rsidRPr="005118B5">
        <w:rPr>
          <w:lang w:val="en-US"/>
        </w:rPr>
        <w:t>(</w:t>
      </w:r>
      <w:r>
        <w:rPr>
          <w:rFonts w:ascii="Sylfaen" w:hAnsi="Sylfaen"/>
          <w:lang w:val="ka-GE"/>
        </w:rPr>
        <w:t>დამსაქმებლები</w:t>
      </w:r>
      <w:r w:rsidR="00435A58" w:rsidRPr="005118B5">
        <w:rPr>
          <w:lang w:val="en-US"/>
        </w:rPr>
        <w:t>)</w:t>
      </w:r>
    </w:p>
    <w:p w:rsidR="00435A58" w:rsidRPr="00213F7E" w:rsidRDefault="00435A58" w:rsidP="00435A58">
      <w:pPr>
        <w:rPr>
          <w:rFonts w:ascii="Sylfaen" w:hAnsi="Sylfaen"/>
          <w:lang w:val="ka-GE" w:eastAsia="de-DE"/>
        </w:rPr>
      </w:pPr>
      <w:r w:rsidRPr="005118B5">
        <w:rPr>
          <w:lang w:val="en-US" w:eastAsia="de-DE"/>
        </w:rPr>
        <w:t>LMIMS</w:t>
      </w:r>
      <w:r w:rsidR="00213F7E">
        <w:rPr>
          <w:rFonts w:ascii="Sylfaen" w:hAnsi="Sylfaen"/>
          <w:lang w:val="ka-GE" w:eastAsia="de-DE"/>
        </w:rPr>
        <w:t xml:space="preserve"> ფუნქციები ფარავს:</w:t>
      </w:r>
    </w:p>
    <w:p w:rsidR="00435A58" w:rsidRPr="005118B5" w:rsidRDefault="00213F7E" w:rsidP="002404EB">
      <w:pPr>
        <w:pStyle w:val="ListParagraph"/>
        <w:numPr>
          <w:ilvl w:val="0"/>
          <w:numId w:val="40"/>
        </w:numPr>
        <w:rPr>
          <w:lang w:val="en-US" w:eastAsia="de-DE"/>
        </w:rPr>
      </w:pPr>
      <w:r>
        <w:rPr>
          <w:rFonts w:ascii="Sylfaen" w:hAnsi="Sylfaen"/>
          <w:lang w:val="ka-GE" w:eastAsia="de-DE"/>
        </w:rPr>
        <w:t xml:space="preserve">დამსაქმებელთათვის სუბსიდიები ახალი სამუშაო ადგილების შემქნა/შენარჩუნებისათვის </w:t>
      </w:r>
      <w:r w:rsidR="00435A58" w:rsidRPr="005118B5">
        <w:rPr>
          <w:lang w:val="en-US" w:eastAsia="de-DE"/>
        </w:rPr>
        <w:t>(</w:t>
      </w:r>
      <w:r>
        <w:rPr>
          <w:rFonts w:ascii="Sylfaen" w:hAnsi="Sylfaen"/>
          <w:lang w:val="ka-GE" w:eastAsia="de-DE"/>
        </w:rPr>
        <w:t>მაგ</w:t>
      </w:r>
      <w:r w:rsidR="00435A58" w:rsidRPr="005118B5">
        <w:rPr>
          <w:lang w:val="en-US" w:eastAsia="de-DE"/>
        </w:rPr>
        <w:t xml:space="preserve">. </w:t>
      </w:r>
      <w:r>
        <w:rPr>
          <w:rFonts w:ascii="Sylfaen" w:hAnsi="Sylfaen"/>
          <w:lang w:val="ka-GE" w:eastAsia="de-DE"/>
        </w:rPr>
        <w:t xml:space="preserve">სახელფასო </w:t>
      </w:r>
      <w:r w:rsidR="00FF0C23">
        <w:rPr>
          <w:rFonts w:ascii="Sylfaen" w:hAnsi="Sylfaen"/>
          <w:lang w:val="ka-GE" w:eastAsia="de-DE"/>
        </w:rPr>
        <w:t>ხელშ</w:t>
      </w:r>
      <w:r>
        <w:rPr>
          <w:rFonts w:ascii="Sylfaen" w:hAnsi="Sylfaen"/>
          <w:lang w:val="ka-GE" w:eastAsia="de-DE"/>
        </w:rPr>
        <w:t>ეწყობა</w:t>
      </w:r>
      <w:r w:rsidR="00435A58" w:rsidRPr="005118B5">
        <w:rPr>
          <w:lang w:val="en-US" w:eastAsia="de-DE"/>
        </w:rPr>
        <w:t xml:space="preserve">, </w:t>
      </w:r>
      <w:r>
        <w:rPr>
          <w:rFonts w:ascii="Sylfaen" w:hAnsi="Sylfaen"/>
          <w:lang w:val="ka-GE" w:eastAsia="de-DE"/>
        </w:rPr>
        <w:t>აღჭრურვილობა</w:t>
      </w:r>
      <w:r w:rsidR="00435A58" w:rsidRPr="005118B5">
        <w:rPr>
          <w:lang w:val="en-US" w:eastAsia="de-DE"/>
        </w:rPr>
        <w:t xml:space="preserve">, </w:t>
      </w:r>
      <w:r>
        <w:rPr>
          <w:rFonts w:ascii="Sylfaen" w:hAnsi="Sylfaen"/>
          <w:lang w:val="ka-GE" w:eastAsia="de-DE"/>
        </w:rPr>
        <w:t>თანამშრომელთა ტრანსპორტირება</w:t>
      </w:r>
      <w:r w:rsidR="00435A58" w:rsidRPr="005118B5">
        <w:rPr>
          <w:lang w:val="en-US" w:eastAsia="de-DE"/>
        </w:rPr>
        <w:t xml:space="preserve">, </w:t>
      </w:r>
      <w:r>
        <w:rPr>
          <w:rFonts w:ascii="Sylfaen" w:hAnsi="Sylfaen"/>
          <w:lang w:val="ka-GE" w:eastAsia="de-DE"/>
        </w:rPr>
        <w:t>ტრენინგები</w:t>
      </w:r>
      <w:r w:rsidR="00435A58" w:rsidRPr="005118B5">
        <w:rPr>
          <w:lang w:val="en-US" w:eastAsia="de-DE"/>
        </w:rPr>
        <w:t xml:space="preserve">, </w:t>
      </w:r>
      <w:r>
        <w:rPr>
          <w:rFonts w:ascii="Sylfaen" w:hAnsi="Sylfaen"/>
          <w:lang w:val="ka-GE" w:eastAsia="de-DE"/>
        </w:rPr>
        <w:t>საზოგადოებრივი სამუშაოები და სხვა..</w:t>
      </w:r>
      <w:r w:rsidR="00435A58" w:rsidRPr="005118B5">
        <w:rPr>
          <w:lang w:val="en-US" w:eastAsia="de-DE"/>
        </w:rPr>
        <w:t>.)</w:t>
      </w:r>
    </w:p>
    <w:p w:rsidR="00435A58" w:rsidRPr="005118B5" w:rsidRDefault="002D190E" w:rsidP="00435A58">
      <w:pPr>
        <w:pStyle w:val="Heading4"/>
        <w:rPr>
          <w:lang w:val="en-US"/>
        </w:rPr>
      </w:pPr>
      <w:r>
        <w:rPr>
          <w:rFonts w:ascii="Sylfaen" w:hAnsi="Sylfaen"/>
          <w:lang w:val="ka-GE"/>
        </w:rPr>
        <w:t xml:space="preserve">სერვისები კლიენტებისათვის - სუბსიდიებისა და კომპენსაციების ფორმები </w:t>
      </w:r>
    </w:p>
    <w:p w:rsidR="00435A58" w:rsidRPr="002D190E" w:rsidRDefault="00435A58" w:rsidP="00435A58">
      <w:pPr>
        <w:rPr>
          <w:rFonts w:ascii="Sylfaen" w:hAnsi="Sylfaen"/>
          <w:lang w:val="ka-GE" w:eastAsia="de-DE"/>
        </w:rPr>
      </w:pPr>
      <w:r w:rsidRPr="005118B5">
        <w:rPr>
          <w:lang w:val="en-US" w:eastAsia="de-DE"/>
        </w:rPr>
        <w:t>LMIMS</w:t>
      </w:r>
      <w:r w:rsidR="002D190E">
        <w:rPr>
          <w:rFonts w:ascii="Sylfaen" w:hAnsi="Sylfaen"/>
          <w:lang w:val="ka-GE" w:eastAsia="de-DE"/>
        </w:rPr>
        <w:t xml:space="preserve"> ეს ფუნქციები ფარავს:</w:t>
      </w:r>
    </w:p>
    <w:p w:rsidR="00435A58" w:rsidRPr="005118B5" w:rsidRDefault="00FF0C23" w:rsidP="002404EB">
      <w:pPr>
        <w:pStyle w:val="ListParagraph"/>
        <w:numPr>
          <w:ilvl w:val="0"/>
          <w:numId w:val="40"/>
        </w:numPr>
        <w:rPr>
          <w:lang w:val="en-US" w:eastAsia="de-DE"/>
        </w:rPr>
      </w:pPr>
      <w:r>
        <w:rPr>
          <w:rFonts w:ascii="Sylfaen" w:hAnsi="Sylfaen"/>
          <w:lang w:val="ka-GE" w:eastAsia="de-DE"/>
        </w:rPr>
        <w:t>სუბს</w:t>
      </w:r>
      <w:r w:rsidR="002D190E">
        <w:rPr>
          <w:rFonts w:ascii="Sylfaen" w:hAnsi="Sylfaen"/>
          <w:lang w:val="ka-GE" w:eastAsia="de-DE"/>
        </w:rPr>
        <w:t xml:space="preserve">იდიები ტრენინგისა და განათლებისათვის - პირდაპირი სუბსიდიები ტრენინგ ხარჯების დასაფარად ან ტრენინგზე გაწეული ხარჯების დაფარვა (ტრანსპორტი, საკვები, დაბინავება) </w:t>
      </w:r>
    </w:p>
    <w:p w:rsidR="00435A58" w:rsidRPr="005118B5" w:rsidRDefault="002D190E" w:rsidP="002404EB">
      <w:pPr>
        <w:pStyle w:val="ListParagraph"/>
        <w:numPr>
          <w:ilvl w:val="0"/>
          <w:numId w:val="40"/>
        </w:numPr>
        <w:rPr>
          <w:lang w:val="en-US" w:eastAsia="de-DE"/>
        </w:rPr>
      </w:pPr>
      <w:r>
        <w:rPr>
          <w:rFonts w:ascii="Sylfaen" w:hAnsi="Sylfaen"/>
          <w:lang w:val="ka-GE" w:eastAsia="de-DE"/>
        </w:rPr>
        <w:t>მეწარმეობის ხელშეწყობა - ბიზნეს ინიციატივების სუბსიდირება (რთულ ვითარებაში მყოფი ბიზნესმენებისათვის სპეციალური პირობები)</w:t>
      </w:r>
    </w:p>
    <w:p w:rsidR="002D190E" w:rsidRPr="002D190E" w:rsidRDefault="002D190E" w:rsidP="002404EB">
      <w:pPr>
        <w:pStyle w:val="ListParagraph"/>
        <w:numPr>
          <w:ilvl w:val="0"/>
          <w:numId w:val="40"/>
        </w:numPr>
        <w:rPr>
          <w:lang w:val="en-US" w:eastAsia="de-DE"/>
        </w:rPr>
      </w:pPr>
      <w:r w:rsidRPr="002D190E">
        <w:rPr>
          <w:rFonts w:ascii="Sylfaen" w:hAnsi="Sylfaen"/>
          <w:lang w:val="ka-GE" w:eastAsia="de-DE"/>
        </w:rPr>
        <w:t>გამოსაშვებთათვის ტრენინგები</w:t>
      </w:r>
      <w:r w:rsidR="00435A58" w:rsidRPr="002D190E">
        <w:rPr>
          <w:lang w:val="en-US" w:eastAsia="de-DE"/>
        </w:rPr>
        <w:t xml:space="preserve"> – </w:t>
      </w:r>
      <w:r w:rsidRPr="002D190E">
        <w:rPr>
          <w:rFonts w:ascii="Sylfaen" w:hAnsi="Sylfaen"/>
          <w:lang w:val="ka-GE" w:eastAsia="de-DE"/>
        </w:rPr>
        <w:t xml:space="preserve">რეგულარული სუბსიდიები სამუშაოს მაძიებელთათვის რომელიც </w:t>
      </w:r>
      <w:r w:rsidR="00FF0C23">
        <w:rPr>
          <w:rFonts w:ascii="Sylfaen" w:hAnsi="Sylfaen"/>
          <w:lang w:val="ka-GE" w:eastAsia="de-DE"/>
        </w:rPr>
        <w:t>ესწ</w:t>
      </w:r>
      <w:r w:rsidRPr="002D190E">
        <w:rPr>
          <w:rFonts w:ascii="Sylfaen" w:hAnsi="Sylfaen"/>
          <w:lang w:val="ka-GE" w:eastAsia="de-DE"/>
        </w:rPr>
        <w:t xml:space="preserve">რებიან გამოსაშვებ ტრენინგებს </w:t>
      </w:r>
    </w:p>
    <w:p w:rsidR="00435A58" w:rsidRPr="002D190E" w:rsidRDefault="002D190E" w:rsidP="002404EB">
      <w:pPr>
        <w:pStyle w:val="ListParagraph"/>
        <w:numPr>
          <w:ilvl w:val="0"/>
          <w:numId w:val="40"/>
        </w:numPr>
        <w:rPr>
          <w:lang w:val="en-US" w:eastAsia="de-DE"/>
        </w:rPr>
      </w:pPr>
      <w:r>
        <w:rPr>
          <w:rFonts w:ascii="Sylfaen" w:hAnsi="Sylfaen"/>
          <w:lang w:val="ka-GE" w:eastAsia="de-DE"/>
        </w:rPr>
        <w:t>დასაქმების გააქტიურება</w:t>
      </w:r>
      <w:r w:rsidR="00435A58" w:rsidRPr="002D190E">
        <w:rPr>
          <w:lang w:val="en-US" w:eastAsia="de-DE"/>
        </w:rPr>
        <w:t xml:space="preserve"> - </w:t>
      </w:r>
      <w:r w:rsidR="00FF0C23">
        <w:rPr>
          <w:rFonts w:ascii="Sylfaen" w:hAnsi="Sylfaen"/>
          <w:lang w:val="ka-GE" w:eastAsia="de-DE"/>
        </w:rPr>
        <w:t>სამუ</w:t>
      </w:r>
      <w:r>
        <w:rPr>
          <w:rFonts w:ascii="Sylfaen" w:hAnsi="Sylfaen"/>
          <w:lang w:val="ka-GE" w:eastAsia="de-DE"/>
        </w:rPr>
        <w:t xml:space="preserve">შაო და ყოფითი უნარების მდგრადობა - რეგულარული სუბსიდიები სამუშაოს მაძიებელთათვის, რომელნიც მონაწილეობას იღებენ მოხალისეთა აქტივობებში </w:t>
      </w:r>
    </w:p>
    <w:p w:rsidR="00435A58" w:rsidRPr="005118B5" w:rsidRDefault="002D190E" w:rsidP="002404EB">
      <w:pPr>
        <w:pStyle w:val="ListParagraph"/>
        <w:numPr>
          <w:ilvl w:val="0"/>
          <w:numId w:val="40"/>
        </w:numPr>
        <w:rPr>
          <w:lang w:val="en-US" w:eastAsia="de-DE"/>
        </w:rPr>
      </w:pPr>
      <w:r>
        <w:rPr>
          <w:rFonts w:ascii="Sylfaen" w:hAnsi="Sylfaen"/>
          <w:lang w:val="ka-GE" w:eastAsia="de-DE"/>
        </w:rPr>
        <w:t>შშმპთათვის კომპენსაციები</w:t>
      </w:r>
    </w:p>
    <w:p w:rsidR="00435A58" w:rsidRPr="005118B5" w:rsidRDefault="002D190E" w:rsidP="002404EB">
      <w:pPr>
        <w:pStyle w:val="ListParagraph"/>
        <w:numPr>
          <w:ilvl w:val="0"/>
          <w:numId w:val="40"/>
        </w:numPr>
        <w:rPr>
          <w:lang w:val="en-US" w:eastAsia="de-DE"/>
        </w:rPr>
      </w:pPr>
      <w:r>
        <w:rPr>
          <w:rFonts w:ascii="Sylfaen" w:hAnsi="Sylfaen"/>
          <w:lang w:val="ka-GE" w:eastAsia="de-DE"/>
        </w:rPr>
        <w:t>სოციალური სამუშაო ადგილების სუბსიდირება</w:t>
      </w:r>
    </w:p>
    <w:p w:rsidR="00435A58" w:rsidRPr="005118B5" w:rsidRDefault="002D190E" w:rsidP="002404EB">
      <w:pPr>
        <w:pStyle w:val="ListParagraph"/>
        <w:numPr>
          <w:ilvl w:val="0"/>
          <w:numId w:val="40"/>
        </w:numPr>
        <w:rPr>
          <w:lang w:val="en-US" w:eastAsia="de-DE"/>
        </w:rPr>
      </w:pPr>
      <w:r>
        <w:rPr>
          <w:rFonts w:ascii="Sylfaen" w:hAnsi="Sylfaen"/>
          <w:lang w:val="ka-GE" w:eastAsia="de-DE"/>
        </w:rPr>
        <w:lastRenderedPageBreak/>
        <w:t>ახალი სამუშაო ადგილების სუნბსიდირება, სადაც სამუშაოს მაძიებლისათვის გაჩნდება დასაქმებიოს შესაძლებლობა ან უკვე დასაქმებული თანამშრომელი შინარჩუნებს სამუშაოს</w:t>
      </w:r>
      <w:r w:rsidR="00435A58" w:rsidRPr="005118B5">
        <w:rPr>
          <w:lang w:val="en-US" w:eastAsia="de-DE"/>
        </w:rPr>
        <w:t>.</w:t>
      </w:r>
    </w:p>
    <w:p w:rsidR="00435A58" w:rsidRPr="005118B5" w:rsidRDefault="002D190E" w:rsidP="002404EB">
      <w:pPr>
        <w:pStyle w:val="ListParagraph"/>
        <w:numPr>
          <w:ilvl w:val="0"/>
          <w:numId w:val="40"/>
        </w:numPr>
        <w:rPr>
          <w:lang w:val="en-US" w:eastAsia="de-DE"/>
        </w:rPr>
      </w:pPr>
      <w:r>
        <w:rPr>
          <w:rFonts w:ascii="Sylfaen" w:hAnsi="Sylfaen"/>
          <w:lang w:val="ka-GE" w:eastAsia="de-DE"/>
        </w:rPr>
        <w:t>მობილობის ხელშეწყობა</w:t>
      </w:r>
      <w:r w:rsidR="00435A58" w:rsidRPr="005118B5">
        <w:rPr>
          <w:lang w:val="en-US" w:eastAsia="de-DE"/>
        </w:rPr>
        <w:t xml:space="preserve"> (</w:t>
      </w:r>
      <w:r>
        <w:rPr>
          <w:rFonts w:ascii="Sylfaen" w:hAnsi="Sylfaen"/>
          <w:lang w:val="ka-GE" w:eastAsia="de-DE"/>
        </w:rPr>
        <w:t>მგზავრობის ხარჯები</w:t>
      </w:r>
      <w:r w:rsidR="00435A58" w:rsidRPr="005118B5">
        <w:rPr>
          <w:lang w:val="en-US" w:eastAsia="de-DE"/>
        </w:rPr>
        <w:t>)</w:t>
      </w:r>
    </w:p>
    <w:p w:rsidR="00435A58" w:rsidRPr="005118B5" w:rsidRDefault="002D5776" w:rsidP="002404EB">
      <w:pPr>
        <w:pStyle w:val="ListParagraph"/>
        <w:numPr>
          <w:ilvl w:val="0"/>
          <w:numId w:val="40"/>
        </w:numPr>
        <w:rPr>
          <w:lang w:val="en-US" w:eastAsia="de-DE"/>
        </w:rPr>
      </w:pPr>
      <w:r>
        <w:rPr>
          <w:rFonts w:ascii="Sylfaen" w:hAnsi="Sylfaen"/>
          <w:lang w:val="ka-GE" w:eastAsia="de-DE"/>
        </w:rPr>
        <w:t>კომპენსაციები დასახლებისათვის</w:t>
      </w:r>
      <w:r w:rsidR="00435A58" w:rsidRPr="005118B5">
        <w:rPr>
          <w:lang w:val="en-US" w:eastAsia="de-DE"/>
        </w:rPr>
        <w:t xml:space="preserve"> (</w:t>
      </w:r>
      <w:r>
        <w:rPr>
          <w:rFonts w:ascii="Sylfaen" w:hAnsi="Sylfaen"/>
          <w:lang w:val="ka-GE" w:eastAsia="de-DE"/>
        </w:rPr>
        <w:t>მგზავრობის ხარჯი, კვება, საცხოვრებელი</w:t>
      </w:r>
      <w:r w:rsidR="00435A58" w:rsidRPr="005118B5">
        <w:rPr>
          <w:lang w:val="en-US" w:eastAsia="de-DE"/>
        </w:rPr>
        <w:t xml:space="preserve">) </w:t>
      </w:r>
      <w:r>
        <w:rPr>
          <w:rFonts w:ascii="Sylfaen" w:hAnsi="Sylfaen"/>
          <w:lang w:val="ka-GE" w:eastAsia="de-DE"/>
        </w:rPr>
        <w:t>სამუშაოს ძიებასთან დაკავშირებული</w:t>
      </w:r>
      <w:r w:rsidR="00435A58" w:rsidRPr="005118B5">
        <w:rPr>
          <w:lang w:val="en-US" w:eastAsia="de-DE"/>
        </w:rPr>
        <w:t xml:space="preserve">, </w:t>
      </w:r>
      <w:r>
        <w:rPr>
          <w:rFonts w:ascii="Sylfaen" w:hAnsi="Sylfaen"/>
          <w:lang w:val="ka-GE" w:eastAsia="de-DE"/>
        </w:rPr>
        <w:t>ასევე ტექნიკური რჩევები და ასე შემდეგ</w:t>
      </w:r>
      <w:r w:rsidR="00435A58" w:rsidRPr="005118B5">
        <w:rPr>
          <w:lang w:val="en-US" w:eastAsia="de-DE"/>
        </w:rPr>
        <w:t>.</w:t>
      </w:r>
    </w:p>
    <w:p w:rsidR="00435A58" w:rsidRPr="005118B5" w:rsidRDefault="002D5776" w:rsidP="002404EB">
      <w:pPr>
        <w:pStyle w:val="ListParagraph"/>
        <w:numPr>
          <w:ilvl w:val="0"/>
          <w:numId w:val="40"/>
        </w:numPr>
        <w:rPr>
          <w:lang w:val="en-US" w:eastAsia="de-DE"/>
        </w:rPr>
      </w:pPr>
      <w:r>
        <w:rPr>
          <w:rFonts w:ascii="Sylfaen" w:hAnsi="Sylfaen"/>
          <w:lang w:val="ka-GE" w:eastAsia="de-DE"/>
        </w:rPr>
        <w:t>სამგზავრო ხარჯებში წვლილის შეტანა</w:t>
      </w:r>
    </w:p>
    <w:p w:rsidR="00435A58" w:rsidRPr="005118B5" w:rsidRDefault="002D5776" w:rsidP="002404EB">
      <w:pPr>
        <w:pStyle w:val="ListParagraph"/>
        <w:numPr>
          <w:ilvl w:val="0"/>
          <w:numId w:val="40"/>
        </w:numPr>
        <w:rPr>
          <w:lang w:val="en-US" w:eastAsia="de-DE"/>
        </w:rPr>
      </w:pPr>
      <w:r>
        <w:rPr>
          <w:rFonts w:ascii="Sylfaen" w:hAnsi="Sylfaen"/>
          <w:lang w:val="ka-GE" w:eastAsia="de-DE"/>
        </w:rPr>
        <w:t xml:space="preserve">შრომის მობილობის წახალისებისათვის კონტრიბუცია </w:t>
      </w:r>
      <w:r w:rsidR="00435A58" w:rsidRPr="005118B5">
        <w:rPr>
          <w:lang w:val="en-US" w:eastAsia="de-DE"/>
        </w:rPr>
        <w:t>(</w:t>
      </w:r>
      <w:r>
        <w:rPr>
          <w:rFonts w:ascii="Sylfaen" w:hAnsi="Sylfaen"/>
          <w:lang w:val="ka-GE" w:eastAsia="de-DE"/>
        </w:rPr>
        <w:t>მუდმივი/დროებითი ადგილსამწოფელის შეცვლა</w:t>
      </w:r>
      <w:r w:rsidR="00435A58" w:rsidRPr="005118B5">
        <w:rPr>
          <w:lang w:val="en-US" w:eastAsia="de-DE"/>
        </w:rPr>
        <w:t>)</w:t>
      </w:r>
    </w:p>
    <w:p w:rsidR="00435A58" w:rsidRPr="005118B5" w:rsidRDefault="002D5776" w:rsidP="002404EB">
      <w:pPr>
        <w:pStyle w:val="ListParagraph"/>
        <w:numPr>
          <w:ilvl w:val="0"/>
          <w:numId w:val="40"/>
        </w:numPr>
        <w:rPr>
          <w:lang w:val="en-US" w:eastAsia="de-DE"/>
        </w:rPr>
      </w:pPr>
      <w:r>
        <w:rPr>
          <w:rFonts w:ascii="Sylfaen" w:hAnsi="Sylfaen"/>
          <w:lang w:val="ka-GE" w:eastAsia="de-DE"/>
        </w:rPr>
        <w:t>ტრანსპორტირების სუბსიდიები</w:t>
      </w:r>
      <w:r w:rsidR="00435A58" w:rsidRPr="005118B5">
        <w:rPr>
          <w:lang w:val="en-US" w:eastAsia="de-DE"/>
        </w:rPr>
        <w:t xml:space="preserve"> – </w:t>
      </w:r>
      <w:r>
        <w:rPr>
          <w:rFonts w:ascii="Sylfaen" w:hAnsi="Sylfaen"/>
          <w:lang w:val="ka-GE" w:eastAsia="de-DE"/>
        </w:rPr>
        <w:t>ეძლევა დამსაქმებელს, რათა მან შეძლოს თავისი თანამშრომლისათვის სამგზავრო ხარჯების უზრუნველყოფა</w:t>
      </w:r>
      <w:r w:rsidR="00435A58" w:rsidRPr="005118B5">
        <w:rPr>
          <w:lang w:val="en-US" w:eastAsia="de-DE"/>
        </w:rPr>
        <w:t xml:space="preserve"> (</w:t>
      </w:r>
      <w:r>
        <w:rPr>
          <w:rFonts w:ascii="Sylfaen" w:hAnsi="Sylfaen"/>
          <w:lang w:val="ka-GE" w:eastAsia="de-DE"/>
        </w:rPr>
        <w:t>ეძლევა დამსაქმებელს და არა მოქალაქეს პირდაპირ</w:t>
      </w:r>
      <w:r w:rsidR="00435A58" w:rsidRPr="005118B5">
        <w:rPr>
          <w:lang w:val="en-US" w:eastAsia="de-DE"/>
        </w:rPr>
        <w:t>)</w:t>
      </w:r>
    </w:p>
    <w:p w:rsidR="00435A58" w:rsidRPr="005118B5" w:rsidRDefault="00D3671C" w:rsidP="00435A58">
      <w:pPr>
        <w:pStyle w:val="Heading4"/>
        <w:rPr>
          <w:lang w:val="en-US"/>
        </w:rPr>
      </w:pPr>
      <w:r>
        <w:rPr>
          <w:rFonts w:ascii="Sylfaen" w:hAnsi="Sylfaen"/>
          <w:lang w:val="ka-GE"/>
        </w:rPr>
        <w:t xml:space="preserve">შრომის ბაზრის აქტიური პოლიტიკისათვის საჭირო კონტრიბუციები </w:t>
      </w:r>
    </w:p>
    <w:p w:rsidR="00435A58" w:rsidRPr="005118B5" w:rsidRDefault="00D3671C" w:rsidP="00435A58">
      <w:pPr>
        <w:spacing w:line="276" w:lineRule="auto"/>
        <w:jc w:val="left"/>
        <w:rPr>
          <w:lang w:val="en-US"/>
        </w:rPr>
      </w:pPr>
      <w:r>
        <w:rPr>
          <w:rFonts w:ascii="Sylfaen" w:hAnsi="Sylfaen"/>
          <w:lang w:val="ka-GE"/>
        </w:rPr>
        <w:t xml:space="preserve">ინდივიდუალური </w:t>
      </w:r>
      <w:r w:rsidR="00FF0C23">
        <w:rPr>
          <w:rFonts w:ascii="Sylfaen" w:hAnsi="Sylfaen"/>
          <w:lang w:val="ka-GE"/>
        </w:rPr>
        <w:t>კონ</w:t>
      </w:r>
      <w:r>
        <w:rPr>
          <w:rFonts w:ascii="Sylfaen" w:hAnsi="Sylfaen"/>
          <w:lang w:val="ka-GE"/>
        </w:rPr>
        <w:t>ტრიბუციების გადახდა - დამსაქმებლისათვის</w:t>
      </w:r>
      <w:r w:rsidR="00F75E62">
        <w:rPr>
          <w:rFonts w:ascii="Sylfaen" w:hAnsi="Sylfaen"/>
          <w:lang w:val="ka-GE"/>
        </w:rPr>
        <w:t>, მოქალაქისათვის და სამუშაოს მაძიებლისათვის</w:t>
      </w:r>
      <w:r w:rsidR="00435A58" w:rsidRPr="005118B5">
        <w:rPr>
          <w:lang w:val="en-US"/>
        </w:rPr>
        <w:t>.</w:t>
      </w:r>
    </w:p>
    <w:p w:rsidR="00435A58" w:rsidRPr="005118B5" w:rsidRDefault="00435A58" w:rsidP="00435A58">
      <w:pPr>
        <w:pStyle w:val="ListParagraph"/>
        <w:rPr>
          <w:lang w:val="en-US"/>
        </w:rPr>
      </w:pPr>
    </w:p>
    <w:p w:rsidR="00435A58" w:rsidRPr="005118B5" w:rsidRDefault="004D1950" w:rsidP="00435A58">
      <w:pPr>
        <w:pStyle w:val="Heading3"/>
        <w:rPr>
          <w:lang w:val="en-US"/>
        </w:rPr>
      </w:pPr>
      <w:r>
        <w:rPr>
          <w:rFonts w:ascii="Sylfaen" w:hAnsi="Sylfaen"/>
          <w:lang w:val="ka-GE"/>
        </w:rPr>
        <w:t>უცხო ქვეყნის მოქალაქეები</w:t>
      </w:r>
    </w:p>
    <w:p w:rsidR="002B6CEF" w:rsidRPr="005118B5" w:rsidRDefault="00F75E62" w:rsidP="002B6CEF">
      <w:pPr>
        <w:rPr>
          <w:lang w:val="en-US" w:eastAsia="de-DE"/>
        </w:rPr>
      </w:pPr>
      <w:r>
        <w:rPr>
          <w:rFonts w:ascii="Sylfaen" w:hAnsi="Sylfaen"/>
          <w:lang w:val="ka-GE" w:eastAsia="de-DE"/>
        </w:rPr>
        <w:t xml:space="preserve">საქართველოს ექვივალენტური რეესტრის წარმოება </w:t>
      </w:r>
      <w:r w:rsidR="002B6CEF" w:rsidRPr="005118B5">
        <w:rPr>
          <w:lang w:val="en-US" w:eastAsia="de-DE"/>
        </w:rPr>
        <w:t>“</w:t>
      </w:r>
      <w:r>
        <w:rPr>
          <w:rFonts w:ascii="Sylfaen" w:hAnsi="Sylfaen"/>
          <w:lang w:val="ka-GE" w:eastAsia="de-DE"/>
        </w:rPr>
        <w:t>ლურჯი ბარათი</w:t>
      </w:r>
      <w:r w:rsidR="002B6CEF" w:rsidRPr="005118B5">
        <w:rPr>
          <w:lang w:val="en-US" w:eastAsia="de-DE"/>
        </w:rPr>
        <w:t xml:space="preserve">”. </w:t>
      </w:r>
      <w:r>
        <w:rPr>
          <w:rFonts w:ascii="Sylfaen" w:hAnsi="Sylfaen"/>
          <w:lang w:val="ka-GE" w:eastAsia="de-DE"/>
        </w:rPr>
        <w:t xml:space="preserve">ლურჯი ბარათი არის ევროკავშირის მასშტაბით მიღებული ნებართვა </w:t>
      </w:r>
      <w:r w:rsidRPr="005118B5">
        <w:rPr>
          <w:lang w:val="en-US" w:eastAsia="de-DE"/>
        </w:rPr>
        <w:t>(</w:t>
      </w:r>
      <w:r>
        <w:rPr>
          <w:rFonts w:ascii="Sylfaen" w:hAnsi="Sylfaen"/>
          <w:lang w:val="ka-GE" w:eastAsia="de-DE"/>
        </w:rPr>
        <w:t>ევროსაბჭოს დირექტივა</w:t>
      </w:r>
      <w:r>
        <w:rPr>
          <w:lang w:val="en-US" w:eastAsia="de-DE"/>
        </w:rPr>
        <w:t xml:space="preserve"> 2009/50/EC)</w:t>
      </w:r>
      <w:r>
        <w:rPr>
          <w:rFonts w:ascii="Sylfaen" w:hAnsi="Sylfaen"/>
          <w:lang w:val="ka-GE" w:eastAsia="de-DE"/>
        </w:rPr>
        <w:t xml:space="preserve">, რომელიც არა ევროკავშირი წევრი ქვეყნის კარგი უნარებვის მქონე მოქალაქეებს აძლევს უფლებას იცხოვრონ და იმუშავონ ევროკავშირის </w:t>
      </w:r>
      <w:r w:rsidR="00DA55E5">
        <w:rPr>
          <w:rFonts w:ascii="Sylfaen" w:hAnsi="Sylfaen"/>
          <w:lang w:val="ka-GE" w:eastAsia="de-DE"/>
        </w:rPr>
        <w:t>ქვეყნებ</w:t>
      </w:r>
      <w:r>
        <w:rPr>
          <w:rFonts w:ascii="Sylfaen" w:hAnsi="Sylfaen"/>
          <w:lang w:val="ka-GE" w:eastAsia="de-DE"/>
        </w:rPr>
        <w:t xml:space="preserve">ში, </w:t>
      </w:r>
      <w:r w:rsidR="00DA55E5">
        <w:rPr>
          <w:rFonts w:ascii="Sylfaen" w:hAnsi="Sylfaen"/>
          <w:lang w:val="ka-GE" w:eastAsia="de-DE"/>
        </w:rPr>
        <w:t>გარდა</w:t>
      </w:r>
      <w:r>
        <w:rPr>
          <w:rFonts w:ascii="Sylfaen" w:hAnsi="Sylfaen"/>
          <w:lang w:val="ka-GE" w:eastAsia="de-DE"/>
        </w:rPr>
        <w:t xml:space="preserve"> დანია, ირლანდია და გაერთიანებული სამეფოსი</w:t>
      </w:r>
      <w:r w:rsidR="002B6CEF" w:rsidRPr="005118B5">
        <w:rPr>
          <w:lang w:val="en-US" w:eastAsia="de-DE"/>
        </w:rPr>
        <w:t xml:space="preserve">. </w:t>
      </w:r>
      <w:r>
        <w:rPr>
          <w:rFonts w:ascii="Sylfaen" w:hAnsi="Sylfaen"/>
          <w:lang w:val="ka-GE" w:eastAsia="de-DE"/>
        </w:rPr>
        <w:t xml:space="preserve">ტერმინი ლურჯი ბარათი მოფიქრებულ იქნა </w:t>
      </w:r>
      <w:r w:rsidR="00DA55E5">
        <w:rPr>
          <w:rFonts w:ascii="Sylfaen" w:hAnsi="Sylfaen"/>
          <w:lang w:val="ka-GE" w:eastAsia="de-DE"/>
        </w:rPr>
        <w:t>„</w:t>
      </w:r>
      <w:r>
        <w:rPr>
          <w:rFonts w:ascii="Sylfaen" w:hAnsi="Sylfaen"/>
          <w:lang w:val="ka-GE" w:eastAsia="de-DE"/>
        </w:rPr>
        <w:t>თინქ თენქერი</w:t>
      </w:r>
      <w:r w:rsidR="00DA55E5">
        <w:rPr>
          <w:rFonts w:ascii="Sylfaen" w:hAnsi="Sylfaen"/>
          <w:lang w:val="ka-GE" w:eastAsia="de-DE"/>
        </w:rPr>
        <w:t>“</w:t>
      </w:r>
      <w:r>
        <w:rPr>
          <w:rFonts w:ascii="Sylfaen" w:hAnsi="Sylfaen"/>
          <w:lang w:val="ka-GE" w:eastAsia="de-DE"/>
        </w:rPr>
        <w:t xml:space="preserve"> ბრუგელის მიერ, რომელიც აშშ-ს მწვანე ბართით იყო შთაგონებული და რაზეც გამოსახულია ევროპის დროშა</w:t>
      </w:r>
      <w:r w:rsidR="002B6CEF" w:rsidRPr="005118B5">
        <w:rPr>
          <w:lang w:val="en-US" w:eastAsia="de-DE"/>
        </w:rPr>
        <w:t>.</w:t>
      </w:r>
    </w:p>
    <w:p w:rsidR="002B6CEF" w:rsidRPr="005118B5" w:rsidRDefault="002B6CEF" w:rsidP="002B6CEF">
      <w:pPr>
        <w:rPr>
          <w:lang w:val="en-US" w:eastAsia="de-DE"/>
        </w:rPr>
      </w:pPr>
    </w:p>
    <w:p w:rsidR="00435A58" w:rsidRPr="005118B5" w:rsidRDefault="002272CC" w:rsidP="002B6CEF">
      <w:pPr>
        <w:rPr>
          <w:lang w:val="en-US" w:eastAsia="de-DE"/>
        </w:rPr>
      </w:pPr>
      <w:r>
        <w:rPr>
          <w:rFonts w:ascii="Sylfaen" w:hAnsi="Sylfaen"/>
          <w:lang w:val="ka-GE" w:eastAsia="de-DE"/>
        </w:rPr>
        <w:t>ლურჯი ბარათის საშუალებით არა ევროკავშირის მოქალაქეს ეძლევა უფლება 3 წელი იმუშავოს ევროკავშირის ქვეყნებში, ხოლო სამი წლის შემდგომ უნდა მოახდინოს მისი განახლება</w:t>
      </w:r>
      <w:r w:rsidR="002B6CEF" w:rsidRPr="005118B5">
        <w:rPr>
          <w:lang w:val="en-US" w:eastAsia="de-DE"/>
        </w:rPr>
        <w:t xml:space="preserve">. </w:t>
      </w:r>
      <w:r>
        <w:rPr>
          <w:rFonts w:ascii="Sylfaen" w:hAnsi="Sylfaen"/>
          <w:lang w:val="ka-GE" w:eastAsia="de-DE"/>
        </w:rPr>
        <w:t>მას ვისაც გადაეცემა ლურჯი ბარათი</w:t>
      </w:r>
      <w:r w:rsidR="00D5360A">
        <w:rPr>
          <w:rFonts w:ascii="Sylfaen" w:hAnsi="Sylfaen"/>
          <w:lang w:val="ka-GE" w:eastAsia="de-DE"/>
        </w:rPr>
        <w:t>, ეძლევა სხვადასხვა დამატებითი უფლებებიც. ასევე ევროკავშირის მასშტაბით ხდება მობილობის წახალისება, სხვადასხვა ქვეყნებში</w:t>
      </w:r>
      <w:r w:rsidR="002B6CEF" w:rsidRPr="005118B5">
        <w:rPr>
          <w:lang w:val="en-US" w:eastAsia="de-DE"/>
        </w:rPr>
        <w:t xml:space="preserve">. </w:t>
      </w:r>
    </w:p>
    <w:p w:rsidR="00435A58" w:rsidRPr="005118B5" w:rsidRDefault="00435A58" w:rsidP="00435A58">
      <w:pPr>
        <w:rPr>
          <w:lang w:val="en-US" w:eastAsia="de-DE"/>
        </w:rPr>
      </w:pPr>
    </w:p>
    <w:p w:rsidR="00435A58" w:rsidRPr="005118B5" w:rsidRDefault="003A40CB" w:rsidP="00435A58">
      <w:pPr>
        <w:rPr>
          <w:lang w:val="en-US" w:eastAsia="de-DE"/>
        </w:rPr>
      </w:pPr>
      <w:r>
        <w:rPr>
          <w:rFonts w:ascii="Sylfaen" w:hAnsi="Sylfaen"/>
          <w:lang w:val="ka-GE" w:eastAsia="de-DE"/>
        </w:rPr>
        <w:t>დეკლარირებული ვაკანსიის საფუძველზე, რომელიც პასუხობს მაღალ კვალიფიცირებული დასაქმების მოთხოვნებს</w:t>
      </w:r>
      <w:r w:rsidR="00435A58" w:rsidRPr="005118B5">
        <w:rPr>
          <w:lang w:val="en-US" w:eastAsia="de-DE"/>
        </w:rPr>
        <w:t>:</w:t>
      </w:r>
    </w:p>
    <w:p w:rsidR="00435A58" w:rsidRPr="005118B5" w:rsidRDefault="00166232" w:rsidP="002404EB">
      <w:pPr>
        <w:pStyle w:val="ListParagraph"/>
        <w:numPr>
          <w:ilvl w:val="0"/>
          <w:numId w:val="40"/>
        </w:numPr>
        <w:rPr>
          <w:lang w:val="en-US" w:eastAsia="de-DE"/>
        </w:rPr>
      </w:pPr>
      <w:r>
        <w:rPr>
          <w:rFonts w:ascii="Sylfaen" w:hAnsi="Sylfaen"/>
          <w:lang w:val="ka-GE" w:eastAsia="de-DE"/>
        </w:rPr>
        <w:t xml:space="preserve">ვაკანსიისათვის გაწერილი ხელფასი მინიმუმ ორმაგ რაოდენობას უნდა შეადგენდეს საქართველოს რეალობაში არსებული საშუალო ხელფასისა, მოცემულ ეკონომიკურ სექტორში </w:t>
      </w:r>
      <w:r w:rsidR="002B6CEF" w:rsidRPr="005118B5">
        <w:rPr>
          <w:lang w:val="en-US" w:eastAsia="de-DE"/>
        </w:rPr>
        <w:t>(</w:t>
      </w:r>
      <w:r>
        <w:rPr>
          <w:rFonts w:ascii="Sylfaen" w:hAnsi="Sylfaen"/>
          <w:lang w:val="ka-GE" w:eastAsia="de-DE"/>
        </w:rPr>
        <w:t>კანონის მიხედვით</w:t>
      </w:r>
      <w:r w:rsidR="002B6CEF" w:rsidRPr="005118B5">
        <w:rPr>
          <w:lang w:val="en-US" w:eastAsia="de-DE"/>
        </w:rPr>
        <w:t>)</w:t>
      </w:r>
      <w:r w:rsidR="00435A58" w:rsidRPr="005118B5">
        <w:rPr>
          <w:lang w:val="en-US" w:eastAsia="de-DE"/>
        </w:rPr>
        <w:t xml:space="preserve">, </w:t>
      </w:r>
    </w:p>
    <w:p w:rsidR="00435A58" w:rsidRPr="005118B5" w:rsidRDefault="00105CA0" w:rsidP="002404EB">
      <w:pPr>
        <w:pStyle w:val="ListParagraph"/>
        <w:numPr>
          <w:ilvl w:val="0"/>
          <w:numId w:val="40"/>
        </w:numPr>
        <w:rPr>
          <w:lang w:val="en-US" w:eastAsia="de-DE"/>
        </w:rPr>
      </w:pPr>
      <w:r>
        <w:rPr>
          <w:rFonts w:ascii="Sylfaen" w:hAnsi="Sylfaen"/>
          <w:lang w:val="ka-GE" w:eastAsia="de-DE"/>
        </w:rPr>
        <w:t xml:space="preserve">უმაღლესი განათლება არის მოთხოვნა შეზღუდული შესაძლებლობებით </w:t>
      </w:r>
      <w:r w:rsidR="00166232">
        <w:rPr>
          <w:rFonts w:ascii="Sylfaen" w:hAnsi="Sylfaen"/>
          <w:lang w:val="ka-GE" w:eastAsia="de-DE"/>
        </w:rPr>
        <w:t xml:space="preserve">მაღალ კვალიფიცირებული </w:t>
      </w:r>
      <w:r>
        <w:rPr>
          <w:rFonts w:ascii="Sylfaen" w:hAnsi="Sylfaen"/>
          <w:lang w:val="ka-GE" w:eastAsia="de-DE"/>
        </w:rPr>
        <w:t xml:space="preserve">მუშაკებისათვის რომ შეძლონ მონაწილეობა </w:t>
      </w:r>
    </w:p>
    <w:p w:rsidR="00435A58" w:rsidRPr="005118B5" w:rsidRDefault="00166232" w:rsidP="002404EB">
      <w:pPr>
        <w:pStyle w:val="ListParagraph"/>
        <w:numPr>
          <w:ilvl w:val="0"/>
          <w:numId w:val="40"/>
        </w:numPr>
        <w:rPr>
          <w:lang w:val="en-US" w:eastAsia="de-DE"/>
        </w:rPr>
      </w:pPr>
      <w:r>
        <w:rPr>
          <w:rFonts w:ascii="Sylfaen" w:hAnsi="Sylfaen"/>
          <w:lang w:val="ka-GE" w:eastAsia="de-DE"/>
        </w:rPr>
        <w:t>მინიმუმ ერთ წლიანი სამუშაო კონტრაქტი</w:t>
      </w:r>
      <w:r w:rsidR="00435A58" w:rsidRPr="005118B5">
        <w:rPr>
          <w:lang w:val="en-US" w:eastAsia="de-DE"/>
        </w:rPr>
        <w:t>,</w:t>
      </w:r>
    </w:p>
    <w:p w:rsidR="00435A58" w:rsidRPr="005118B5" w:rsidRDefault="00435A58" w:rsidP="00435A58">
      <w:pPr>
        <w:ind w:left="504"/>
        <w:rPr>
          <w:lang w:val="en-US" w:eastAsia="de-DE"/>
        </w:rPr>
      </w:pPr>
    </w:p>
    <w:p w:rsidR="00435A58" w:rsidRPr="005118B5" w:rsidRDefault="005B0C95" w:rsidP="00435A58">
      <w:pPr>
        <w:ind w:left="504"/>
        <w:rPr>
          <w:lang w:val="en-US" w:eastAsia="de-DE"/>
        </w:rPr>
      </w:pPr>
      <w:r>
        <w:rPr>
          <w:rFonts w:ascii="Sylfaen" w:hAnsi="Sylfaen"/>
          <w:lang w:val="ka-GE" w:eastAsia="de-DE"/>
        </w:rPr>
        <w:t>შრომის ოფისები ატარებემ შრომის ბაზრის გამოკვლევას</w:t>
      </w:r>
      <w:r w:rsidR="00435A58" w:rsidRPr="005118B5">
        <w:rPr>
          <w:lang w:val="en-US" w:eastAsia="de-DE"/>
        </w:rPr>
        <w:t xml:space="preserve">. </w:t>
      </w:r>
      <w:r>
        <w:rPr>
          <w:rFonts w:ascii="Sylfaen" w:hAnsi="Sylfaen"/>
          <w:lang w:val="ka-GE" w:eastAsia="de-DE"/>
        </w:rPr>
        <w:t>ამის საშუალებით, ხდება გაგება დარეგისტრირებული სამუშაოს მაძიებლებიდან თუ შეესაბამება ვინმე</w:t>
      </w:r>
      <w:r w:rsidR="00C872C1">
        <w:rPr>
          <w:rFonts w:ascii="Sylfaen" w:hAnsi="Sylfaen"/>
          <w:lang w:val="ka-GE" w:eastAsia="de-DE"/>
        </w:rPr>
        <w:t xml:space="preserve"> მოწოდებული ვაკანსიის მოთხოვნებს და ამის მიხედვით ცენტრალური ოფისი აძლევს თანხმობას (ან პირიქით უარს ეუბნება) განაცხადის გაკეთებაზე</w:t>
      </w:r>
      <w:r w:rsidR="00435A58" w:rsidRPr="005118B5">
        <w:rPr>
          <w:lang w:val="en-US" w:eastAsia="de-DE"/>
        </w:rPr>
        <w:t xml:space="preserve">. </w:t>
      </w:r>
      <w:r w:rsidR="00C872C1">
        <w:rPr>
          <w:rFonts w:ascii="Sylfaen" w:hAnsi="Sylfaen"/>
          <w:lang w:val="ka-GE" w:eastAsia="de-DE"/>
        </w:rPr>
        <w:t xml:space="preserve">ამ </w:t>
      </w:r>
      <w:r w:rsidR="00C872C1">
        <w:rPr>
          <w:rFonts w:ascii="Sylfaen" w:hAnsi="Sylfaen"/>
          <w:lang w:val="ka-GE" w:eastAsia="de-DE"/>
        </w:rPr>
        <w:lastRenderedPageBreak/>
        <w:t>თანხმობის საფუძვ</w:t>
      </w:r>
      <w:r w:rsidR="00DA55E5">
        <w:rPr>
          <w:rFonts w:ascii="Sylfaen" w:hAnsi="Sylfaen"/>
          <w:lang w:val="ka-GE" w:eastAsia="de-DE"/>
        </w:rPr>
        <w:t>ელ</w:t>
      </w:r>
      <w:r w:rsidR="00C872C1">
        <w:rPr>
          <w:rFonts w:ascii="Sylfaen" w:hAnsi="Sylfaen"/>
          <w:lang w:val="ka-GE" w:eastAsia="de-DE"/>
        </w:rPr>
        <w:t>ზე (ცენტრალური ოფისიდან) მესამე ქვეყნის მოქალაქეს ეძლევა ნებართვა</w:t>
      </w:r>
      <w:r w:rsidR="00435A58" w:rsidRPr="005118B5">
        <w:rPr>
          <w:lang w:val="en-US" w:eastAsia="de-DE"/>
        </w:rPr>
        <w:t>.</w:t>
      </w:r>
    </w:p>
    <w:p w:rsidR="003A28D8" w:rsidRPr="005118B5" w:rsidRDefault="003A28D8" w:rsidP="00435A58">
      <w:pPr>
        <w:ind w:left="504"/>
        <w:rPr>
          <w:lang w:val="en-US" w:eastAsia="de-DE"/>
        </w:rPr>
      </w:pPr>
    </w:p>
    <w:p w:rsidR="00435A58" w:rsidRPr="005118B5" w:rsidRDefault="00EE6024" w:rsidP="00435A58">
      <w:pPr>
        <w:ind w:left="504"/>
        <w:rPr>
          <w:lang w:val="en-US" w:eastAsia="de-DE"/>
        </w:rPr>
      </w:pPr>
      <w:r>
        <w:rPr>
          <w:rFonts w:ascii="Sylfaen" w:hAnsi="Sylfaen"/>
          <w:lang w:val="ka-GE" w:eastAsia="de-DE"/>
        </w:rPr>
        <w:t>იგივე პროცედურა საქართველოში არ ხდება, თუმცა იმის გათვალისწინებით რომ ძალიან მოიმატა მიგრანტების რიცხ</w:t>
      </w:r>
      <w:r w:rsidR="00DA55E5">
        <w:rPr>
          <w:rFonts w:ascii="Sylfaen" w:hAnsi="Sylfaen"/>
          <w:lang w:val="ka-GE" w:eastAsia="de-DE"/>
        </w:rPr>
        <w:t>ვ</w:t>
      </w:r>
      <w:r>
        <w:rPr>
          <w:rFonts w:ascii="Sylfaen" w:hAnsi="Sylfaen"/>
          <w:lang w:val="ka-GE" w:eastAsia="de-DE"/>
        </w:rPr>
        <w:t>მა, შ</w:t>
      </w:r>
      <w:r w:rsidR="00DA55E5">
        <w:rPr>
          <w:rFonts w:ascii="Sylfaen" w:hAnsi="Sylfaen"/>
          <w:lang w:val="ka-GE" w:eastAsia="de-DE"/>
        </w:rPr>
        <w:t>ე</w:t>
      </w:r>
      <w:r>
        <w:rPr>
          <w:rFonts w:ascii="Sylfaen" w:hAnsi="Sylfaen"/>
          <w:lang w:val="ka-GE" w:eastAsia="de-DE"/>
        </w:rPr>
        <w:t xml:space="preserve">საძლოა აღნიშნული </w:t>
      </w:r>
      <w:r w:rsidR="00DA55E5">
        <w:rPr>
          <w:rFonts w:ascii="Sylfaen" w:hAnsi="Sylfaen"/>
          <w:lang w:val="ka-GE" w:eastAsia="de-DE"/>
        </w:rPr>
        <w:t>საქართ</w:t>
      </w:r>
      <w:r>
        <w:rPr>
          <w:rFonts w:ascii="Sylfaen" w:hAnsi="Sylfaen"/>
          <w:lang w:val="ka-GE" w:eastAsia="de-DE"/>
        </w:rPr>
        <w:t>ველოშიც განხორციელდეს</w:t>
      </w:r>
      <w:r w:rsidR="003A28D8" w:rsidRPr="005118B5">
        <w:rPr>
          <w:lang w:val="en-US" w:eastAsia="de-DE"/>
        </w:rPr>
        <w:t xml:space="preserve">. </w:t>
      </w:r>
      <w:r>
        <w:rPr>
          <w:rFonts w:ascii="Sylfaen" w:hAnsi="Sylfaen"/>
          <w:lang w:val="ka-GE" w:eastAsia="de-DE"/>
        </w:rPr>
        <w:t>მოქალაქეობის მინიჭება, მთელი თავისი ბარიერებით, არ იქნებოდა ოპტიმალური გამოსავალი რიგ შემთხვევებში</w:t>
      </w:r>
      <w:r w:rsidR="003A28D8" w:rsidRPr="005118B5">
        <w:rPr>
          <w:lang w:val="en-US" w:eastAsia="de-DE"/>
        </w:rPr>
        <w:t>.</w:t>
      </w:r>
    </w:p>
    <w:p w:rsidR="003A28D8" w:rsidRPr="005118B5" w:rsidRDefault="003A28D8" w:rsidP="00435A58">
      <w:pPr>
        <w:ind w:left="504"/>
        <w:rPr>
          <w:lang w:val="en-US" w:eastAsia="de-DE"/>
        </w:rPr>
      </w:pPr>
    </w:p>
    <w:p w:rsidR="00435A58" w:rsidRPr="005118B5" w:rsidRDefault="00EE6024" w:rsidP="00435A58">
      <w:pPr>
        <w:pStyle w:val="Heading4"/>
        <w:rPr>
          <w:lang w:val="en-US"/>
        </w:rPr>
      </w:pPr>
      <w:r>
        <w:rPr>
          <w:rFonts w:ascii="Sylfaen" w:hAnsi="Sylfaen"/>
          <w:lang w:val="ka-GE"/>
        </w:rPr>
        <w:t xml:space="preserve">უცხოელების დასაქმების რეესტრის წარმოება </w:t>
      </w:r>
    </w:p>
    <w:p w:rsidR="00435A58" w:rsidRPr="005118B5" w:rsidRDefault="00EE6024" w:rsidP="00435A58">
      <w:pPr>
        <w:rPr>
          <w:lang w:val="en-US" w:eastAsia="de-DE"/>
        </w:rPr>
      </w:pPr>
      <w:r>
        <w:rPr>
          <w:rFonts w:ascii="Sylfaen" w:hAnsi="Sylfaen"/>
          <w:lang w:val="ka-GE" w:eastAsia="de-DE"/>
        </w:rPr>
        <w:t xml:space="preserve">ისეთი </w:t>
      </w:r>
      <w:r w:rsidR="00DA55E5">
        <w:rPr>
          <w:rFonts w:ascii="Sylfaen" w:hAnsi="Sylfaen"/>
          <w:lang w:val="ka-GE" w:eastAsia="de-DE"/>
        </w:rPr>
        <w:t>ქვეყ</w:t>
      </w:r>
      <w:r>
        <w:rPr>
          <w:rFonts w:ascii="Sylfaen" w:hAnsi="Sylfaen"/>
          <w:lang w:val="ka-GE" w:eastAsia="de-DE"/>
        </w:rPr>
        <w:t>ნების მოქალაქეების დასაქმების შ</w:t>
      </w:r>
      <w:r w:rsidR="00DA55E5">
        <w:rPr>
          <w:rFonts w:ascii="Sylfaen" w:hAnsi="Sylfaen"/>
          <w:lang w:val="ka-GE" w:eastAsia="de-DE"/>
        </w:rPr>
        <w:t>ე</w:t>
      </w:r>
      <w:r>
        <w:rPr>
          <w:rFonts w:ascii="Sylfaen" w:hAnsi="Sylfaen"/>
          <w:lang w:val="ka-GE" w:eastAsia="de-DE"/>
        </w:rPr>
        <w:t xml:space="preserve">სახებ რეესტრის წარმოება, რომელთაც აქვთ ხელშეკრულებები გაფორმებული საქართველოსთან, ასეთ შემთხვევებში შესაძლოა მხოლოდ ანგარიშგების წარდგენის (საინფორმაციო </w:t>
      </w:r>
      <w:r w:rsidR="00DA55E5">
        <w:rPr>
          <w:rFonts w:ascii="Sylfaen" w:hAnsi="Sylfaen"/>
          <w:lang w:val="ka-GE" w:eastAsia="de-DE"/>
        </w:rPr>
        <w:t>ბარათი</w:t>
      </w:r>
      <w:r>
        <w:rPr>
          <w:rFonts w:ascii="Sylfaen" w:hAnsi="Sylfaen"/>
          <w:lang w:val="ka-GE" w:eastAsia="de-DE"/>
        </w:rPr>
        <w:t>) ვალდებულება არსებობდეს. შესაძლოა არ გაიცემოდეს ნებართვა, თუმცა მესამე ქვეყნისათვის სტატისტიკური მონაცემებისა და ინფორმაციის მიწოდების თვალსაზრისით გახდეს საჭირო</w:t>
      </w:r>
      <w:r w:rsidR="000E58B2" w:rsidRPr="005118B5">
        <w:rPr>
          <w:lang w:val="en-US" w:eastAsia="de-DE"/>
        </w:rPr>
        <w:t>.</w:t>
      </w:r>
    </w:p>
    <w:p w:rsidR="00435A58" w:rsidRPr="005118B5" w:rsidRDefault="00EE6024" w:rsidP="00435A58">
      <w:pPr>
        <w:pStyle w:val="Heading4"/>
        <w:rPr>
          <w:lang w:val="en-US"/>
        </w:rPr>
      </w:pPr>
      <w:r>
        <w:rPr>
          <w:rFonts w:ascii="Sylfaen" w:hAnsi="Sylfaen"/>
          <w:lang w:val="ka-GE"/>
        </w:rPr>
        <w:t>სამუშაო ნებართვები უცხოელებისათვის</w:t>
      </w:r>
    </w:p>
    <w:p w:rsidR="00435A58" w:rsidRPr="005118B5" w:rsidRDefault="00EE6024" w:rsidP="00435A58">
      <w:pPr>
        <w:rPr>
          <w:lang w:val="en-US" w:eastAsia="de-DE"/>
        </w:rPr>
      </w:pPr>
      <w:r>
        <w:rPr>
          <w:rFonts w:ascii="Sylfaen" w:hAnsi="Sylfaen"/>
          <w:lang w:val="ka-GE" w:eastAsia="de-DE"/>
        </w:rPr>
        <w:t>შრომის ოფისები გასცემენ ნებართვებს თუ აპლიკანტი აკმაყოფილებს ვაკანსიის პირობებს</w:t>
      </w:r>
      <w:r w:rsidR="00E52A5F">
        <w:rPr>
          <w:rFonts w:ascii="Sylfaen" w:hAnsi="Sylfaen"/>
          <w:lang w:val="ka-GE" w:eastAsia="de-DE"/>
        </w:rPr>
        <w:t>. დასტური გაიცემა პოლიციის მოთხოვნის საფუძველზე (დროებითი ბინადრობის ნებართვა), რომელიც საჭიროა დასაქმების უფლების მოპოვებისათვის</w:t>
      </w:r>
      <w:r w:rsidR="00435A58" w:rsidRPr="005118B5">
        <w:rPr>
          <w:lang w:val="en-US" w:eastAsia="de-DE"/>
        </w:rPr>
        <w:t xml:space="preserve">. </w:t>
      </w:r>
      <w:r w:rsidR="00E52A5F">
        <w:rPr>
          <w:rFonts w:ascii="Sylfaen" w:hAnsi="Sylfaen"/>
          <w:lang w:val="ka-GE" w:eastAsia="de-DE"/>
        </w:rPr>
        <w:t>დასაქმების კანონის საფუძველზე, დამსაქმებელი ვალდებულია ამგვარი ვაკანსიის შესახებ შეატყობინოს შრომის ოფისს და ხდება ინფორმაციის შ</w:t>
      </w:r>
      <w:r w:rsidR="00DA55E5">
        <w:rPr>
          <w:rFonts w:ascii="Sylfaen" w:hAnsi="Sylfaen"/>
          <w:lang w:val="ka-GE" w:eastAsia="de-DE"/>
        </w:rPr>
        <w:t>ე</w:t>
      </w:r>
      <w:r w:rsidR="00E52A5F">
        <w:rPr>
          <w:rFonts w:ascii="Sylfaen" w:hAnsi="Sylfaen"/>
          <w:lang w:val="ka-GE" w:eastAsia="de-DE"/>
        </w:rPr>
        <w:t>ტანა შრომის ბაზრის კვლევაში</w:t>
      </w:r>
      <w:r w:rsidR="00435A58" w:rsidRPr="005118B5">
        <w:rPr>
          <w:lang w:val="en-US" w:eastAsia="de-DE"/>
        </w:rPr>
        <w:t>.</w:t>
      </w:r>
    </w:p>
    <w:p w:rsidR="00435A58" w:rsidRPr="005118B5" w:rsidRDefault="00435A58" w:rsidP="00435A58">
      <w:pPr>
        <w:rPr>
          <w:lang w:val="en-US" w:eastAsia="de-DE"/>
        </w:rPr>
      </w:pPr>
    </w:p>
    <w:p w:rsidR="00435A58" w:rsidRPr="005118B5" w:rsidRDefault="00E52A5F" w:rsidP="00435A58">
      <w:pPr>
        <w:rPr>
          <w:lang w:val="en-US" w:eastAsia="de-DE"/>
        </w:rPr>
      </w:pPr>
      <w:r>
        <w:rPr>
          <w:rFonts w:ascii="Sylfaen" w:hAnsi="Sylfaen"/>
          <w:lang w:val="ka-GE" w:eastAsia="de-DE"/>
        </w:rPr>
        <w:t>რიგ შ</w:t>
      </w:r>
      <w:r w:rsidR="00DA55E5">
        <w:rPr>
          <w:rFonts w:ascii="Sylfaen" w:hAnsi="Sylfaen"/>
          <w:lang w:val="ka-GE" w:eastAsia="de-DE"/>
        </w:rPr>
        <w:t>ე</w:t>
      </w:r>
      <w:r>
        <w:rPr>
          <w:rFonts w:ascii="Sylfaen" w:hAnsi="Sylfaen"/>
          <w:lang w:val="ka-GE" w:eastAsia="de-DE"/>
        </w:rPr>
        <w:t xml:space="preserve">მთხვევაში, </w:t>
      </w:r>
      <w:r w:rsidR="00DA55E5">
        <w:rPr>
          <w:rFonts w:ascii="Sylfaen" w:hAnsi="Sylfaen"/>
          <w:lang w:val="ka-GE" w:eastAsia="de-DE"/>
        </w:rPr>
        <w:t>შრ</w:t>
      </w:r>
      <w:r>
        <w:rPr>
          <w:rFonts w:ascii="Sylfaen" w:hAnsi="Sylfaen"/>
          <w:lang w:val="ka-GE" w:eastAsia="de-DE"/>
        </w:rPr>
        <w:t>ომის ოფისი გასცემს დასაქმების შესახებ თანხმობას უცხოელებისათვის (სამუშაო ნებართვა) და ამის ასახვა არ ხდება შრომის ბაზრის კვლევაში</w:t>
      </w:r>
      <w:r w:rsidR="00435A58" w:rsidRPr="005118B5">
        <w:rPr>
          <w:lang w:val="en-US" w:eastAsia="de-DE"/>
        </w:rPr>
        <w:t>.</w:t>
      </w:r>
    </w:p>
    <w:p w:rsidR="00435A58" w:rsidRPr="005118B5" w:rsidRDefault="00435A58" w:rsidP="00435A58">
      <w:pPr>
        <w:rPr>
          <w:lang w:val="en-US" w:eastAsia="de-DE"/>
        </w:rPr>
      </w:pPr>
    </w:p>
    <w:p w:rsidR="00435A58" w:rsidRPr="005118B5" w:rsidRDefault="004D1950" w:rsidP="00435A58">
      <w:pPr>
        <w:pStyle w:val="Heading3"/>
        <w:rPr>
          <w:lang w:val="en-US"/>
        </w:rPr>
      </w:pPr>
      <w:r>
        <w:rPr>
          <w:rFonts w:ascii="Sylfaen" w:hAnsi="Sylfaen"/>
          <w:lang w:val="ka-GE"/>
        </w:rPr>
        <w:t>საინფორმაციო და საკონსულტაციო სერვისები</w:t>
      </w:r>
    </w:p>
    <w:p w:rsidR="00435A58" w:rsidRPr="005118B5" w:rsidRDefault="00B5043E" w:rsidP="00435A58">
      <w:pPr>
        <w:rPr>
          <w:lang w:val="en-US"/>
        </w:rPr>
      </w:pPr>
      <w:r>
        <w:rPr>
          <w:rFonts w:ascii="Sylfaen" w:hAnsi="Sylfaen"/>
          <w:lang w:val="ka-GE"/>
        </w:rPr>
        <w:t>საინფორმაციო და საკონსულტაციო სერვისების მიწოდება ხდება შ</w:t>
      </w:r>
      <w:r w:rsidR="00DA55E5">
        <w:rPr>
          <w:rFonts w:ascii="Sylfaen" w:hAnsi="Sylfaen"/>
          <w:lang w:val="ka-GE"/>
        </w:rPr>
        <w:t>ე</w:t>
      </w:r>
      <w:r>
        <w:rPr>
          <w:rFonts w:ascii="Sylfaen" w:hAnsi="Sylfaen"/>
          <w:lang w:val="ka-GE"/>
        </w:rPr>
        <w:t>მდეგი პროცესების მიხედვით</w:t>
      </w:r>
      <w:r w:rsidR="00435A58" w:rsidRPr="005118B5">
        <w:rPr>
          <w:lang w:val="en-US"/>
        </w:rPr>
        <w:t>:</w:t>
      </w:r>
    </w:p>
    <w:p w:rsidR="00435A58" w:rsidRPr="005118B5" w:rsidRDefault="00B5043E" w:rsidP="002404EB">
      <w:pPr>
        <w:pStyle w:val="ListParagraph"/>
        <w:numPr>
          <w:ilvl w:val="0"/>
          <w:numId w:val="40"/>
        </w:numPr>
        <w:rPr>
          <w:lang w:val="en-US" w:eastAsia="de-DE"/>
        </w:rPr>
      </w:pPr>
      <w:r>
        <w:rPr>
          <w:rFonts w:ascii="Sylfaen" w:hAnsi="Sylfaen"/>
          <w:lang w:val="ka-GE" w:eastAsia="de-DE"/>
        </w:rPr>
        <w:t xml:space="preserve">კარიერის დაგეგმვა და არჩევანი </w:t>
      </w:r>
    </w:p>
    <w:p w:rsidR="00435A58" w:rsidRPr="005118B5" w:rsidRDefault="00B5043E" w:rsidP="002404EB">
      <w:pPr>
        <w:pStyle w:val="ListParagraph"/>
        <w:numPr>
          <w:ilvl w:val="0"/>
          <w:numId w:val="40"/>
        </w:numPr>
        <w:rPr>
          <w:lang w:val="en-US" w:eastAsia="de-DE"/>
        </w:rPr>
      </w:pPr>
      <w:r>
        <w:rPr>
          <w:rFonts w:ascii="Sylfaen" w:hAnsi="Sylfaen"/>
          <w:lang w:val="ka-GE" w:eastAsia="de-DE"/>
        </w:rPr>
        <w:t>არჩევანი დასაქმების კუთხით</w:t>
      </w:r>
      <w:r w:rsidR="00435A58" w:rsidRPr="005118B5">
        <w:rPr>
          <w:lang w:val="en-US" w:eastAsia="de-DE"/>
        </w:rPr>
        <w:t xml:space="preserve">, </w:t>
      </w:r>
      <w:r>
        <w:rPr>
          <w:rFonts w:ascii="Sylfaen" w:hAnsi="Sylfaen"/>
          <w:lang w:val="ka-GE" w:eastAsia="de-DE"/>
        </w:rPr>
        <w:t>მათ შორის დასაქმების ტრანზიცია</w:t>
      </w:r>
    </w:p>
    <w:p w:rsidR="00435A58" w:rsidRPr="005118B5" w:rsidRDefault="00B5043E" w:rsidP="002404EB">
      <w:pPr>
        <w:pStyle w:val="ListParagraph"/>
        <w:numPr>
          <w:ilvl w:val="0"/>
          <w:numId w:val="40"/>
        </w:numPr>
        <w:rPr>
          <w:lang w:val="en-US" w:eastAsia="de-DE"/>
        </w:rPr>
      </w:pPr>
      <w:r>
        <w:rPr>
          <w:rFonts w:ascii="Sylfaen" w:hAnsi="Sylfaen"/>
          <w:lang w:val="ka-GE" w:eastAsia="de-DE"/>
        </w:rPr>
        <w:t>კადრების შერჩევა</w:t>
      </w:r>
    </w:p>
    <w:p w:rsidR="00435A58" w:rsidRPr="005118B5" w:rsidRDefault="00B5043E" w:rsidP="002404EB">
      <w:pPr>
        <w:pStyle w:val="ListParagraph"/>
        <w:numPr>
          <w:ilvl w:val="0"/>
          <w:numId w:val="40"/>
        </w:numPr>
        <w:rPr>
          <w:lang w:val="en-US" w:eastAsia="de-DE"/>
        </w:rPr>
      </w:pPr>
      <w:r>
        <w:rPr>
          <w:rFonts w:ascii="Sylfaen" w:hAnsi="Sylfaen"/>
          <w:lang w:val="ka-GE" w:eastAsia="de-DE"/>
        </w:rPr>
        <w:t>თანამშრომლის ახალ სამუშაო ადგილზე ადაპტაცია</w:t>
      </w:r>
      <w:r w:rsidR="00435A58" w:rsidRPr="005118B5">
        <w:rPr>
          <w:lang w:val="en-US" w:eastAsia="de-DE"/>
        </w:rPr>
        <w:t>.</w:t>
      </w:r>
    </w:p>
    <w:p w:rsidR="00435A58" w:rsidRPr="005118B5" w:rsidRDefault="00435A58" w:rsidP="00435A58">
      <w:pPr>
        <w:ind w:left="0"/>
        <w:jc w:val="left"/>
        <w:rPr>
          <w:lang w:val="en-US"/>
        </w:rPr>
      </w:pPr>
    </w:p>
    <w:p w:rsidR="00435A58" w:rsidRPr="005118B5" w:rsidRDefault="00B5043E" w:rsidP="00435A58">
      <w:pPr>
        <w:ind w:left="0" w:firstLine="360"/>
        <w:jc w:val="left"/>
        <w:rPr>
          <w:lang w:val="en-US"/>
        </w:rPr>
      </w:pPr>
      <w:r>
        <w:rPr>
          <w:rFonts w:ascii="Sylfaen" w:hAnsi="Sylfaen"/>
          <w:lang w:val="ka-GE"/>
        </w:rPr>
        <w:t>საინფორმაციო და კონსულტირების სერვისები მოიცავენ ინფორმაციის მიწოდებას შ</w:t>
      </w:r>
      <w:r w:rsidR="00DA55E5">
        <w:rPr>
          <w:rFonts w:ascii="Sylfaen" w:hAnsi="Sylfaen"/>
          <w:lang w:val="ka-GE"/>
        </w:rPr>
        <w:t>ე</w:t>
      </w:r>
      <w:r>
        <w:rPr>
          <w:rFonts w:ascii="Sylfaen" w:hAnsi="Sylfaen"/>
          <w:lang w:val="ka-GE"/>
        </w:rPr>
        <w:t>მდეგი მიმართულებით</w:t>
      </w:r>
      <w:r w:rsidR="00435A58" w:rsidRPr="005118B5">
        <w:rPr>
          <w:lang w:val="en-US"/>
        </w:rPr>
        <w:t>:</w:t>
      </w:r>
    </w:p>
    <w:p w:rsidR="00435A58" w:rsidRPr="005118B5" w:rsidRDefault="00B5043E" w:rsidP="002404EB">
      <w:pPr>
        <w:pStyle w:val="ListParagraph"/>
        <w:numPr>
          <w:ilvl w:val="0"/>
          <w:numId w:val="40"/>
        </w:numPr>
        <w:rPr>
          <w:lang w:val="en-US" w:eastAsia="de-DE"/>
        </w:rPr>
      </w:pPr>
      <w:r>
        <w:rPr>
          <w:rFonts w:ascii="Sylfaen" w:hAnsi="Sylfaen"/>
          <w:lang w:val="ka-GE" w:eastAsia="de-DE"/>
        </w:rPr>
        <w:t xml:space="preserve">პროფესიული უნარებისა და პრაქტიკული გამოცდილების მოთხოვნა, რათა მოხდეს შრომის ბაზარზე სამუშაოს მაღალ დონეზე შესრულება, პროფესიათა ეროივნული სისტემის მიხედვით </w:t>
      </w:r>
      <w:r w:rsidR="00435A58" w:rsidRPr="005118B5">
        <w:rPr>
          <w:lang w:val="en-US" w:eastAsia="de-DE"/>
        </w:rPr>
        <w:t>(NSP)</w:t>
      </w:r>
    </w:p>
    <w:p w:rsidR="00435A58" w:rsidRPr="005118B5" w:rsidRDefault="00B5043E" w:rsidP="002404EB">
      <w:pPr>
        <w:pStyle w:val="ListParagraph"/>
        <w:numPr>
          <w:ilvl w:val="0"/>
          <w:numId w:val="40"/>
        </w:numPr>
        <w:rPr>
          <w:lang w:val="en-US" w:eastAsia="de-DE"/>
        </w:rPr>
      </w:pPr>
      <w:r>
        <w:rPr>
          <w:rFonts w:ascii="Sylfaen" w:hAnsi="Sylfaen"/>
          <w:lang w:val="ka-GE" w:eastAsia="de-DE"/>
        </w:rPr>
        <w:t xml:space="preserve">დასაქმების შესაძლებლობები საქართველოში და  მის ფარგლებს გარეთ </w:t>
      </w:r>
    </w:p>
    <w:p w:rsidR="00B5043E" w:rsidRPr="00B5043E" w:rsidRDefault="00B5043E" w:rsidP="00B5043E">
      <w:pPr>
        <w:pStyle w:val="ListParagraph"/>
        <w:numPr>
          <w:ilvl w:val="0"/>
          <w:numId w:val="40"/>
        </w:numPr>
        <w:rPr>
          <w:lang w:val="en-US" w:eastAsia="de-DE"/>
        </w:rPr>
      </w:pPr>
      <w:r>
        <w:rPr>
          <w:rFonts w:ascii="Sylfaen" w:hAnsi="Sylfaen"/>
          <w:lang w:val="ka-GE" w:eastAsia="de-DE"/>
        </w:rPr>
        <w:t>სამუშაოსათვის საჭირო წინა პირობები</w:t>
      </w:r>
    </w:p>
    <w:p w:rsidR="00435A58" w:rsidRPr="005118B5" w:rsidRDefault="00B5043E" w:rsidP="002404EB">
      <w:pPr>
        <w:pStyle w:val="ListParagraph"/>
        <w:numPr>
          <w:ilvl w:val="0"/>
          <w:numId w:val="40"/>
        </w:numPr>
        <w:rPr>
          <w:lang w:val="en-US" w:eastAsia="de-DE"/>
        </w:rPr>
      </w:pPr>
      <w:r>
        <w:rPr>
          <w:rFonts w:ascii="Sylfaen" w:hAnsi="Sylfaen"/>
          <w:lang w:val="ka-GE" w:eastAsia="de-DE"/>
        </w:rPr>
        <w:t xml:space="preserve">შრომის ბაზრის აქტიურ ზომებსა და სხვა აქტივობებში </w:t>
      </w:r>
      <w:r w:rsidR="00DA55E5">
        <w:rPr>
          <w:rFonts w:ascii="Sylfaen" w:hAnsi="Sylfaen"/>
          <w:lang w:val="ka-GE" w:eastAsia="de-DE"/>
        </w:rPr>
        <w:t>ჩართ</w:t>
      </w:r>
      <w:r>
        <w:rPr>
          <w:rFonts w:ascii="Sylfaen" w:hAnsi="Sylfaen"/>
          <w:lang w:val="ka-GE" w:eastAsia="de-DE"/>
        </w:rPr>
        <w:t>ვის პირობები და შ</w:t>
      </w:r>
      <w:r w:rsidR="00DA55E5">
        <w:rPr>
          <w:rFonts w:ascii="Sylfaen" w:hAnsi="Sylfaen"/>
          <w:lang w:val="ka-GE" w:eastAsia="de-DE"/>
        </w:rPr>
        <w:t>ე</w:t>
      </w:r>
      <w:r>
        <w:rPr>
          <w:rFonts w:ascii="Sylfaen" w:hAnsi="Sylfaen"/>
          <w:lang w:val="ka-GE" w:eastAsia="de-DE"/>
        </w:rPr>
        <w:t xml:space="preserve">საძლებლობები </w:t>
      </w:r>
    </w:p>
    <w:p w:rsidR="00435A58" w:rsidRPr="005118B5" w:rsidRDefault="00B5043E" w:rsidP="002404EB">
      <w:pPr>
        <w:pStyle w:val="ListParagraph"/>
        <w:numPr>
          <w:ilvl w:val="0"/>
          <w:numId w:val="40"/>
        </w:numPr>
        <w:rPr>
          <w:lang w:val="en-US" w:eastAsia="de-DE"/>
        </w:rPr>
      </w:pPr>
      <w:r>
        <w:rPr>
          <w:rFonts w:ascii="Sylfaen" w:hAnsi="Sylfaen"/>
          <w:lang w:val="ka-GE" w:eastAsia="de-DE"/>
        </w:rPr>
        <w:t xml:space="preserve">უმუშევრობის </w:t>
      </w:r>
      <w:r w:rsidR="00DA55E5">
        <w:rPr>
          <w:rFonts w:ascii="Sylfaen" w:hAnsi="Sylfaen"/>
          <w:lang w:val="ka-GE" w:eastAsia="de-DE"/>
        </w:rPr>
        <w:t>შემწ</w:t>
      </w:r>
      <w:r>
        <w:rPr>
          <w:rFonts w:ascii="Sylfaen" w:hAnsi="Sylfaen"/>
          <w:lang w:val="ka-GE" w:eastAsia="de-DE"/>
        </w:rPr>
        <w:t>ეობის მიღების პირობები</w:t>
      </w:r>
    </w:p>
    <w:p w:rsidR="00435A58" w:rsidRPr="005118B5" w:rsidRDefault="00B5043E" w:rsidP="002404EB">
      <w:pPr>
        <w:pStyle w:val="ListParagraph"/>
        <w:numPr>
          <w:ilvl w:val="0"/>
          <w:numId w:val="40"/>
        </w:numPr>
        <w:rPr>
          <w:lang w:val="en-US" w:eastAsia="de-DE"/>
        </w:rPr>
      </w:pPr>
      <w:r>
        <w:rPr>
          <w:rFonts w:ascii="Sylfaen" w:hAnsi="Sylfaen"/>
          <w:lang w:val="ka-GE" w:eastAsia="de-DE"/>
        </w:rPr>
        <w:lastRenderedPageBreak/>
        <w:t>პარტნიორულ გაე</w:t>
      </w:r>
      <w:r w:rsidR="00DA55E5">
        <w:rPr>
          <w:rFonts w:ascii="Sylfaen" w:hAnsi="Sylfaen"/>
          <w:lang w:val="ka-GE" w:eastAsia="de-DE"/>
        </w:rPr>
        <w:t>რთ</w:t>
      </w:r>
      <w:r>
        <w:rPr>
          <w:rFonts w:ascii="Sylfaen" w:hAnsi="Sylfaen"/>
          <w:lang w:val="ka-GE" w:eastAsia="de-DE"/>
        </w:rPr>
        <w:t xml:space="preserve">ანებებში ჩართვის პირობები, რომელიც შექმნილია დასაქმების </w:t>
      </w:r>
      <w:r w:rsidR="00DA55E5">
        <w:rPr>
          <w:rFonts w:ascii="Sylfaen" w:hAnsi="Sylfaen"/>
          <w:lang w:val="ka-GE" w:eastAsia="de-DE"/>
        </w:rPr>
        <w:t>ხელ</w:t>
      </w:r>
      <w:r>
        <w:rPr>
          <w:rFonts w:ascii="Sylfaen" w:hAnsi="Sylfaen"/>
          <w:lang w:val="ka-GE" w:eastAsia="de-DE"/>
        </w:rPr>
        <w:t>შეწყობის მიზნით მოცემულ ტერიტორიულ ერთეულში</w:t>
      </w:r>
      <w:r w:rsidR="00435A58" w:rsidRPr="005118B5">
        <w:rPr>
          <w:lang w:val="en-US" w:eastAsia="de-DE"/>
        </w:rPr>
        <w:t>.</w:t>
      </w:r>
    </w:p>
    <w:p w:rsidR="00435A58" w:rsidRPr="005118B5" w:rsidRDefault="00435A58" w:rsidP="00435A58">
      <w:pPr>
        <w:ind w:left="360"/>
        <w:rPr>
          <w:lang w:val="en-US"/>
        </w:rPr>
      </w:pPr>
    </w:p>
    <w:p w:rsidR="00435A58" w:rsidRPr="005118B5" w:rsidRDefault="00B5043E" w:rsidP="00435A58">
      <w:pPr>
        <w:ind w:left="720"/>
        <w:rPr>
          <w:lang w:val="en-US"/>
        </w:rPr>
      </w:pPr>
      <w:r>
        <w:rPr>
          <w:rFonts w:ascii="Sylfaen" w:hAnsi="Sylfaen"/>
          <w:lang w:val="ka-GE"/>
        </w:rPr>
        <w:t>საინფორმაციო და კონსულტირების სერვისები იყოფა</w:t>
      </w:r>
      <w:r w:rsidR="00435A58" w:rsidRPr="005118B5">
        <w:rPr>
          <w:lang w:val="en-US"/>
        </w:rPr>
        <w:t>:</w:t>
      </w:r>
    </w:p>
    <w:p w:rsidR="00435A58" w:rsidRPr="005118B5" w:rsidRDefault="00B5043E" w:rsidP="002404EB">
      <w:pPr>
        <w:pStyle w:val="ListParagraph"/>
        <w:numPr>
          <w:ilvl w:val="0"/>
          <w:numId w:val="40"/>
        </w:numPr>
        <w:rPr>
          <w:lang w:val="en-US" w:eastAsia="de-DE"/>
        </w:rPr>
      </w:pPr>
      <w:r>
        <w:rPr>
          <w:rFonts w:ascii="Sylfaen" w:hAnsi="Sylfaen"/>
          <w:lang w:val="ka-GE" w:eastAsia="de-DE"/>
        </w:rPr>
        <w:t>საინფორმაციო კონსულტირება</w:t>
      </w:r>
    </w:p>
    <w:p w:rsidR="00435A58" w:rsidRPr="005118B5" w:rsidRDefault="00B5043E" w:rsidP="002404EB">
      <w:pPr>
        <w:pStyle w:val="ListParagraph"/>
        <w:numPr>
          <w:ilvl w:val="0"/>
          <w:numId w:val="40"/>
        </w:numPr>
        <w:rPr>
          <w:lang w:val="en-US" w:eastAsia="de-DE"/>
        </w:rPr>
      </w:pPr>
      <w:r>
        <w:rPr>
          <w:rFonts w:ascii="Sylfaen" w:hAnsi="Sylfaen"/>
          <w:lang w:val="ka-GE" w:eastAsia="de-DE"/>
        </w:rPr>
        <w:t>პრევენციული კონსულტირება</w:t>
      </w:r>
    </w:p>
    <w:p w:rsidR="00435A58" w:rsidRPr="005118B5" w:rsidRDefault="00B5043E" w:rsidP="002404EB">
      <w:pPr>
        <w:pStyle w:val="ListParagraph"/>
        <w:numPr>
          <w:ilvl w:val="0"/>
          <w:numId w:val="40"/>
        </w:numPr>
        <w:rPr>
          <w:lang w:val="en-US" w:eastAsia="de-DE"/>
        </w:rPr>
      </w:pPr>
      <w:r>
        <w:rPr>
          <w:rFonts w:ascii="Sylfaen" w:hAnsi="Sylfaen"/>
          <w:lang w:val="ka-GE" w:eastAsia="de-DE"/>
        </w:rPr>
        <w:t>ჯგუფური კონსულტირება</w:t>
      </w:r>
      <w:r w:rsidR="00435A58" w:rsidRPr="005118B5">
        <w:rPr>
          <w:lang w:val="en-US" w:eastAsia="de-DE"/>
        </w:rPr>
        <w:t xml:space="preserve"> - </w:t>
      </w:r>
      <w:r>
        <w:rPr>
          <w:rFonts w:ascii="Sylfaen" w:hAnsi="Sylfaen"/>
          <w:lang w:val="ka-GE" w:eastAsia="de-DE"/>
        </w:rPr>
        <w:t>შიდა</w:t>
      </w:r>
    </w:p>
    <w:p w:rsidR="00435A58" w:rsidRPr="005118B5" w:rsidRDefault="00B5043E" w:rsidP="002404EB">
      <w:pPr>
        <w:pStyle w:val="ListParagraph"/>
        <w:numPr>
          <w:ilvl w:val="0"/>
          <w:numId w:val="40"/>
        </w:numPr>
        <w:rPr>
          <w:lang w:val="en-US" w:eastAsia="de-DE"/>
        </w:rPr>
      </w:pPr>
      <w:r>
        <w:rPr>
          <w:rFonts w:ascii="Sylfaen" w:hAnsi="Sylfaen"/>
          <w:lang w:val="ka-GE" w:eastAsia="de-DE"/>
        </w:rPr>
        <w:t>ჯგუფური კონსულტირება</w:t>
      </w:r>
      <w:r w:rsidR="00007925" w:rsidRPr="005118B5">
        <w:rPr>
          <w:lang w:val="en-US" w:eastAsia="de-DE"/>
        </w:rPr>
        <w:t xml:space="preserve"> - </w:t>
      </w:r>
      <w:r>
        <w:rPr>
          <w:rFonts w:ascii="Sylfaen" w:hAnsi="Sylfaen"/>
          <w:lang w:val="ka-GE" w:eastAsia="de-DE"/>
        </w:rPr>
        <w:t>გარე</w:t>
      </w:r>
    </w:p>
    <w:p w:rsidR="00435A58" w:rsidRPr="005118B5" w:rsidRDefault="00435A58" w:rsidP="00435A58">
      <w:pPr>
        <w:pStyle w:val="ListParagraph"/>
        <w:ind w:left="1428"/>
        <w:rPr>
          <w:lang w:val="en-US"/>
        </w:rPr>
      </w:pPr>
    </w:p>
    <w:p w:rsidR="00435A58" w:rsidRPr="005118B5" w:rsidRDefault="00FF6EF4" w:rsidP="00435A58">
      <w:pPr>
        <w:ind w:left="708"/>
        <w:rPr>
          <w:lang w:val="en-US"/>
        </w:rPr>
      </w:pPr>
      <w:r>
        <w:rPr>
          <w:rFonts w:ascii="Sylfaen" w:hAnsi="Sylfaen"/>
          <w:lang w:val="ka-GE"/>
        </w:rPr>
        <w:t>საინფორმაციო და კონსულტირების სერვისები ემსახურება</w:t>
      </w:r>
      <w:r w:rsidR="00435A58" w:rsidRPr="005118B5">
        <w:rPr>
          <w:lang w:val="en-US"/>
        </w:rPr>
        <w:t>:</w:t>
      </w:r>
    </w:p>
    <w:p w:rsidR="00435A58" w:rsidRPr="005118B5" w:rsidRDefault="00FF6EF4" w:rsidP="002404EB">
      <w:pPr>
        <w:pStyle w:val="ListParagraph"/>
        <w:numPr>
          <w:ilvl w:val="0"/>
          <w:numId w:val="40"/>
        </w:numPr>
        <w:rPr>
          <w:lang w:val="en-US" w:eastAsia="de-DE"/>
        </w:rPr>
      </w:pPr>
      <w:r>
        <w:rPr>
          <w:rFonts w:ascii="Sylfaen" w:hAnsi="Sylfaen"/>
          <w:lang w:val="ka-GE" w:eastAsia="de-DE"/>
        </w:rPr>
        <w:t>სამუშაოს მაძიებლებს</w:t>
      </w:r>
    </w:p>
    <w:p w:rsidR="00435A58" w:rsidRPr="005118B5" w:rsidRDefault="00FF6EF4" w:rsidP="002404EB">
      <w:pPr>
        <w:pStyle w:val="ListParagraph"/>
        <w:numPr>
          <w:ilvl w:val="0"/>
          <w:numId w:val="40"/>
        </w:numPr>
        <w:rPr>
          <w:lang w:val="en-US" w:eastAsia="de-DE"/>
        </w:rPr>
      </w:pPr>
      <w:r>
        <w:rPr>
          <w:rFonts w:ascii="Sylfaen" w:hAnsi="Sylfaen"/>
          <w:lang w:val="ka-GE" w:eastAsia="de-DE"/>
        </w:rPr>
        <w:t>დამსაქმებლებს</w:t>
      </w:r>
    </w:p>
    <w:p w:rsidR="00435A58" w:rsidRPr="005118B5" w:rsidRDefault="00FF6EF4" w:rsidP="002404EB">
      <w:pPr>
        <w:pStyle w:val="ListParagraph"/>
        <w:numPr>
          <w:ilvl w:val="0"/>
          <w:numId w:val="40"/>
        </w:numPr>
        <w:rPr>
          <w:lang w:val="en-US" w:eastAsia="de-DE"/>
        </w:rPr>
      </w:pPr>
      <w:r>
        <w:rPr>
          <w:rFonts w:ascii="Sylfaen" w:hAnsi="Sylfaen"/>
          <w:lang w:val="ka-GE" w:eastAsia="de-DE"/>
        </w:rPr>
        <w:t>სტუდენტებს</w:t>
      </w:r>
    </w:p>
    <w:p w:rsidR="00435A58" w:rsidRPr="005118B5" w:rsidRDefault="00FF6EF4" w:rsidP="002404EB">
      <w:pPr>
        <w:pStyle w:val="ListParagraph"/>
        <w:numPr>
          <w:ilvl w:val="0"/>
          <w:numId w:val="40"/>
        </w:numPr>
        <w:rPr>
          <w:lang w:val="en-US" w:eastAsia="de-DE"/>
        </w:rPr>
      </w:pPr>
      <w:r>
        <w:rPr>
          <w:rFonts w:ascii="Sylfaen" w:hAnsi="Sylfaen"/>
          <w:lang w:val="ka-GE" w:eastAsia="de-DE"/>
        </w:rPr>
        <w:t>მუშაობის მსურველებს</w:t>
      </w:r>
    </w:p>
    <w:p w:rsidR="00007925" w:rsidRPr="005118B5" w:rsidRDefault="00007925" w:rsidP="00435A58">
      <w:pPr>
        <w:rPr>
          <w:lang w:val="en-US"/>
        </w:rPr>
      </w:pPr>
    </w:p>
    <w:p w:rsidR="00435A58" w:rsidRPr="005118B5" w:rsidRDefault="00FF6EF4" w:rsidP="00435A58">
      <w:pPr>
        <w:rPr>
          <w:lang w:val="en-US"/>
        </w:rPr>
      </w:pPr>
      <w:r>
        <w:rPr>
          <w:rFonts w:ascii="Sylfaen" w:hAnsi="Sylfaen"/>
          <w:lang w:val="ka-GE"/>
        </w:rPr>
        <w:t xml:space="preserve">კონსულტირების სერვისები საჭიროებს პროფესიათა ეროვნული კატალოგის არსებობას, რომელიც დაფუძნებულია </w:t>
      </w:r>
      <w:r w:rsidR="00007925" w:rsidRPr="005118B5">
        <w:rPr>
          <w:lang w:val="en-US"/>
        </w:rPr>
        <w:t xml:space="preserve">NACE </w:t>
      </w:r>
      <w:r>
        <w:rPr>
          <w:rFonts w:ascii="Sylfaen" w:hAnsi="Sylfaen"/>
          <w:lang w:val="ka-GE"/>
        </w:rPr>
        <w:t>და</w:t>
      </w:r>
      <w:r w:rsidR="00007925" w:rsidRPr="005118B5">
        <w:rPr>
          <w:lang w:val="en-US"/>
        </w:rPr>
        <w:t xml:space="preserve"> ISCO </w:t>
      </w:r>
      <w:r>
        <w:rPr>
          <w:rFonts w:ascii="Sylfaen" w:hAnsi="Sylfaen"/>
          <w:lang w:val="ka-GE"/>
        </w:rPr>
        <w:t>სტანდარტებზე</w:t>
      </w:r>
      <w:r w:rsidR="00007925" w:rsidRPr="005118B5">
        <w:rPr>
          <w:lang w:val="en-US"/>
        </w:rPr>
        <w:t>.</w:t>
      </w:r>
    </w:p>
    <w:p w:rsidR="00007925" w:rsidRPr="005118B5" w:rsidRDefault="00007925" w:rsidP="00435A58">
      <w:pPr>
        <w:rPr>
          <w:lang w:val="en-US"/>
        </w:rPr>
      </w:pPr>
    </w:p>
    <w:p w:rsidR="00435A58" w:rsidRPr="005118B5" w:rsidRDefault="004D1950" w:rsidP="00435A58">
      <w:pPr>
        <w:pStyle w:val="Heading3"/>
        <w:rPr>
          <w:lang w:val="en-US"/>
        </w:rPr>
      </w:pPr>
      <w:r>
        <w:rPr>
          <w:rFonts w:ascii="Sylfaen" w:hAnsi="Sylfaen"/>
          <w:lang w:val="ka-GE"/>
        </w:rPr>
        <w:t>ინსპექტირება</w:t>
      </w:r>
    </w:p>
    <w:p w:rsidR="00435A58" w:rsidRPr="005118B5" w:rsidRDefault="00FF6EF4" w:rsidP="00077DCF">
      <w:pPr>
        <w:pStyle w:val="Heading4"/>
        <w:rPr>
          <w:lang w:val="en-US"/>
        </w:rPr>
      </w:pPr>
      <w:r>
        <w:rPr>
          <w:rFonts w:ascii="Sylfaen" w:hAnsi="Sylfaen"/>
          <w:lang w:val="ka-GE"/>
        </w:rPr>
        <w:t>შიდა ინსპექტირება</w:t>
      </w:r>
    </w:p>
    <w:p w:rsidR="00435A58" w:rsidRPr="005118B5" w:rsidRDefault="00EF0483" w:rsidP="00077DCF">
      <w:pPr>
        <w:rPr>
          <w:lang w:val="en-US"/>
        </w:rPr>
      </w:pPr>
      <w:r>
        <w:rPr>
          <w:rFonts w:ascii="Sylfaen" w:hAnsi="Sylfaen"/>
          <w:lang w:val="ka-GE"/>
        </w:rPr>
        <w:t>შრ</w:t>
      </w:r>
      <w:r w:rsidR="00FF6EF4">
        <w:rPr>
          <w:rFonts w:ascii="Sylfaen" w:hAnsi="Sylfaen"/>
          <w:lang w:val="ka-GE"/>
        </w:rPr>
        <w:t xml:space="preserve">ომის ოფისის ინსპექტირების დეპარტამენტი ან ცენტრალური </w:t>
      </w:r>
      <w:r>
        <w:rPr>
          <w:rFonts w:ascii="Sylfaen" w:hAnsi="Sylfaen"/>
          <w:lang w:val="ka-GE"/>
        </w:rPr>
        <w:t>შრ</w:t>
      </w:r>
      <w:r w:rsidR="00FF6EF4">
        <w:rPr>
          <w:rFonts w:ascii="Sylfaen" w:hAnsi="Sylfaen"/>
          <w:lang w:val="ka-GE"/>
        </w:rPr>
        <w:t>ომის ოფისი აწარმოებს ინსპექტირების აღრიცხვის რეესტრს</w:t>
      </w:r>
      <w:r w:rsidR="00435A58" w:rsidRPr="005118B5">
        <w:rPr>
          <w:lang w:val="en-US"/>
        </w:rPr>
        <w:t xml:space="preserve">. </w:t>
      </w:r>
      <w:r w:rsidR="00FF6EF4">
        <w:rPr>
          <w:rFonts w:ascii="Sylfaen" w:hAnsi="Sylfaen"/>
          <w:lang w:val="ka-GE"/>
        </w:rPr>
        <w:t xml:space="preserve">ინსპექტირება ფარავს ყველა უწყებაში შემავალ დეპარტამენტს, ყველაფერს რაც </w:t>
      </w:r>
      <w:r w:rsidR="00FF6EF4" w:rsidRPr="005118B5">
        <w:rPr>
          <w:lang w:val="en-US"/>
        </w:rPr>
        <w:t xml:space="preserve">PES </w:t>
      </w:r>
      <w:r w:rsidR="00FF6EF4">
        <w:rPr>
          <w:rFonts w:ascii="Sylfaen" w:hAnsi="Sylfaen"/>
          <w:lang w:val="ka-GE"/>
        </w:rPr>
        <w:t xml:space="preserve">სათაო ოფისევბშია მოქცეული - ბავშვთა სახლები ... </w:t>
      </w:r>
    </w:p>
    <w:p w:rsidR="00077DCF" w:rsidRPr="005118B5" w:rsidRDefault="00077DCF" w:rsidP="00077DCF">
      <w:pPr>
        <w:rPr>
          <w:lang w:val="en-US"/>
        </w:rPr>
      </w:pPr>
    </w:p>
    <w:p w:rsidR="00435A58" w:rsidRPr="005118B5" w:rsidRDefault="00FF6EF4" w:rsidP="00077DCF">
      <w:pPr>
        <w:rPr>
          <w:lang w:val="en-US"/>
        </w:rPr>
      </w:pPr>
      <w:r>
        <w:rPr>
          <w:rFonts w:ascii="Sylfaen" w:hAnsi="Sylfaen"/>
          <w:lang w:val="ka-GE"/>
        </w:rPr>
        <w:t xml:space="preserve">კანონთან </w:t>
      </w:r>
      <w:r w:rsidR="00EF0483">
        <w:rPr>
          <w:rFonts w:ascii="Sylfaen" w:hAnsi="Sylfaen"/>
          <w:lang w:val="ka-GE"/>
        </w:rPr>
        <w:t>შესაბამისად ხდება მოქმედება</w:t>
      </w:r>
      <w:r>
        <w:rPr>
          <w:rFonts w:ascii="Sylfaen" w:hAnsi="Sylfaen"/>
          <w:lang w:val="ka-GE"/>
        </w:rPr>
        <w:t>, შიდა რეგულაციები, ასევე ფონდების მართვა და რეესტრის აღრიცხვა, რათა მოხდეს შედეგების წარმოჩენა ( განსაკუთრებით უარყოფითი), განსაკუთრებით თუ ეს მიზნობრივია (მაგ.</w:t>
      </w:r>
      <w:r w:rsidRPr="005118B5">
        <w:rPr>
          <w:lang w:val="en-US"/>
        </w:rPr>
        <w:t>ALMP</w:t>
      </w:r>
      <w:r>
        <w:rPr>
          <w:rFonts w:ascii="Sylfaen" w:hAnsi="Sylfaen"/>
          <w:lang w:val="ka-GE"/>
        </w:rPr>
        <w:t>-ების შემთხვევაში)</w:t>
      </w:r>
      <w:r w:rsidR="00435A58" w:rsidRPr="005118B5">
        <w:rPr>
          <w:lang w:val="en-US"/>
        </w:rPr>
        <w:t>.</w:t>
      </w:r>
    </w:p>
    <w:p w:rsidR="00435A58" w:rsidRPr="005118B5" w:rsidRDefault="00FF6EF4" w:rsidP="00077DCF">
      <w:pPr>
        <w:pStyle w:val="Heading4"/>
        <w:rPr>
          <w:lang w:val="en-US"/>
        </w:rPr>
      </w:pPr>
      <w:r>
        <w:rPr>
          <w:rFonts w:ascii="Sylfaen" w:hAnsi="Sylfaen"/>
          <w:lang w:val="ka-GE"/>
        </w:rPr>
        <w:t>არალეგალური დასაქმების ინსპექტირება</w:t>
      </w:r>
    </w:p>
    <w:p w:rsidR="00435A58" w:rsidRPr="005118B5" w:rsidRDefault="00FF6EF4" w:rsidP="00077DCF">
      <w:pPr>
        <w:rPr>
          <w:lang w:val="en-US"/>
        </w:rPr>
      </w:pPr>
      <w:r>
        <w:rPr>
          <w:rFonts w:ascii="Sylfaen" w:hAnsi="Sylfaen"/>
          <w:lang w:val="ka-GE"/>
        </w:rPr>
        <w:t>ამგვარი ინსპექტირების მიზანია აღმოაჩინოს არალეგალური შრომის შ</w:t>
      </w:r>
      <w:r w:rsidR="00EF0483">
        <w:rPr>
          <w:rFonts w:ascii="Sylfaen" w:hAnsi="Sylfaen"/>
          <w:lang w:val="ka-GE"/>
        </w:rPr>
        <w:t>ე</w:t>
      </w:r>
      <w:r>
        <w:rPr>
          <w:rFonts w:ascii="Sylfaen" w:hAnsi="Sylfaen"/>
          <w:lang w:val="ka-GE"/>
        </w:rPr>
        <w:t xml:space="preserve">მთხვევები და კანონდარღვევები </w:t>
      </w:r>
      <w:r w:rsidR="00EF0483">
        <w:rPr>
          <w:rFonts w:ascii="Sylfaen" w:hAnsi="Sylfaen"/>
          <w:lang w:val="ka-GE"/>
        </w:rPr>
        <w:t>შრ</w:t>
      </w:r>
      <w:r>
        <w:rPr>
          <w:rFonts w:ascii="Sylfaen" w:hAnsi="Sylfaen"/>
          <w:lang w:val="ka-GE"/>
        </w:rPr>
        <w:t xml:space="preserve">ომის საკითებში. </w:t>
      </w:r>
      <w:r w:rsidR="00435A58" w:rsidRPr="005118B5">
        <w:rPr>
          <w:lang w:val="en-US"/>
        </w:rPr>
        <w:t>(</w:t>
      </w:r>
      <w:r>
        <w:rPr>
          <w:rFonts w:ascii="Sylfaen" w:hAnsi="Sylfaen"/>
          <w:lang w:val="ka-GE"/>
        </w:rPr>
        <w:t>ხელშეკრულების არსებობა</w:t>
      </w:r>
      <w:r w:rsidR="00435A58" w:rsidRPr="005118B5">
        <w:rPr>
          <w:lang w:val="en-US"/>
        </w:rPr>
        <w:t xml:space="preserve">, </w:t>
      </w:r>
      <w:r>
        <w:rPr>
          <w:rFonts w:ascii="Sylfaen" w:hAnsi="Sylfaen"/>
          <w:lang w:val="ka-GE"/>
        </w:rPr>
        <w:t>შეთანხება</w:t>
      </w:r>
      <w:r w:rsidR="00435A58" w:rsidRPr="005118B5">
        <w:rPr>
          <w:lang w:val="en-US"/>
        </w:rPr>
        <w:t xml:space="preserve">, </w:t>
      </w:r>
      <w:r w:rsidR="00AA7F0C">
        <w:rPr>
          <w:rFonts w:ascii="Sylfaen" w:hAnsi="Sylfaen"/>
          <w:lang w:val="ka-GE"/>
        </w:rPr>
        <w:t>სავალდებულო დაზღვევის ხარჯების გადახდა - სოციალური დაზღვევის სააგენტო</w:t>
      </w:r>
      <w:r w:rsidR="00007925" w:rsidRPr="005118B5">
        <w:rPr>
          <w:lang w:val="en-US"/>
        </w:rPr>
        <w:t>)</w:t>
      </w:r>
      <w:r w:rsidR="00435A58" w:rsidRPr="005118B5">
        <w:rPr>
          <w:lang w:val="en-US"/>
        </w:rPr>
        <w:t>.</w:t>
      </w:r>
    </w:p>
    <w:p w:rsidR="00435A58" w:rsidRPr="005118B5" w:rsidRDefault="00435A58" w:rsidP="00435A58">
      <w:pPr>
        <w:ind w:left="851"/>
        <w:rPr>
          <w:lang w:val="en-US"/>
        </w:rPr>
      </w:pPr>
    </w:p>
    <w:p w:rsidR="00435A58" w:rsidRPr="005118B5" w:rsidRDefault="004D1950" w:rsidP="00435A58">
      <w:pPr>
        <w:pStyle w:val="Heading3"/>
        <w:rPr>
          <w:lang w:val="en-US"/>
        </w:rPr>
      </w:pPr>
      <w:r>
        <w:rPr>
          <w:rFonts w:ascii="Sylfaen" w:hAnsi="Sylfaen"/>
          <w:lang w:val="ka-GE"/>
        </w:rPr>
        <w:t>პროფესიული კონსულტირების სერვისი</w:t>
      </w:r>
    </w:p>
    <w:p w:rsidR="00435A58" w:rsidRPr="005118B5" w:rsidRDefault="00B354F4" w:rsidP="00435A58">
      <w:pPr>
        <w:rPr>
          <w:lang w:val="en-US" w:eastAsia="de-DE"/>
        </w:rPr>
      </w:pPr>
      <w:r>
        <w:rPr>
          <w:rFonts w:ascii="Sylfaen" w:hAnsi="Sylfaen"/>
          <w:lang w:val="ka-GE" w:eastAsia="de-DE"/>
        </w:rPr>
        <w:t>პროფესიული კონსულტირება ემსახურება მიზანს რომ დამსაქმებლის მოთხოვნებს მიუსადაგოს მაძიებლის კვალიფიკაცია, სამუშაოს მაძიებლის სოციალური და სამუშაო ადაპტაცია</w:t>
      </w:r>
      <w:r w:rsidR="00435A58" w:rsidRPr="005118B5">
        <w:rPr>
          <w:lang w:val="en-US" w:eastAsia="de-DE"/>
        </w:rPr>
        <w:t>:</w:t>
      </w:r>
    </w:p>
    <w:p w:rsidR="00435A58" w:rsidRPr="005118B5" w:rsidRDefault="00B354F4" w:rsidP="002404EB">
      <w:pPr>
        <w:pStyle w:val="ListParagraph"/>
        <w:numPr>
          <w:ilvl w:val="0"/>
          <w:numId w:val="40"/>
        </w:numPr>
        <w:rPr>
          <w:lang w:val="en-US" w:eastAsia="de-DE"/>
        </w:rPr>
      </w:pPr>
      <w:r>
        <w:rPr>
          <w:rFonts w:ascii="Sylfaen" w:hAnsi="Sylfaen"/>
          <w:lang w:val="ka-GE" w:eastAsia="de-DE"/>
        </w:rPr>
        <w:t xml:space="preserve">სამუშაოს მაძიებლის კვალიფიკაცია და </w:t>
      </w:r>
      <w:r w:rsidR="00EF0483">
        <w:rPr>
          <w:rFonts w:ascii="Sylfaen" w:hAnsi="Sylfaen"/>
          <w:lang w:val="ka-GE" w:eastAsia="de-DE"/>
        </w:rPr>
        <w:t>შესაძლებლ</w:t>
      </w:r>
      <w:r>
        <w:rPr>
          <w:rFonts w:ascii="Sylfaen" w:hAnsi="Sylfaen"/>
          <w:lang w:val="ka-GE" w:eastAsia="de-DE"/>
        </w:rPr>
        <w:t xml:space="preserve">ობების </w:t>
      </w:r>
      <w:r w:rsidR="00EF0483">
        <w:rPr>
          <w:rFonts w:ascii="Sylfaen" w:hAnsi="Sylfaen"/>
          <w:lang w:val="ka-GE" w:eastAsia="de-DE"/>
        </w:rPr>
        <w:t>აღმოჩ</w:t>
      </w:r>
      <w:r>
        <w:rPr>
          <w:rFonts w:ascii="Sylfaen" w:hAnsi="Sylfaen"/>
          <w:lang w:val="ka-GE" w:eastAsia="de-DE"/>
        </w:rPr>
        <w:t>ენა და შეფასება და მათი კომპეტენციის დადგენა</w:t>
      </w:r>
      <w:r w:rsidR="00435A58" w:rsidRPr="005118B5">
        <w:rPr>
          <w:lang w:val="en-US" w:eastAsia="de-DE"/>
        </w:rPr>
        <w:t>,</w:t>
      </w:r>
    </w:p>
    <w:p w:rsidR="00435A58" w:rsidRPr="005118B5" w:rsidRDefault="00B354F4" w:rsidP="002404EB">
      <w:pPr>
        <w:pStyle w:val="ListParagraph"/>
        <w:numPr>
          <w:ilvl w:val="0"/>
          <w:numId w:val="40"/>
        </w:numPr>
        <w:rPr>
          <w:lang w:val="en-US" w:eastAsia="de-DE"/>
        </w:rPr>
      </w:pPr>
      <w:r>
        <w:rPr>
          <w:rFonts w:ascii="Sylfaen" w:hAnsi="Sylfaen"/>
          <w:lang w:val="ka-GE" w:eastAsia="de-DE"/>
        </w:rPr>
        <w:t xml:space="preserve">დაბალკონკურენტიანი სამუშაოს მაძიებლების მხარდაჭერის მიზნით ინდივიდუალური სამოქმედო გეგმის შემუშავება </w:t>
      </w:r>
    </w:p>
    <w:p w:rsidR="00435A58" w:rsidRPr="005118B5" w:rsidRDefault="00B354F4" w:rsidP="002404EB">
      <w:pPr>
        <w:pStyle w:val="ListParagraph"/>
        <w:numPr>
          <w:ilvl w:val="0"/>
          <w:numId w:val="40"/>
        </w:numPr>
        <w:rPr>
          <w:lang w:val="en-US" w:eastAsia="de-DE"/>
        </w:rPr>
      </w:pPr>
      <w:r>
        <w:rPr>
          <w:rFonts w:ascii="Sylfaen" w:hAnsi="Sylfaen"/>
          <w:lang w:val="ka-GE" w:eastAsia="de-DE"/>
        </w:rPr>
        <w:t xml:space="preserve">დიაგნოსტირება და შრომის ბაზარზე გასააქტიურებისათვის ხელის შემშლელი ფაქტორების დადგენა </w:t>
      </w:r>
    </w:p>
    <w:p w:rsidR="00435A58" w:rsidRPr="005118B5" w:rsidRDefault="00B13464" w:rsidP="002404EB">
      <w:pPr>
        <w:pStyle w:val="ListParagraph"/>
        <w:numPr>
          <w:ilvl w:val="0"/>
          <w:numId w:val="40"/>
        </w:numPr>
        <w:rPr>
          <w:lang w:val="en-US" w:eastAsia="de-DE"/>
        </w:rPr>
      </w:pPr>
      <w:r>
        <w:rPr>
          <w:rFonts w:ascii="Sylfaen" w:hAnsi="Sylfaen"/>
          <w:lang w:val="ka-GE" w:eastAsia="de-DE"/>
        </w:rPr>
        <w:lastRenderedPageBreak/>
        <w:t>სამუშაოს მაძიებელთა პერსონალური პროფილების შექმნა, რის მიხედვითაც განისაზღვრება შრომის ბაზრის ინკლუიზიისათვის საჭირო აქტივობები, ზომები და სერვისები</w:t>
      </w:r>
      <w:r w:rsidR="00435A58" w:rsidRPr="005118B5">
        <w:rPr>
          <w:lang w:val="en-US" w:eastAsia="de-DE"/>
        </w:rPr>
        <w:t>.</w:t>
      </w:r>
    </w:p>
    <w:p w:rsidR="00435A58" w:rsidRPr="005118B5" w:rsidRDefault="00435A58" w:rsidP="00435A58">
      <w:pPr>
        <w:rPr>
          <w:lang w:val="en-US" w:eastAsia="de-DE"/>
        </w:rPr>
      </w:pPr>
    </w:p>
    <w:p w:rsidR="00435A58" w:rsidRPr="005118B5" w:rsidRDefault="00B13464" w:rsidP="00435A58">
      <w:pPr>
        <w:ind w:left="720"/>
        <w:rPr>
          <w:lang w:val="en-US" w:eastAsia="de-DE"/>
        </w:rPr>
      </w:pPr>
      <w:r>
        <w:rPr>
          <w:rFonts w:ascii="Sylfaen" w:hAnsi="Sylfaen"/>
          <w:lang w:val="ka-GE" w:eastAsia="de-DE"/>
        </w:rPr>
        <w:t>პროფ. კონსულტირების სერვისების ფორმები</w:t>
      </w:r>
      <w:r w:rsidR="00435A58" w:rsidRPr="005118B5">
        <w:rPr>
          <w:lang w:val="en-US" w:eastAsia="de-DE"/>
        </w:rPr>
        <w:t>:</w:t>
      </w:r>
    </w:p>
    <w:p w:rsidR="00B13464" w:rsidRPr="00B13464" w:rsidRDefault="00B13464" w:rsidP="002404EB">
      <w:pPr>
        <w:pStyle w:val="ListParagraph"/>
        <w:numPr>
          <w:ilvl w:val="0"/>
          <w:numId w:val="40"/>
        </w:numPr>
        <w:rPr>
          <w:lang w:val="en-US" w:eastAsia="de-DE"/>
        </w:rPr>
      </w:pPr>
      <w:r w:rsidRPr="00B13464">
        <w:rPr>
          <w:rFonts w:ascii="Sylfaen" w:hAnsi="Sylfaen"/>
          <w:lang w:val="ka-GE" w:eastAsia="de-DE"/>
        </w:rPr>
        <w:t xml:space="preserve">სამუშაოს მაძიებელთა პროფ. კოსნულტირება </w:t>
      </w:r>
    </w:p>
    <w:p w:rsidR="00435A58" w:rsidRPr="00B13464" w:rsidRDefault="00770772" w:rsidP="002404EB">
      <w:pPr>
        <w:pStyle w:val="ListParagraph"/>
        <w:numPr>
          <w:ilvl w:val="0"/>
          <w:numId w:val="40"/>
        </w:numPr>
        <w:rPr>
          <w:lang w:val="en-US" w:eastAsia="de-DE"/>
        </w:rPr>
      </w:pPr>
      <w:r>
        <w:rPr>
          <w:rFonts w:ascii="Sylfaen" w:hAnsi="Sylfaen"/>
          <w:lang w:val="ka-GE" w:eastAsia="de-DE"/>
        </w:rPr>
        <w:t>ჯგუფური ექსპერტული რჩევა</w:t>
      </w:r>
      <w:r w:rsidR="00435A58" w:rsidRPr="00B13464">
        <w:rPr>
          <w:lang w:val="en-US" w:eastAsia="de-DE"/>
        </w:rPr>
        <w:t xml:space="preserve"> - </w:t>
      </w:r>
      <w:r w:rsidR="00B13464">
        <w:rPr>
          <w:rFonts w:ascii="Sylfaen" w:hAnsi="Sylfaen"/>
          <w:lang w:val="ka-GE" w:eastAsia="de-DE"/>
        </w:rPr>
        <w:t>შიდა</w:t>
      </w:r>
    </w:p>
    <w:p w:rsidR="00435A58" w:rsidRPr="005118B5" w:rsidRDefault="00770772" w:rsidP="002404EB">
      <w:pPr>
        <w:pStyle w:val="ListParagraph"/>
        <w:numPr>
          <w:ilvl w:val="0"/>
          <w:numId w:val="40"/>
        </w:numPr>
        <w:rPr>
          <w:lang w:val="en-US" w:eastAsia="de-DE"/>
        </w:rPr>
      </w:pPr>
      <w:r>
        <w:rPr>
          <w:rFonts w:ascii="Sylfaen" w:hAnsi="Sylfaen"/>
          <w:lang w:val="ka-GE" w:eastAsia="de-DE"/>
        </w:rPr>
        <w:t>ჯგუფური ექსპერტული რჩევა</w:t>
      </w:r>
      <w:r w:rsidRPr="00B13464">
        <w:rPr>
          <w:lang w:val="en-US" w:eastAsia="de-DE"/>
        </w:rPr>
        <w:t xml:space="preserve"> </w:t>
      </w:r>
      <w:r w:rsidR="00435A58" w:rsidRPr="005118B5">
        <w:rPr>
          <w:lang w:val="en-US" w:eastAsia="de-DE"/>
        </w:rPr>
        <w:t xml:space="preserve">- </w:t>
      </w:r>
      <w:r w:rsidR="00B13464">
        <w:rPr>
          <w:rFonts w:ascii="Sylfaen" w:hAnsi="Sylfaen"/>
          <w:lang w:val="ka-GE" w:eastAsia="de-DE"/>
        </w:rPr>
        <w:t>გარე</w:t>
      </w:r>
    </w:p>
    <w:p w:rsidR="00977856" w:rsidRPr="00977856" w:rsidRDefault="00977856" w:rsidP="00977856">
      <w:pPr>
        <w:rPr>
          <w:lang w:val="en-US"/>
        </w:rPr>
      </w:pPr>
    </w:p>
    <w:p w:rsidR="00435A58" w:rsidRPr="005118B5" w:rsidRDefault="004D1950" w:rsidP="00435A58">
      <w:pPr>
        <w:pStyle w:val="Heading3"/>
        <w:rPr>
          <w:lang w:val="en-US"/>
        </w:rPr>
      </w:pPr>
      <w:r>
        <w:rPr>
          <w:rFonts w:ascii="Sylfaen" w:hAnsi="Sylfaen"/>
          <w:lang w:val="ka-GE"/>
        </w:rPr>
        <w:t>სამუშაო ძალის მართვა</w:t>
      </w:r>
    </w:p>
    <w:p w:rsidR="00435A58" w:rsidRPr="005118B5" w:rsidRDefault="00B354F4" w:rsidP="00435A58">
      <w:pPr>
        <w:pStyle w:val="Heading4"/>
        <w:rPr>
          <w:lang w:val="en-US"/>
        </w:rPr>
      </w:pPr>
      <w:r>
        <w:rPr>
          <w:rFonts w:ascii="Sylfaen" w:hAnsi="Sylfaen"/>
          <w:lang w:val="ka-GE"/>
        </w:rPr>
        <w:t>სამუშაოს მაძიებელთა დარეგისტრირება</w:t>
      </w:r>
    </w:p>
    <w:p w:rsidR="00435A58" w:rsidRDefault="00B13464" w:rsidP="002404EB">
      <w:pPr>
        <w:pStyle w:val="ListParagraph"/>
        <w:numPr>
          <w:ilvl w:val="0"/>
          <w:numId w:val="40"/>
        </w:numPr>
        <w:rPr>
          <w:lang w:val="en-US" w:eastAsia="de-DE"/>
        </w:rPr>
      </w:pPr>
      <w:r>
        <w:rPr>
          <w:rFonts w:ascii="Sylfaen" w:hAnsi="Sylfaen"/>
          <w:lang w:val="ka-GE" w:eastAsia="de-DE"/>
        </w:rPr>
        <w:t>სამუშაოს მაძიებელთა რეგისტრაციაზე დაშვება არ დაშვების გადაწყვეტა</w:t>
      </w:r>
    </w:p>
    <w:p w:rsidR="00977856" w:rsidRDefault="00977856" w:rsidP="00977856">
      <w:pPr>
        <w:rPr>
          <w:lang w:val="en-US" w:eastAsia="de-DE"/>
        </w:rPr>
      </w:pPr>
    </w:p>
    <w:p w:rsidR="00977856" w:rsidRPr="005118B5" w:rsidRDefault="00977856" w:rsidP="00977856">
      <w:pPr>
        <w:keepNext/>
        <w:rPr>
          <w:lang w:val="en-US"/>
        </w:rPr>
      </w:pPr>
      <w:r w:rsidRPr="005118B5">
        <w:rPr>
          <w:noProof/>
          <w:lang w:val="en-US"/>
        </w:rPr>
        <w:drawing>
          <wp:inline distT="0" distB="0" distL="0" distR="0">
            <wp:extent cx="5731352" cy="2667000"/>
            <wp:effectExtent l="0" t="0" r="3175"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17225"/>
                    <a:stretch/>
                  </pic:blipFill>
                  <pic:spPr bwMode="auto">
                    <a:xfrm>
                      <a:off x="0" y="0"/>
                      <a:ext cx="5731510" cy="2667074"/>
                    </a:xfrm>
                    <a:prstGeom prst="rect">
                      <a:avLst/>
                    </a:prstGeom>
                    <a:ln>
                      <a:noFill/>
                    </a:ln>
                    <a:extLst>
                      <a:ext uri="{53640926-AAD7-44D8-BBD7-CCE9431645EC}">
                        <a14:shadowObscured xmlns:a14="http://schemas.microsoft.com/office/drawing/2010/main"/>
                      </a:ext>
                    </a:extLst>
                  </pic:spPr>
                </pic:pic>
              </a:graphicData>
            </a:graphic>
          </wp:inline>
        </w:drawing>
      </w:r>
    </w:p>
    <w:p w:rsidR="00977856" w:rsidRPr="005118B5" w:rsidRDefault="00977856" w:rsidP="00977856">
      <w:pPr>
        <w:keepNext/>
        <w:rPr>
          <w:lang w:val="en-US"/>
        </w:rPr>
      </w:pPr>
    </w:p>
    <w:p w:rsidR="00977856" w:rsidRPr="005118B5" w:rsidRDefault="00977856" w:rsidP="00977856">
      <w:pPr>
        <w:keepNext/>
        <w:rPr>
          <w:lang w:val="en-US"/>
        </w:rPr>
      </w:pPr>
      <w:r w:rsidRPr="005118B5">
        <w:rPr>
          <w:noProof/>
          <w:lang w:val="en-US"/>
        </w:rPr>
        <w:drawing>
          <wp:inline distT="0" distB="0" distL="0" distR="0">
            <wp:extent cx="5731352" cy="2838450"/>
            <wp:effectExtent l="0" t="0" r="3175" b="0"/>
            <wp:docPr id="2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1904"/>
                    <a:stretch/>
                  </pic:blipFill>
                  <pic:spPr bwMode="auto">
                    <a:xfrm>
                      <a:off x="0" y="0"/>
                      <a:ext cx="5731352" cy="2838450"/>
                    </a:xfrm>
                    <a:prstGeom prst="rect">
                      <a:avLst/>
                    </a:prstGeom>
                    <a:ln>
                      <a:noFill/>
                    </a:ln>
                    <a:extLst>
                      <a:ext uri="{53640926-AAD7-44D8-BBD7-CCE9431645EC}">
                        <a14:shadowObscured xmlns:a14="http://schemas.microsoft.com/office/drawing/2010/main"/>
                      </a:ext>
                    </a:extLst>
                  </pic:spPr>
                </pic:pic>
              </a:graphicData>
            </a:graphic>
          </wp:inline>
        </w:drawing>
      </w:r>
    </w:p>
    <w:p w:rsidR="00977856" w:rsidRPr="005118B5" w:rsidRDefault="00977856" w:rsidP="00977856">
      <w:pPr>
        <w:pStyle w:val="Caption"/>
        <w:jc w:val="cente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2</w:t>
      </w:r>
      <w:r w:rsidR="004444CA" w:rsidRPr="005118B5">
        <w:fldChar w:fldCharType="end"/>
      </w:r>
      <w:r w:rsidRPr="005118B5">
        <w:t xml:space="preserve"> Typical screens for recording data about citizen </w:t>
      </w:r>
      <w:r w:rsidRPr="005118B5">
        <w:br/>
        <w:t>(Personal data, Detail of education, employment, special requests)</w:t>
      </w:r>
    </w:p>
    <w:p w:rsidR="00977856" w:rsidRPr="00977856" w:rsidRDefault="00977856" w:rsidP="00977856">
      <w:pPr>
        <w:rPr>
          <w:lang w:val="en-US" w:eastAsia="de-DE"/>
        </w:rPr>
      </w:pPr>
    </w:p>
    <w:p w:rsidR="00435A58" w:rsidRPr="005118B5" w:rsidRDefault="00435A58" w:rsidP="00435A58">
      <w:pPr>
        <w:rPr>
          <w:lang w:val="en-US" w:eastAsia="de-DE"/>
        </w:rPr>
      </w:pPr>
    </w:p>
    <w:p w:rsidR="00435A58" w:rsidRPr="005118B5" w:rsidRDefault="003F5D6E" w:rsidP="00435A58">
      <w:pPr>
        <w:pStyle w:val="Heading4"/>
        <w:rPr>
          <w:lang w:val="en-US"/>
        </w:rPr>
      </w:pPr>
      <w:r>
        <w:rPr>
          <w:rFonts w:ascii="Sylfaen" w:hAnsi="Sylfaen"/>
          <w:lang w:val="ka-GE"/>
        </w:rPr>
        <w:t>საშუამავლო მომსახურება სამუშაოს მაძიებელთათვის</w:t>
      </w:r>
    </w:p>
    <w:p w:rsidR="00435A58" w:rsidRPr="005118B5" w:rsidRDefault="003F5D6E" w:rsidP="00435A58">
      <w:pPr>
        <w:rPr>
          <w:lang w:val="en-US" w:eastAsia="de-DE"/>
        </w:rPr>
      </w:pPr>
      <w:r>
        <w:rPr>
          <w:rFonts w:ascii="Sylfaen" w:hAnsi="Sylfaen"/>
          <w:lang w:val="ka-GE" w:eastAsia="de-DE"/>
        </w:rPr>
        <w:t>საშუამავლო სერვისი ორიენრტირებულია</w:t>
      </w:r>
      <w:r w:rsidR="00435A58" w:rsidRPr="005118B5">
        <w:rPr>
          <w:lang w:val="en-US" w:eastAsia="de-DE"/>
        </w:rPr>
        <w:t>:</w:t>
      </w:r>
    </w:p>
    <w:p w:rsidR="00435A58" w:rsidRPr="005118B5" w:rsidRDefault="003F5D6E" w:rsidP="002404EB">
      <w:pPr>
        <w:pStyle w:val="ListParagraph"/>
        <w:numPr>
          <w:ilvl w:val="0"/>
          <w:numId w:val="40"/>
        </w:numPr>
        <w:rPr>
          <w:lang w:val="en-US" w:eastAsia="de-DE"/>
        </w:rPr>
      </w:pPr>
      <w:r>
        <w:rPr>
          <w:rFonts w:ascii="Sylfaen" w:hAnsi="Sylfaen"/>
          <w:lang w:val="ka-GE" w:eastAsia="de-DE"/>
        </w:rPr>
        <w:t xml:space="preserve">სამუშაოს </w:t>
      </w:r>
      <w:r w:rsidR="00EF0483">
        <w:rPr>
          <w:rFonts w:ascii="Sylfaen" w:hAnsi="Sylfaen"/>
          <w:lang w:val="ka-GE" w:eastAsia="de-DE"/>
        </w:rPr>
        <w:t>მოძ</w:t>
      </w:r>
      <w:r>
        <w:rPr>
          <w:rFonts w:ascii="Sylfaen" w:hAnsi="Sylfaen"/>
          <w:lang w:val="ka-GE" w:eastAsia="de-DE"/>
        </w:rPr>
        <w:t xml:space="preserve">იება და სამუშაოს მაძიებლისათვის სათანადო </w:t>
      </w:r>
      <w:r w:rsidR="00EF0483">
        <w:rPr>
          <w:rFonts w:ascii="Sylfaen" w:hAnsi="Sylfaen"/>
          <w:lang w:val="ka-GE" w:eastAsia="de-DE"/>
        </w:rPr>
        <w:t>სამუშა</w:t>
      </w:r>
      <w:r>
        <w:rPr>
          <w:rFonts w:ascii="Sylfaen" w:hAnsi="Sylfaen"/>
          <w:lang w:val="ka-GE" w:eastAsia="de-DE"/>
        </w:rPr>
        <w:t xml:space="preserve">ო ადგილის შეთავაზება საქართველოს ტეროტორიაზე და ასევე </w:t>
      </w:r>
      <w:r w:rsidR="00EF0483">
        <w:rPr>
          <w:rFonts w:ascii="Sylfaen" w:hAnsi="Sylfaen"/>
          <w:lang w:val="ka-GE" w:eastAsia="de-DE"/>
        </w:rPr>
        <w:t>სამომავლოდ</w:t>
      </w:r>
      <w:r>
        <w:rPr>
          <w:rFonts w:ascii="Sylfaen" w:hAnsi="Sylfaen"/>
          <w:lang w:val="ka-GE" w:eastAsia="de-DE"/>
        </w:rPr>
        <w:t xml:space="preserve"> </w:t>
      </w:r>
      <w:r w:rsidR="00007925" w:rsidRPr="005118B5">
        <w:rPr>
          <w:lang w:val="en-US" w:eastAsia="de-DE"/>
        </w:rPr>
        <w:t>EU</w:t>
      </w:r>
      <w:r>
        <w:rPr>
          <w:rFonts w:ascii="Sylfaen" w:hAnsi="Sylfaen"/>
          <w:lang w:val="ka-GE" w:eastAsia="de-DE"/>
        </w:rPr>
        <w:t>-ს მასშტაბით</w:t>
      </w:r>
      <w:r w:rsidR="00435A58" w:rsidRPr="005118B5">
        <w:rPr>
          <w:lang w:val="en-US" w:eastAsia="de-DE"/>
        </w:rPr>
        <w:t>,</w:t>
      </w:r>
    </w:p>
    <w:p w:rsidR="00435A58" w:rsidRDefault="003F5D6E" w:rsidP="002404EB">
      <w:pPr>
        <w:pStyle w:val="ListParagraph"/>
        <w:numPr>
          <w:ilvl w:val="0"/>
          <w:numId w:val="40"/>
        </w:numPr>
        <w:rPr>
          <w:lang w:val="en-US" w:eastAsia="de-DE"/>
        </w:rPr>
      </w:pPr>
      <w:r>
        <w:rPr>
          <w:rFonts w:ascii="Sylfaen" w:hAnsi="Sylfaen"/>
          <w:lang w:val="ka-GE" w:eastAsia="de-DE"/>
        </w:rPr>
        <w:t xml:space="preserve">სათანადო კადრის მოძიება და </w:t>
      </w:r>
      <w:r w:rsidR="00EF0483">
        <w:rPr>
          <w:rFonts w:ascii="Sylfaen" w:hAnsi="Sylfaen"/>
          <w:lang w:val="ka-GE" w:eastAsia="de-DE"/>
        </w:rPr>
        <w:t>დამსაქმებელთ</w:t>
      </w:r>
      <w:r>
        <w:rPr>
          <w:rFonts w:ascii="Sylfaen" w:hAnsi="Sylfaen"/>
          <w:lang w:val="ka-GE" w:eastAsia="de-DE"/>
        </w:rPr>
        <w:t>ან წარდგენა</w:t>
      </w:r>
      <w:r w:rsidR="00435A58" w:rsidRPr="005118B5">
        <w:rPr>
          <w:lang w:val="en-US" w:eastAsia="de-DE"/>
        </w:rPr>
        <w:t>.</w:t>
      </w:r>
    </w:p>
    <w:p w:rsidR="00435A58" w:rsidRPr="00977856" w:rsidRDefault="00435A58" w:rsidP="00977856">
      <w:pPr>
        <w:pStyle w:val="ListParagraph"/>
        <w:ind w:left="1077"/>
        <w:rPr>
          <w:lang w:val="en-US" w:eastAsia="de-DE"/>
        </w:rPr>
      </w:pPr>
    </w:p>
    <w:p w:rsidR="00435A58" w:rsidRPr="005118B5" w:rsidRDefault="003F5D6E" w:rsidP="00435A58">
      <w:pPr>
        <w:rPr>
          <w:lang w:val="en-US" w:eastAsia="de-DE"/>
        </w:rPr>
      </w:pPr>
      <w:r>
        <w:rPr>
          <w:rFonts w:ascii="Sylfaen" w:hAnsi="Sylfaen"/>
          <w:lang w:val="ka-GE" w:eastAsia="de-DE"/>
        </w:rPr>
        <w:t>საშუამავლო ასევე მოიცავს</w:t>
      </w:r>
      <w:r w:rsidR="00077DCF" w:rsidRPr="005118B5">
        <w:rPr>
          <w:lang w:val="en-US" w:eastAsia="de-DE"/>
        </w:rPr>
        <w:t>:</w:t>
      </w:r>
    </w:p>
    <w:p w:rsidR="00435A58" w:rsidRPr="005118B5" w:rsidRDefault="003F5D6E" w:rsidP="002404EB">
      <w:pPr>
        <w:pStyle w:val="ListParagraph"/>
        <w:numPr>
          <w:ilvl w:val="0"/>
          <w:numId w:val="40"/>
        </w:numPr>
        <w:rPr>
          <w:lang w:val="en-US" w:eastAsia="de-DE"/>
        </w:rPr>
      </w:pPr>
      <w:r>
        <w:rPr>
          <w:rFonts w:ascii="Sylfaen" w:hAnsi="Sylfaen"/>
          <w:lang w:val="ka-GE" w:eastAsia="de-DE"/>
        </w:rPr>
        <w:t>რეგისტრაციის აქტივობები</w:t>
      </w:r>
    </w:p>
    <w:p w:rsidR="00435A58" w:rsidRPr="005118B5" w:rsidRDefault="003F5D6E" w:rsidP="002404EB">
      <w:pPr>
        <w:pStyle w:val="ListParagraph"/>
        <w:numPr>
          <w:ilvl w:val="0"/>
          <w:numId w:val="40"/>
        </w:numPr>
        <w:rPr>
          <w:lang w:val="en-US" w:eastAsia="de-DE"/>
        </w:rPr>
      </w:pPr>
      <w:r>
        <w:rPr>
          <w:rFonts w:ascii="Sylfaen" w:hAnsi="Sylfaen"/>
          <w:lang w:val="ka-GE" w:eastAsia="de-DE"/>
        </w:rPr>
        <w:t>საინფორმაციო სერვისები და რჩევა</w:t>
      </w:r>
      <w:r w:rsidR="00435A58" w:rsidRPr="005118B5">
        <w:rPr>
          <w:lang w:val="en-US" w:eastAsia="de-DE"/>
        </w:rPr>
        <w:t>,</w:t>
      </w:r>
    </w:p>
    <w:p w:rsidR="00435A58" w:rsidRPr="005118B5" w:rsidRDefault="003F5D6E" w:rsidP="002404EB">
      <w:pPr>
        <w:pStyle w:val="ListParagraph"/>
        <w:numPr>
          <w:ilvl w:val="0"/>
          <w:numId w:val="40"/>
        </w:numPr>
        <w:rPr>
          <w:lang w:val="en-US" w:eastAsia="de-DE"/>
        </w:rPr>
      </w:pPr>
      <w:r>
        <w:rPr>
          <w:rFonts w:ascii="Sylfaen" w:hAnsi="Sylfaen"/>
          <w:lang w:val="ka-GE" w:eastAsia="de-DE"/>
        </w:rPr>
        <w:t>დამსაქმებელთა მოთხოვნების მონიტორინგისა და შ</w:t>
      </w:r>
      <w:r w:rsidR="0059336F">
        <w:rPr>
          <w:rFonts w:ascii="Sylfaen" w:hAnsi="Sylfaen"/>
          <w:lang w:val="ka-GE" w:eastAsia="de-DE"/>
        </w:rPr>
        <w:t>ე</w:t>
      </w:r>
      <w:r>
        <w:rPr>
          <w:rFonts w:ascii="Sylfaen" w:hAnsi="Sylfaen"/>
          <w:lang w:val="ka-GE" w:eastAsia="de-DE"/>
        </w:rPr>
        <w:t>ფასების უზრუნველყოფა</w:t>
      </w:r>
      <w:r w:rsidR="00435A58" w:rsidRPr="005118B5">
        <w:rPr>
          <w:lang w:val="en-US" w:eastAsia="de-DE"/>
        </w:rPr>
        <w:t>,</w:t>
      </w:r>
    </w:p>
    <w:p w:rsidR="00435A58" w:rsidRPr="005118B5" w:rsidRDefault="003F5D6E" w:rsidP="002404EB">
      <w:pPr>
        <w:pStyle w:val="ListParagraph"/>
        <w:numPr>
          <w:ilvl w:val="0"/>
          <w:numId w:val="40"/>
        </w:numPr>
        <w:rPr>
          <w:lang w:val="en-US" w:eastAsia="de-DE"/>
        </w:rPr>
      </w:pPr>
      <w:r>
        <w:rPr>
          <w:rFonts w:ascii="Sylfaen" w:hAnsi="Sylfaen"/>
          <w:lang w:val="ka-GE" w:eastAsia="de-DE"/>
        </w:rPr>
        <w:t>სამუშაოს მაძიებელთა საკვალიფიკაციო და პროფესიული სტრუქტურის შეფასება</w:t>
      </w:r>
      <w:r w:rsidR="00435A58" w:rsidRPr="005118B5">
        <w:rPr>
          <w:lang w:val="en-US" w:eastAsia="de-DE"/>
        </w:rPr>
        <w:t>.</w:t>
      </w:r>
    </w:p>
    <w:p w:rsidR="00435A58" w:rsidRPr="005118B5" w:rsidRDefault="0059336F" w:rsidP="002404EB">
      <w:pPr>
        <w:pStyle w:val="ListParagraph"/>
        <w:numPr>
          <w:ilvl w:val="0"/>
          <w:numId w:val="40"/>
        </w:numPr>
        <w:rPr>
          <w:lang w:val="en-US" w:eastAsia="de-DE"/>
        </w:rPr>
      </w:pPr>
      <w:r>
        <w:rPr>
          <w:rFonts w:ascii="Sylfaen" w:hAnsi="Sylfaen"/>
          <w:lang w:val="ka-GE" w:eastAsia="de-DE"/>
        </w:rPr>
        <w:t xml:space="preserve">სამუშაოს მაძიებლის სამუშაოზე დარჩენის პერიოდის მონიტორინგი </w:t>
      </w:r>
      <w:r w:rsidR="00435A58" w:rsidRPr="005118B5">
        <w:rPr>
          <w:lang w:val="en-US" w:eastAsia="de-DE"/>
        </w:rPr>
        <w:t>(</w:t>
      </w:r>
      <w:r>
        <w:rPr>
          <w:rFonts w:ascii="Sylfaen" w:hAnsi="Sylfaen"/>
          <w:lang w:val="ka-GE" w:eastAsia="de-DE"/>
        </w:rPr>
        <w:t>მინიმუმ ექვსი თვე რეკრუტირების შემდგომ, როდესაც სამუშაოს მაძიებელი დარეგისტრირდა ერთერთ შრომის ბაზრის აქტიურ ზომაში მონაწილეობის მისაღებად</w:t>
      </w:r>
    </w:p>
    <w:p w:rsidR="00491B7D" w:rsidRDefault="00491B7D" w:rsidP="00491B7D">
      <w:pPr>
        <w:rPr>
          <w:lang w:val="en-US" w:eastAsia="de-DE"/>
        </w:rPr>
      </w:pPr>
    </w:p>
    <w:p w:rsidR="00DF2486" w:rsidRDefault="00977856" w:rsidP="00DF2486">
      <w:pPr>
        <w:keepNext/>
      </w:pPr>
      <w:r w:rsidRPr="005118B5">
        <w:rPr>
          <w:lang w:val="en-US"/>
        </w:rPr>
        <w:object w:dxaOrig="15798" w:dyaOrig="15231">
          <v:shape id="_x0000_i1026" type="#_x0000_t75" style="width:453.75pt;height:437.25pt" o:ole="">
            <v:imagedata r:id="rId30" o:title=""/>
          </v:shape>
          <o:OLEObject Type="Embed" ProgID="Visio.Drawing.11" ShapeID="_x0000_i1026" DrawAspect="Content" ObjectID="_1631021477" r:id="rId31"/>
        </w:object>
      </w:r>
    </w:p>
    <w:p w:rsidR="00977856" w:rsidRPr="00E2503D" w:rsidRDefault="00E2503D" w:rsidP="00DF2486">
      <w:pPr>
        <w:pStyle w:val="Caption"/>
        <w:jc w:val="center"/>
        <w:rPr>
          <w:rFonts w:ascii="Sylfaen" w:hAnsi="Sylfaen"/>
          <w:lang w:val="ka-GE" w:eastAsia="de-DE"/>
        </w:rPr>
      </w:pPr>
      <w:r>
        <w:rPr>
          <w:rFonts w:ascii="Sylfaen" w:hAnsi="Sylfaen"/>
          <w:lang w:val="ka-GE"/>
        </w:rPr>
        <w:t>გრაფიკი</w:t>
      </w:r>
      <w:r w:rsidR="00DF2486">
        <w:t xml:space="preserve"> </w:t>
      </w:r>
      <w:r w:rsidR="004444CA">
        <w:fldChar w:fldCharType="begin"/>
      </w:r>
      <w:r w:rsidR="00DF2486">
        <w:instrText xml:space="preserve"> SEQ Figure \* ARABIC </w:instrText>
      </w:r>
      <w:r w:rsidR="004444CA">
        <w:fldChar w:fldCharType="separate"/>
      </w:r>
      <w:r w:rsidR="00DF2486">
        <w:rPr>
          <w:noProof/>
        </w:rPr>
        <w:t>3</w:t>
      </w:r>
      <w:r w:rsidR="004444CA">
        <w:fldChar w:fldCharType="end"/>
      </w:r>
      <w:r w:rsidR="00DF2486">
        <w:t xml:space="preserve"> </w:t>
      </w:r>
      <w:r>
        <w:rPr>
          <w:rFonts w:ascii="Sylfaen" w:hAnsi="Sylfaen"/>
          <w:lang w:val="ka-GE"/>
        </w:rPr>
        <w:t>საშუამავლო მომსახურების პროცესი</w:t>
      </w:r>
    </w:p>
    <w:p w:rsidR="00977856" w:rsidRPr="005118B5" w:rsidRDefault="00977856" w:rsidP="00491B7D">
      <w:pPr>
        <w:rPr>
          <w:lang w:val="en-US" w:eastAsia="de-DE"/>
        </w:rPr>
      </w:pPr>
    </w:p>
    <w:p w:rsidR="00435A58" w:rsidRPr="005118B5" w:rsidRDefault="00E2503D" w:rsidP="00077DCF">
      <w:pPr>
        <w:pStyle w:val="Heading4"/>
        <w:rPr>
          <w:lang w:val="en-US"/>
        </w:rPr>
      </w:pPr>
      <w:r>
        <w:rPr>
          <w:rFonts w:ascii="Sylfaen" w:hAnsi="Sylfaen"/>
          <w:lang w:val="ka-GE"/>
        </w:rPr>
        <w:t>სამუშაოს მაძიებელთა რეგისტრაციიდან მოხსნა</w:t>
      </w:r>
    </w:p>
    <w:p w:rsidR="00435A58" w:rsidRPr="005118B5" w:rsidRDefault="00E2503D" w:rsidP="00435A58">
      <w:pPr>
        <w:rPr>
          <w:lang w:val="en-US"/>
        </w:rPr>
      </w:pPr>
      <w:r>
        <w:rPr>
          <w:rFonts w:ascii="Sylfaen" w:hAnsi="Sylfaen"/>
          <w:lang w:val="ka-GE"/>
        </w:rPr>
        <w:t>სამუშაოს მაძიებელთა რეგისტრაციიდან მოხსნის გადაწყვეტილება</w:t>
      </w:r>
      <w:r w:rsidR="008D693D">
        <w:rPr>
          <w:lang w:val="en-US"/>
        </w:rPr>
        <w:t>.</w:t>
      </w:r>
    </w:p>
    <w:p w:rsidR="00435A58" w:rsidRPr="005118B5" w:rsidRDefault="00435A58" w:rsidP="00435A58">
      <w:pPr>
        <w:rPr>
          <w:lang w:val="en-US"/>
        </w:rPr>
      </w:pPr>
    </w:p>
    <w:p w:rsidR="00435A58" w:rsidRPr="005118B5" w:rsidRDefault="004D1950" w:rsidP="00077DCF">
      <w:pPr>
        <w:pStyle w:val="Heading3"/>
        <w:rPr>
          <w:lang w:val="en-US"/>
        </w:rPr>
      </w:pPr>
      <w:r>
        <w:rPr>
          <w:rFonts w:ascii="Sylfaen" w:hAnsi="Sylfaen"/>
          <w:lang w:val="ka-GE"/>
        </w:rPr>
        <w:t>კერძო სააგენტოები</w:t>
      </w:r>
    </w:p>
    <w:p w:rsidR="00435A58" w:rsidRPr="005118B5" w:rsidRDefault="00E2503D" w:rsidP="00077DCF">
      <w:pPr>
        <w:pStyle w:val="Heading4"/>
        <w:rPr>
          <w:lang w:val="en-US"/>
        </w:rPr>
      </w:pPr>
      <w:r>
        <w:rPr>
          <w:rFonts w:ascii="Sylfaen" w:hAnsi="Sylfaen"/>
          <w:lang w:val="ka-GE"/>
        </w:rPr>
        <w:t>დროებითი დასაქმების სააგენტოები</w:t>
      </w:r>
    </w:p>
    <w:p w:rsidR="00435A58" w:rsidRPr="005118B5" w:rsidRDefault="00F64E92" w:rsidP="00435A58">
      <w:pPr>
        <w:rPr>
          <w:lang w:val="en-US" w:eastAsia="de-DE"/>
        </w:rPr>
      </w:pPr>
      <w:r>
        <w:rPr>
          <w:rFonts w:ascii="Sylfaen" w:hAnsi="Sylfaen"/>
          <w:lang w:val="ka-GE" w:eastAsia="de-DE"/>
        </w:rPr>
        <w:t xml:space="preserve">არასამთავრობო დასაქმების სააგენტოების </w:t>
      </w:r>
      <w:r w:rsidR="001C5AB2" w:rsidRPr="005118B5">
        <w:rPr>
          <w:lang w:val="en-US" w:eastAsia="de-DE"/>
        </w:rPr>
        <w:t>(</w:t>
      </w:r>
      <w:r>
        <w:rPr>
          <w:rFonts w:ascii="Sylfaen" w:hAnsi="Sylfaen"/>
          <w:lang w:val="ka-GE" w:eastAsia="de-DE"/>
        </w:rPr>
        <w:t>კომერციული</w:t>
      </w:r>
      <w:r w:rsidR="001C5AB2" w:rsidRPr="005118B5">
        <w:rPr>
          <w:lang w:val="en-US" w:eastAsia="de-DE"/>
        </w:rPr>
        <w:t>)</w:t>
      </w:r>
      <w:r w:rsidR="00435A58" w:rsidRPr="005118B5">
        <w:rPr>
          <w:lang w:val="en-US" w:eastAsia="de-DE"/>
        </w:rPr>
        <w:t xml:space="preserve"> </w:t>
      </w:r>
      <w:r>
        <w:rPr>
          <w:rFonts w:ascii="Sylfaen" w:hAnsi="Sylfaen"/>
          <w:lang w:val="ka-GE" w:eastAsia="de-DE"/>
        </w:rPr>
        <w:t>დღის წესრიგი</w:t>
      </w:r>
      <w:r w:rsidR="001C5AB2" w:rsidRPr="005118B5">
        <w:rPr>
          <w:lang w:val="en-US" w:eastAsia="de-DE"/>
        </w:rPr>
        <w:t>.</w:t>
      </w:r>
    </w:p>
    <w:p w:rsidR="00435A58" w:rsidRPr="005118B5" w:rsidRDefault="00435A58" w:rsidP="00435A58">
      <w:pPr>
        <w:rPr>
          <w:lang w:val="en-US" w:eastAsia="de-DE"/>
        </w:rPr>
      </w:pPr>
    </w:p>
    <w:p w:rsidR="00435A58" w:rsidRPr="005118B5" w:rsidRDefault="00F64E92" w:rsidP="00435A58">
      <w:pPr>
        <w:rPr>
          <w:lang w:val="en-US" w:eastAsia="de-DE"/>
        </w:rPr>
      </w:pPr>
      <w:r>
        <w:rPr>
          <w:rFonts w:ascii="Sylfaen" w:hAnsi="Sylfaen"/>
          <w:lang w:val="ka-GE" w:eastAsia="de-DE"/>
        </w:rPr>
        <w:t>ცენტრალურ ოფისს შეუძლია</w:t>
      </w:r>
      <w:r w:rsidR="00435A58" w:rsidRPr="005118B5">
        <w:rPr>
          <w:lang w:val="en-US" w:eastAsia="de-DE"/>
        </w:rPr>
        <w:t>:</w:t>
      </w:r>
    </w:p>
    <w:p w:rsidR="00435A58" w:rsidRPr="005118B5" w:rsidRDefault="0078151A" w:rsidP="002404EB">
      <w:pPr>
        <w:pStyle w:val="ListParagraph"/>
        <w:numPr>
          <w:ilvl w:val="0"/>
          <w:numId w:val="40"/>
        </w:numPr>
        <w:rPr>
          <w:lang w:val="en-US" w:eastAsia="de-DE"/>
        </w:rPr>
      </w:pPr>
      <w:r>
        <w:rPr>
          <w:rFonts w:ascii="Sylfaen" w:hAnsi="Sylfaen"/>
          <w:lang w:val="ka-GE" w:eastAsia="de-DE"/>
        </w:rPr>
        <w:t>გასცეს ნებართვა დროებით დასაქმების სააგენტოს ფუნქციონირებისათვის</w:t>
      </w:r>
      <w:r w:rsidR="00435A58" w:rsidRPr="005118B5">
        <w:rPr>
          <w:lang w:val="en-US" w:eastAsia="de-DE"/>
        </w:rPr>
        <w:t>,</w:t>
      </w:r>
    </w:p>
    <w:p w:rsidR="00435A58" w:rsidRPr="005118B5" w:rsidRDefault="0078151A" w:rsidP="002404EB">
      <w:pPr>
        <w:pStyle w:val="ListParagraph"/>
        <w:numPr>
          <w:ilvl w:val="0"/>
          <w:numId w:val="40"/>
        </w:numPr>
        <w:rPr>
          <w:lang w:val="en-US" w:eastAsia="de-DE"/>
        </w:rPr>
      </w:pPr>
      <w:r>
        <w:rPr>
          <w:rFonts w:ascii="Sylfaen" w:hAnsi="Sylfaen"/>
          <w:lang w:val="ka-GE" w:eastAsia="de-DE"/>
        </w:rPr>
        <w:t>შუცვალოს, შუწყვიტოს აქტივობები დროებით დასაქმების სააგენტოებს</w:t>
      </w:r>
      <w:r w:rsidR="00435A58" w:rsidRPr="005118B5">
        <w:rPr>
          <w:lang w:val="en-US" w:eastAsia="de-DE"/>
        </w:rPr>
        <w:t>.</w:t>
      </w:r>
    </w:p>
    <w:p w:rsidR="00435A58" w:rsidRPr="005118B5" w:rsidRDefault="00435A58" w:rsidP="00435A58">
      <w:pPr>
        <w:rPr>
          <w:lang w:val="en-US" w:eastAsia="de-DE"/>
        </w:rPr>
      </w:pPr>
    </w:p>
    <w:p w:rsidR="00435A58" w:rsidRPr="005118B5" w:rsidRDefault="0078151A" w:rsidP="00435A58">
      <w:pPr>
        <w:rPr>
          <w:lang w:val="en-US" w:eastAsia="de-DE"/>
        </w:rPr>
      </w:pPr>
      <w:r>
        <w:rPr>
          <w:rFonts w:ascii="Sylfaen" w:hAnsi="Sylfaen"/>
          <w:lang w:val="ka-GE" w:eastAsia="de-DE"/>
        </w:rPr>
        <w:lastRenderedPageBreak/>
        <w:t>დროებით დასაქმების სააგენტოები ვალდებულნი არიან წარუდგინონ ცენტრალურ ოფისს ყოველწლიური ანგარიში</w:t>
      </w:r>
      <w:r w:rsidR="00435A58" w:rsidRPr="005118B5">
        <w:rPr>
          <w:lang w:val="en-US" w:eastAsia="de-DE"/>
        </w:rPr>
        <w:t xml:space="preserve">. </w:t>
      </w:r>
      <w:r>
        <w:rPr>
          <w:rFonts w:ascii="Sylfaen" w:hAnsi="Sylfaen"/>
          <w:lang w:val="ka-GE" w:eastAsia="de-DE"/>
        </w:rPr>
        <w:t>იმ შემთხვევაში თუ, დროებით დასაქმების სააგენტო არ შასრულებს ამ ვალდებულებას ცენტრალურ ოფისს უფლება აქვს გაუუქმოს მას ავტორიზაცია. ახალი ავტორიზაციის მოთხოვნის უფლება აქვს შემდეგი სამის წლის განმავლობაში. დროებით დასაქმების სააგენტოებს კადრები აყავთ ხელშეკრულებით</w:t>
      </w:r>
      <w:r w:rsidR="00435A58" w:rsidRPr="005118B5">
        <w:rPr>
          <w:lang w:val="en-US" w:eastAsia="de-DE"/>
        </w:rPr>
        <w:t>.</w:t>
      </w:r>
    </w:p>
    <w:p w:rsidR="00435A58" w:rsidRPr="005118B5" w:rsidRDefault="00435A58" w:rsidP="00435A58">
      <w:pPr>
        <w:rPr>
          <w:lang w:val="en-US" w:eastAsia="de-DE"/>
        </w:rPr>
      </w:pPr>
    </w:p>
    <w:p w:rsidR="00435A58" w:rsidRPr="005118B5" w:rsidRDefault="00F64E92" w:rsidP="00077DCF">
      <w:pPr>
        <w:pStyle w:val="Heading4"/>
        <w:rPr>
          <w:lang w:val="en-US"/>
        </w:rPr>
      </w:pPr>
      <w:r>
        <w:rPr>
          <w:rFonts w:ascii="Sylfaen" w:hAnsi="Sylfaen"/>
          <w:lang w:val="ka-GE"/>
        </w:rPr>
        <w:t xml:space="preserve">დასაქმების ხელშეწყობის სააგენტოები </w:t>
      </w:r>
    </w:p>
    <w:p w:rsidR="00F64E92" w:rsidRPr="005118B5" w:rsidRDefault="00F64E92" w:rsidP="00F64E92">
      <w:pPr>
        <w:rPr>
          <w:lang w:val="en-US" w:eastAsia="de-DE"/>
        </w:rPr>
      </w:pPr>
      <w:r>
        <w:rPr>
          <w:rFonts w:ascii="Sylfaen" w:hAnsi="Sylfaen"/>
          <w:lang w:val="ka-GE" w:eastAsia="de-DE"/>
        </w:rPr>
        <w:t>არასამთავრობო დასაქმების სააგენტოების დღის წესრიგი</w:t>
      </w:r>
      <w:r w:rsidRPr="005118B5">
        <w:rPr>
          <w:lang w:val="en-US" w:eastAsia="de-DE"/>
        </w:rPr>
        <w:t>.</w:t>
      </w:r>
    </w:p>
    <w:p w:rsidR="00435A58" w:rsidRPr="005118B5" w:rsidRDefault="00435A58" w:rsidP="00435A58">
      <w:pPr>
        <w:rPr>
          <w:lang w:val="en-US" w:eastAsia="de-DE"/>
        </w:rPr>
      </w:pPr>
    </w:p>
    <w:p w:rsidR="00F64E92" w:rsidRPr="00F64E92" w:rsidRDefault="00F64E92" w:rsidP="00F64E92">
      <w:pPr>
        <w:rPr>
          <w:lang w:val="en-US" w:eastAsia="de-DE"/>
        </w:rPr>
      </w:pPr>
      <w:r w:rsidRPr="00F64E92">
        <w:rPr>
          <w:rFonts w:ascii="Sylfaen" w:hAnsi="Sylfaen" w:cs="Sylfaen"/>
          <w:lang w:val="ka-GE" w:eastAsia="de-DE"/>
        </w:rPr>
        <w:t>ც</w:t>
      </w:r>
      <w:r w:rsidRPr="00F64E92">
        <w:rPr>
          <w:rFonts w:ascii="Sylfaen" w:hAnsi="Sylfaen"/>
          <w:lang w:val="ka-GE" w:eastAsia="de-DE"/>
        </w:rPr>
        <w:t>ენტრალურ ოფისს შეუძლია</w:t>
      </w:r>
      <w:r w:rsidRPr="00F64E92">
        <w:rPr>
          <w:lang w:val="en-US" w:eastAsia="de-DE"/>
        </w:rPr>
        <w:t>:</w:t>
      </w:r>
    </w:p>
    <w:p w:rsidR="00F02129" w:rsidRPr="005118B5" w:rsidRDefault="00F02129" w:rsidP="00F02129">
      <w:pPr>
        <w:pStyle w:val="ListParagraph"/>
        <w:numPr>
          <w:ilvl w:val="0"/>
          <w:numId w:val="40"/>
        </w:numPr>
        <w:rPr>
          <w:lang w:val="en-US" w:eastAsia="de-DE"/>
        </w:rPr>
      </w:pPr>
      <w:r>
        <w:rPr>
          <w:rFonts w:ascii="Sylfaen" w:hAnsi="Sylfaen"/>
          <w:lang w:val="ka-GE" w:eastAsia="de-DE"/>
        </w:rPr>
        <w:t xml:space="preserve">გასცეს ნებართვა დასაქმების </w:t>
      </w:r>
      <w:r>
        <w:rPr>
          <w:rFonts w:ascii="Sylfaen" w:hAnsi="Sylfaen"/>
          <w:lang w:val="ka-GE"/>
        </w:rPr>
        <w:t xml:space="preserve">ხელშეწყობის </w:t>
      </w:r>
      <w:r>
        <w:rPr>
          <w:rFonts w:ascii="Sylfaen" w:hAnsi="Sylfaen"/>
          <w:lang w:val="ka-GE" w:eastAsia="de-DE"/>
        </w:rPr>
        <w:t>სააგენტოს ფუნქციონირებისათვის</w:t>
      </w:r>
      <w:r w:rsidRPr="005118B5">
        <w:rPr>
          <w:lang w:val="en-US" w:eastAsia="de-DE"/>
        </w:rPr>
        <w:t>,</w:t>
      </w:r>
    </w:p>
    <w:p w:rsidR="00F02129" w:rsidRPr="005118B5" w:rsidRDefault="00F02129" w:rsidP="00F02129">
      <w:pPr>
        <w:pStyle w:val="ListParagraph"/>
        <w:numPr>
          <w:ilvl w:val="0"/>
          <w:numId w:val="40"/>
        </w:numPr>
        <w:rPr>
          <w:lang w:val="en-US" w:eastAsia="de-DE"/>
        </w:rPr>
      </w:pPr>
      <w:r>
        <w:rPr>
          <w:rFonts w:ascii="Sylfaen" w:hAnsi="Sylfaen"/>
          <w:lang w:val="ka-GE" w:eastAsia="de-DE"/>
        </w:rPr>
        <w:t>შ</w:t>
      </w:r>
      <w:r w:rsidR="00142731">
        <w:rPr>
          <w:rFonts w:ascii="Sylfaen" w:hAnsi="Sylfaen"/>
          <w:lang w:val="ka-GE" w:eastAsia="de-DE"/>
        </w:rPr>
        <w:t>ე</w:t>
      </w:r>
      <w:r>
        <w:rPr>
          <w:rFonts w:ascii="Sylfaen" w:hAnsi="Sylfaen"/>
          <w:lang w:val="ka-GE" w:eastAsia="de-DE"/>
        </w:rPr>
        <w:t xml:space="preserve">უცვალოს, შუწყვიტოს აქტივობები დასაქმების </w:t>
      </w:r>
      <w:r>
        <w:rPr>
          <w:rFonts w:ascii="Sylfaen" w:hAnsi="Sylfaen"/>
          <w:lang w:val="ka-GE"/>
        </w:rPr>
        <w:t xml:space="preserve">ხელშეწყობის </w:t>
      </w:r>
      <w:r>
        <w:rPr>
          <w:rFonts w:ascii="Sylfaen" w:hAnsi="Sylfaen"/>
          <w:lang w:val="ka-GE" w:eastAsia="de-DE"/>
        </w:rPr>
        <w:t>სააგენტოებს</w:t>
      </w:r>
      <w:r w:rsidRPr="005118B5">
        <w:rPr>
          <w:lang w:val="en-US" w:eastAsia="de-DE"/>
        </w:rPr>
        <w:t>.</w:t>
      </w:r>
    </w:p>
    <w:p w:rsidR="00435A58" w:rsidRPr="005118B5" w:rsidRDefault="00F02129" w:rsidP="00435A58">
      <w:pPr>
        <w:rPr>
          <w:lang w:val="en-US" w:eastAsia="de-DE"/>
        </w:rPr>
      </w:pPr>
      <w:r>
        <w:rPr>
          <w:rFonts w:ascii="Sylfaen" w:hAnsi="Sylfaen"/>
          <w:lang w:val="ka-GE" w:eastAsia="de-DE"/>
        </w:rPr>
        <w:t xml:space="preserve">დასაქმების </w:t>
      </w:r>
      <w:r>
        <w:rPr>
          <w:rFonts w:ascii="Sylfaen" w:hAnsi="Sylfaen"/>
          <w:lang w:val="ka-GE"/>
        </w:rPr>
        <w:t xml:space="preserve">ხელშეწყობის </w:t>
      </w:r>
      <w:r>
        <w:rPr>
          <w:rFonts w:ascii="Sylfaen" w:hAnsi="Sylfaen"/>
          <w:lang w:val="ka-GE" w:eastAsia="de-DE"/>
        </w:rPr>
        <w:t>სააგენტოები ვალდებულნი არიან წარუდგინონ ცენტრალურ ოფისს ყოველწლიური ანგარიში</w:t>
      </w:r>
      <w:r w:rsidRPr="005118B5">
        <w:rPr>
          <w:lang w:val="en-US" w:eastAsia="de-DE"/>
        </w:rPr>
        <w:t xml:space="preserve">. </w:t>
      </w:r>
      <w:r>
        <w:rPr>
          <w:rFonts w:ascii="Sylfaen" w:hAnsi="Sylfaen"/>
          <w:lang w:val="ka-GE" w:eastAsia="de-DE"/>
        </w:rPr>
        <w:t xml:space="preserve">იმ შემთხვევაში თუ, დასაქმების </w:t>
      </w:r>
      <w:r>
        <w:rPr>
          <w:rFonts w:ascii="Sylfaen" w:hAnsi="Sylfaen"/>
          <w:lang w:val="ka-GE"/>
        </w:rPr>
        <w:t xml:space="preserve">ხელშეწყობის </w:t>
      </w:r>
      <w:r>
        <w:rPr>
          <w:rFonts w:ascii="Sylfaen" w:hAnsi="Sylfaen"/>
          <w:lang w:val="ka-GE" w:eastAsia="de-DE"/>
        </w:rPr>
        <w:t xml:space="preserve"> სააგენტო არ შ</w:t>
      </w:r>
      <w:r w:rsidR="00B7428E">
        <w:rPr>
          <w:rFonts w:ascii="Sylfaen" w:hAnsi="Sylfaen"/>
          <w:lang w:val="ka-GE" w:eastAsia="de-DE"/>
        </w:rPr>
        <w:t>ე</w:t>
      </w:r>
      <w:r>
        <w:rPr>
          <w:rFonts w:ascii="Sylfaen" w:hAnsi="Sylfaen"/>
          <w:lang w:val="ka-GE" w:eastAsia="de-DE"/>
        </w:rPr>
        <w:t>ასრულებს ამ ვალდებულებას ცენტრალურ ოფისს უფლება აქვს გაუუქმოს მას ავტორიზაცია.</w:t>
      </w:r>
      <w:r w:rsidR="00435A58" w:rsidRPr="005118B5">
        <w:rPr>
          <w:lang w:val="en-US" w:eastAsia="de-DE"/>
        </w:rPr>
        <w:t xml:space="preserve">. </w:t>
      </w:r>
    </w:p>
    <w:p w:rsidR="00435A58" w:rsidRPr="005118B5" w:rsidRDefault="00435A58" w:rsidP="00435A58">
      <w:pPr>
        <w:rPr>
          <w:lang w:val="en-US" w:eastAsia="de-DE"/>
        </w:rPr>
      </w:pPr>
    </w:p>
    <w:p w:rsidR="00435A58" w:rsidRPr="005118B5" w:rsidRDefault="00F02129" w:rsidP="00435A58">
      <w:pPr>
        <w:rPr>
          <w:lang w:val="en-US" w:eastAsia="de-DE"/>
        </w:rPr>
      </w:pPr>
      <w:r>
        <w:rPr>
          <w:rFonts w:ascii="Sylfaen" w:hAnsi="Sylfaen"/>
          <w:lang w:val="ka-GE" w:eastAsia="de-DE"/>
        </w:rPr>
        <w:t>დასაქმების სააგენტოები აწვდიან სერვისებს მოქალაქეებს - ხანგრძლივი უმუშევრები და შშმპ, ასევე და</w:t>
      </w:r>
      <w:r w:rsidR="00B7428E">
        <w:rPr>
          <w:rFonts w:ascii="Sylfaen" w:hAnsi="Sylfaen"/>
          <w:lang w:val="ka-GE" w:eastAsia="de-DE"/>
        </w:rPr>
        <w:t>მ</w:t>
      </w:r>
      <w:r>
        <w:rPr>
          <w:rFonts w:ascii="Sylfaen" w:hAnsi="Sylfaen"/>
          <w:lang w:val="ka-GE" w:eastAsia="de-DE"/>
        </w:rPr>
        <w:t>საქმებლებს</w:t>
      </w:r>
      <w:r w:rsidR="00435A58" w:rsidRPr="005118B5">
        <w:rPr>
          <w:lang w:val="en-US" w:eastAsia="de-DE"/>
        </w:rPr>
        <w:t xml:space="preserve">. </w:t>
      </w:r>
      <w:r w:rsidR="00712315">
        <w:rPr>
          <w:rFonts w:ascii="Sylfaen" w:hAnsi="Sylfaen"/>
          <w:lang w:val="ka-GE" w:eastAsia="de-DE"/>
        </w:rPr>
        <w:t>სერვისების სპექტრი დადგენილია კანონით</w:t>
      </w:r>
      <w:r w:rsidR="00435A58" w:rsidRPr="005118B5">
        <w:rPr>
          <w:lang w:val="en-US" w:eastAsia="de-DE"/>
        </w:rPr>
        <w:t xml:space="preserve">. </w:t>
      </w:r>
      <w:r w:rsidR="00712315">
        <w:rPr>
          <w:rFonts w:ascii="Sylfaen" w:hAnsi="Sylfaen"/>
          <w:lang w:val="ka-GE" w:eastAsia="de-DE"/>
        </w:rPr>
        <w:t>დროებითი დასაქმების სააგენტოები აწვდიან სერვისებს შშმპებს და ასევე ხანგრძლივად უმუშვრებს</w:t>
      </w:r>
      <w:r w:rsidR="00435A58" w:rsidRPr="005118B5">
        <w:rPr>
          <w:lang w:val="en-US" w:eastAsia="de-DE"/>
        </w:rPr>
        <w:t>.</w:t>
      </w:r>
    </w:p>
    <w:p w:rsidR="00435A58" w:rsidRPr="005118B5" w:rsidRDefault="00435A58" w:rsidP="00435A58">
      <w:pPr>
        <w:rPr>
          <w:lang w:val="en-US" w:eastAsia="de-DE"/>
        </w:rPr>
      </w:pPr>
    </w:p>
    <w:p w:rsidR="00435A58" w:rsidRPr="005118B5" w:rsidRDefault="004D1950" w:rsidP="00077DCF">
      <w:pPr>
        <w:pStyle w:val="Heading3"/>
        <w:rPr>
          <w:lang w:val="en-US"/>
        </w:rPr>
      </w:pPr>
      <w:r>
        <w:rPr>
          <w:rFonts w:ascii="Sylfaen" w:hAnsi="Sylfaen"/>
          <w:lang w:val="ka-GE"/>
        </w:rPr>
        <w:t xml:space="preserve">სოციალური </w:t>
      </w:r>
      <w:r w:rsidR="00B7428E">
        <w:rPr>
          <w:rFonts w:ascii="Sylfaen" w:hAnsi="Sylfaen"/>
          <w:lang w:val="ka-GE"/>
        </w:rPr>
        <w:t>საწარმო</w:t>
      </w:r>
      <w:r>
        <w:rPr>
          <w:rFonts w:ascii="Sylfaen" w:hAnsi="Sylfaen"/>
          <w:lang w:val="ka-GE"/>
        </w:rPr>
        <w:t xml:space="preserve"> და სამუშაო ადგილები</w:t>
      </w:r>
    </w:p>
    <w:p w:rsidR="00435A58" w:rsidRPr="005118B5" w:rsidRDefault="00142731" w:rsidP="00435A58">
      <w:pPr>
        <w:pStyle w:val="Heading4"/>
        <w:rPr>
          <w:lang w:val="en-US"/>
        </w:rPr>
      </w:pPr>
      <w:r>
        <w:rPr>
          <w:rFonts w:ascii="Sylfaen" w:hAnsi="Sylfaen"/>
          <w:lang w:val="ka-GE"/>
        </w:rPr>
        <w:t>სოციალური საწარმო</w:t>
      </w:r>
      <w:r w:rsidR="00435A58" w:rsidRPr="005118B5">
        <w:rPr>
          <w:lang w:val="en-US"/>
        </w:rPr>
        <w:t xml:space="preserve"> (S</w:t>
      </w:r>
      <w:r w:rsidR="00E44A58" w:rsidRPr="005118B5">
        <w:rPr>
          <w:lang w:val="en-US"/>
        </w:rPr>
        <w:t>E</w:t>
      </w:r>
      <w:r w:rsidR="00435A58" w:rsidRPr="005118B5">
        <w:rPr>
          <w:lang w:val="en-US"/>
        </w:rPr>
        <w:t>)</w:t>
      </w:r>
    </w:p>
    <w:p w:rsidR="00435A58" w:rsidRPr="005118B5" w:rsidRDefault="00142731" w:rsidP="00435A58">
      <w:pPr>
        <w:rPr>
          <w:lang w:val="en-US" w:eastAsia="de-DE"/>
        </w:rPr>
      </w:pPr>
      <w:r>
        <w:rPr>
          <w:rFonts w:ascii="Sylfaen" w:hAnsi="Sylfaen"/>
          <w:lang w:val="ka-GE" w:eastAsia="de-DE"/>
        </w:rPr>
        <w:t>ცენტრალოური ოფოსი გასცემს ნებართვას სოციალური საწარმოს დაფუძნების შ</w:t>
      </w:r>
      <w:r w:rsidR="00B7428E">
        <w:rPr>
          <w:rFonts w:ascii="Sylfaen" w:hAnsi="Sylfaen"/>
          <w:lang w:val="ka-GE" w:eastAsia="de-DE"/>
        </w:rPr>
        <w:t>ე</w:t>
      </w:r>
      <w:r>
        <w:rPr>
          <w:rFonts w:ascii="Sylfaen" w:hAnsi="Sylfaen"/>
          <w:lang w:val="ka-GE" w:eastAsia="de-DE"/>
        </w:rPr>
        <w:t>მთხვევაში</w:t>
      </w:r>
      <w:r w:rsidR="00435A58" w:rsidRPr="005118B5">
        <w:rPr>
          <w:lang w:val="en-US" w:eastAsia="de-DE"/>
        </w:rPr>
        <w:t xml:space="preserve">. </w:t>
      </w:r>
      <w:r>
        <w:rPr>
          <w:rFonts w:ascii="Sylfaen" w:hAnsi="Sylfaen"/>
          <w:lang w:val="ka-GE" w:eastAsia="de-DE"/>
        </w:rPr>
        <w:t>გადაწყვეტილება მიიღება ყველა წარმოდგენილი კრიტერიუმის დაკმაყოფილების შემთხვევაში</w:t>
      </w:r>
      <w:r w:rsidR="00435A58" w:rsidRPr="005118B5">
        <w:rPr>
          <w:lang w:val="en-US" w:eastAsia="de-DE"/>
        </w:rPr>
        <w:t xml:space="preserve">. </w:t>
      </w:r>
      <w:r>
        <w:rPr>
          <w:rFonts w:ascii="Sylfaen" w:hAnsi="Sylfaen"/>
          <w:lang w:val="ka-GE" w:eastAsia="de-DE"/>
        </w:rPr>
        <w:t>ასეთი ტიპის კომპანია სამუშაო ადგილებს ქმნის სპეციალურად დაბალკონკურენტიანი კატეგორიის ხალხისათვის</w:t>
      </w:r>
      <w:r w:rsidR="00435A58" w:rsidRPr="005118B5">
        <w:rPr>
          <w:lang w:val="en-US" w:eastAsia="de-DE"/>
        </w:rPr>
        <w:t xml:space="preserve">. </w:t>
      </w:r>
      <w:r>
        <w:rPr>
          <w:rFonts w:ascii="Sylfaen" w:hAnsi="Sylfaen"/>
          <w:lang w:val="ka-GE" w:eastAsia="de-DE"/>
        </w:rPr>
        <w:t>ცენტრალური ოფისი წყვეტს გაუგრძელოს, შეუცვალოს თუ შეუჩეროს ოპერირების უფლება სოციალურ საწარმოებს</w:t>
      </w:r>
      <w:r w:rsidR="00435A58" w:rsidRPr="005118B5">
        <w:rPr>
          <w:lang w:val="en-US" w:eastAsia="de-DE"/>
        </w:rPr>
        <w:t xml:space="preserve">. </w:t>
      </w:r>
      <w:r>
        <w:rPr>
          <w:rFonts w:ascii="Sylfaen" w:hAnsi="Sylfaen"/>
          <w:lang w:val="ka-GE" w:eastAsia="de-DE"/>
        </w:rPr>
        <w:t>სოციალური საწარმოები ვალდებულნი არიან წარუდგინონ ცენტრალურ ოფისს ყოველწლიური ანგარიში</w:t>
      </w:r>
      <w:r w:rsidR="00435A58" w:rsidRPr="005118B5">
        <w:rPr>
          <w:lang w:val="en-US" w:eastAsia="de-DE"/>
        </w:rPr>
        <w:t>.</w:t>
      </w:r>
    </w:p>
    <w:p w:rsidR="00435A58" w:rsidRPr="005118B5" w:rsidRDefault="00435A58" w:rsidP="00435A58">
      <w:pPr>
        <w:rPr>
          <w:lang w:val="en-US" w:eastAsia="de-DE"/>
        </w:rPr>
      </w:pPr>
    </w:p>
    <w:p w:rsidR="00435A58" w:rsidRPr="005118B5" w:rsidRDefault="00142731" w:rsidP="00435A58">
      <w:pPr>
        <w:pStyle w:val="Heading4"/>
        <w:rPr>
          <w:lang w:val="en-US"/>
        </w:rPr>
      </w:pPr>
      <w:r>
        <w:rPr>
          <w:rFonts w:ascii="Sylfaen" w:hAnsi="Sylfaen"/>
          <w:lang w:val="ka-GE"/>
        </w:rPr>
        <w:t>ფასიანი საშუამავლო მომსახურება</w:t>
      </w:r>
      <w:r w:rsidR="00435A58" w:rsidRPr="005118B5">
        <w:rPr>
          <w:lang w:val="en-US"/>
        </w:rPr>
        <w:t xml:space="preserve"> (PMS)</w:t>
      </w:r>
    </w:p>
    <w:p w:rsidR="00435A58" w:rsidRPr="005118B5" w:rsidRDefault="00142731" w:rsidP="00435A58">
      <w:pPr>
        <w:rPr>
          <w:lang w:val="en-US" w:eastAsia="de-DE"/>
        </w:rPr>
      </w:pPr>
      <w:r>
        <w:rPr>
          <w:rFonts w:ascii="Sylfaen" w:hAnsi="Sylfaen"/>
          <w:lang w:val="ka-GE" w:eastAsia="de-DE"/>
        </w:rPr>
        <w:t>არასამთავრობო დასაქმების სერვის პროვაიდერები, რომელნიც ოპერირებენ სავაჭრო ლიცენზიით</w:t>
      </w:r>
      <w:r w:rsidR="00435A58" w:rsidRPr="005118B5">
        <w:rPr>
          <w:lang w:val="en-US" w:eastAsia="de-DE"/>
        </w:rPr>
        <w:t>. PMS</w:t>
      </w:r>
      <w:r>
        <w:rPr>
          <w:rFonts w:ascii="Sylfaen" w:hAnsi="Sylfaen"/>
          <w:lang w:val="ka-GE" w:eastAsia="de-DE"/>
        </w:rPr>
        <w:t>-ები აწვდიან სერვისებს მოქალაქეებს და ასევე დამსაქმებლებს</w:t>
      </w:r>
      <w:r w:rsidR="00435A58" w:rsidRPr="005118B5">
        <w:rPr>
          <w:lang w:val="en-US" w:eastAsia="de-DE"/>
        </w:rPr>
        <w:t xml:space="preserve">. </w:t>
      </w:r>
      <w:r w:rsidR="00B50D4A">
        <w:rPr>
          <w:rFonts w:ascii="Sylfaen" w:hAnsi="Sylfaen"/>
          <w:lang w:val="ka-GE" w:eastAsia="de-DE"/>
        </w:rPr>
        <w:t>მომსახურების შ</w:t>
      </w:r>
      <w:r w:rsidR="00B7428E">
        <w:rPr>
          <w:rFonts w:ascii="Sylfaen" w:hAnsi="Sylfaen"/>
          <w:lang w:val="ka-GE" w:eastAsia="de-DE"/>
        </w:rPr>
        <w:t>ე</w:t>
      </w:r>
      <w:r w:rsidR="00B50D4A">
        <w:rPr>
          <w:rFonts w:ascii="Sylfaen" w:hAnsi="Sylfaen"/>
          <w:lang w:val="ka-GE" w:eastAsia="de-DE"/>
        </w:rPr>
        <w:t>მთხვევაში დამნსაქმებლისგან იღებს გასამრჯელოს</w:t>
      </w:r>
      <w:r w:rsidR="00435A58" w:rsidRPr="005118B5">
        <w:rPr>
          <w:lang w:val="en-US" w:eastAsia="de-DE"/>
        </w:rPr>
        <w:t>. PMS</w:t>
      </w:r>
      <w:r w:rsidR="00B50D4A">
        <w:rPr>
          <w:rFonts w:ascii="Sylfaen" w:hAnsi="Sylfaen"/>
          <w:lang w:val="ka-GE" w:eastAsia="de-DE"/>
        </w:rPr>
        <w:t>-ებს უწევთ ყოველთვიური ანგარიშების წარდგენა, რათა გადამოწმდეს მათი მუშაობა</w:t>
      </w:r>
      <w:r w:rsidR="00435A58" w:rsidRPr="005118B5">
        <w:rPr>
          <w:lang w:val="en-US" w:eastAsia="de-DE"/>
        </w:rPr>
        <w:t>.</w:t>
      </w:r>
      <w:r w:rsidR="00B50D4A">
        <w:rPr>
          <w:rFonts w:ascii="Sylfaen" w:hAnsi="Sylfaen"/>
          <w:lang w:val="ka-GE" w:eastAsia="de-DE"/>
        </w:rPr>
        <w:t xml:space="preserve"> ყოველწლიური ანგარიების მომზადებაც კანონითაა გათვალისწინებული</w:t>
      </w:r>
      <w:r w:rsidR="00435A58" w:rsidRPr="005118B5">
        <w:rPr>
          <w:lang w:val="en-US" w:eastAsia="de-DE"/>
        </w:rPr>
        <w:t>.</w:t>
      </w:r>
    </w:p>
    <w:p w:rsidR="00435A58" w:rsidRPr="005118B5" w:rsidRDefault="00435A58" w:rsidP="00435A58">
      <w:pPr>
        <w:rPr>
          <w:lang w:val="en-US"/>
        </w:rPr>
      </w:pPr>
    </w:p>
    <w:p w:rsidR="00435A58" w:rsidRPr="005118B5" w:rsidRDefault="004D1950" w:rsidP="00435A58">
      <w:pPr>
        <w:pStyle w:val="Heading3"/>
        <w:rPr>
          <w:lang w:val="en-US"/>
        </w:rPr>
      </w:pPr>
      <w:r>
        <w:rPr>
          <w:rFonts w:ascii="Sylfaen" w:hAnsi="Sylfaen"/>
          <w:lang w:val="ka-GE"/>
        </w:rPr>
        <w:t>ვაკანსიები</w:t>
      </w:r>
    </w:p>
    <w:p w:rsidR="00435A58" w:rsidRPr="005118B5" w:rsidRDefault="0062507E" w:rsidP="00435A58">
      <w:pPr>
        <w:pStyle w:val="Heading4"/>
        <w:rPr>
          <w:lang w:val="en-US"/>
        </w:rPr>
      </w:pPr>
      <w:r>
        <w:rPr>
          <w:rFonts w:ascii="Sylfaen" w:hAnsi="Sylfaen"/>
          <w:lang w:val="ka-GE"/>
        </w:rPr>
        <w:t>ვაკანსიოების დარეგისტრირება</w:t>
      </w:r>
      <w:r w:rsidR="00435A58" w:rsidRPr="005118B5">
        <w:rPr>
          <w:lang w:val="en-US"/>
        </w:rPr>
        <w:t xml:space="preserve"> (JV)</w:t>
      </w:r>
    </w:p>
    <w:p w:rsidR="00435A58" w:rsidRPr="005118B5" w:rsidRDefault="00604D23" w:rsidP="00435A58">
      <w:pPr>
        <w:rPr>
          <w:lang w:val="en-US" w:eastAsia="de-DE"/>
        </w:rPr>
      </w:pPr>
      <w:r>
        <w:rPr>
          <w:rFonts w:ascii="Sylfaen" w:hAnsi="Sylfaen"/>
          <w:lang w:val="ka-GE" w:eastAsia="de-DE"/>
        </w:rPr>
        <w:t xml:space="preserve">ვაკანსიათა რეესტრში აღრიცხულია დამსაქმებლის მხრიდან მოწოდებული ვაკანსიები </w:t>
      </w:r>
      <w:r w:rsidR="00435A58" w:rsidRPr="005118B5">
        <w:rPr>
          <w:lang w:val="en-US" w:eastAsia="de-DE"/>
        </w:rPr>
        <w:t>(</w:t>
      </w:r>
      <w:r>
        <w:rPr>
          <w:rFonts w:ascii="Sylfaen" w:hAnsi="Sylfaen"/>
          <w:lang w:val="ka-GE" w:eastAsia="de-DE"/>
        </w:rPr>
        <w:t>რაოდენობა</w:t>
      </w:r>
      <w:r w:rsidR="00435A58" w:rsidRPr="005118B5">
        <w:rPr>
          <w:lang w:val="en-US" w:eastAsia="de-DE"/>
        </w:rPr>
        <w:t xml:space="preserve">, </w:t>
      </w:r>
      <w:r>
        <w:rPr>
          <w:rFonts w:ascii="Sylfaen" w:hAnsi="Sylfaen"/>
          <w:lang w:val="ka-GE" w:eastAsia="de-DE"/>
        </w:rPr>
        <w:t>პროფესია</w:t>
      </w:r>
      <w:r w:rsidR="00435A58" w:rsidRPr="005118B5">
        <w:rPr>
          <w:lang w:val="en-US" w:eastAsia="de-DE"/>
        </w:rPr>
        <w:t xml:space="preserve">, </w:t>
      </w:r>
      <w:r>
        <w:rPr>
          <w:rFonts w:ascii="Sylfaen" w:hAnsi="Sylfaen"/>
          <w:lang w:val="ka-GE" w:eastAsia="de-DE"/>
        </w:rPr>
        <w:t>სამუშაო ადგილი</w:t>
      </w:r>
      <w:r w:rsidR="00435A58" w:rsidRPr="005118B5">
        <w:rPr>
          <w:lang w:val="en-US" w:eastAsia="de-DE"/>
        </w:rPr>
        <w:t xml:space="preserve">, </w:t>
      </w:r>
      <w:r>
        <w:rPr>
          <w:rFonts w:ascii="Sylfaen" w:hAnsi="Sylfaen"/>
          <w:lang w:val="ka-GE" w:eastAsia="de-DE"/>
        </w:rPr>
        <w:t>დამსაქმებლის მოთხოვნები</w:t>
      </w:r>
      <w:r w:rsidR="00435A58" w:rsidRPr="005118B5">
        <w:rPr>
          <w:lang w:val="en-US" w:eastAsia="de-DE"/>
        </w:rPr>
        <w:t xml:space="preserve">). </w:t>
      </w:r>
      <w:r w:rsidR="008953D6">
        <w:rPr>
          <w:rFonts w:ascii="Sylfaen" w:hAnsi="Sylfaen"/>
          <w:lang w:val="ka-GE" w:eastAsia="de-DE"/>
        </w:rPr>
        <w:lastRenderedPageBreak/>
        <w:t xml:space="preserve">მომხმარებლებისათვის, რომელნიც დარეგისტრირებულნი არიან როგორც უმუშევრები, ხდება </w:t>
      </w:r>
      <w:r w:rsidR="00B7428E">
        <w:rPr>
          <w:rFonts w:ascii="Sylfaen" w:hAnsi="Sylfaen"/>
          <w:lang w:val="ka-GE" w:eastAsia="de-DE"/>
        </w:rPr>
        <w:t>მ</w:t>
      </w:r>
      <w:r w:rsidR="008953D6">
        <w:rPr>
          <w:rFonts w:ascii="Sylfaen" w:hAnsi="Sylfaen"/>
          <w:lang w:val="ka-GE" w:eastAsia="de-DE"/>
        </w:rPr>
        <w:t>ათი პროფესიის შ</w:t>
      </w:r>
      <w:r w:rsidR="00B7428E">
        <w:rPr>
          <w:rFonts w:ascii="Sylfaen" w:hAnsi="Sylfaen"/>
          <w:lang w:val="ka-GE" w:eastAsia="de-DE"/>
        </w:rPr>
        <w:t>ე</w:t>
      </w:r>
      <w:r w:rsidR="008953D6">
        <w:rPr>
          <w:rFonts w:ascii="Sylfaen" w:hAnsi="Sylfaen"/>
          <w:lang w:val="ka-GE" w:eastAsia="de-DE"/>
        </w:rPr>
        <w:t>თავსება სამუშაოს (ვაკანსიის) მოთხოვნებთან</w:t>
      </w:r>
      <w:r w:rsidR="00435A58" w:rsidRPr="005118B5">
        <w:rPr>
          <w:lang w:val="en-US" w:eastAsia="de-DE"/>
        </w:rPr>
        <w:t xml:space="preserve">. </w:t>
      </w:r>
      <w:r w:rsidR="008953D6">
        <w:rPr>
          <w:rFonts w:ascii="Sylfaen" w:hAnsi="Sylfaen"/>
          <w:lang w:val="ka-GE" w:eastAsia="de-DE"/>
        </w:rPr>
        <w:t xml:space="preserve">ვაკანსიების შეთავაზება ხდება სამუშაოს </w:t>
      </w:r>
      <w:r w:rsidR="00B7428E">
        <w:rPr>
          <w:rFonts w:ascii="Sylfaen" w:hAnsi="Sylfaen"/>
          <w:lang w:val="ka-GE" w:eastAsia="de-DE"/>
        </w:rPr>
        <w:t>მაძიებელთ</w:t>
      </w:r>
      <w:r w:rsidR="008953D6">
        <w:rPr>
          <w:rFonts w:ascii="Sylfaen" w:hAnsi="Sylfaen"/>
          <w:lang w:val="ka-GE" w:eastAsia="de-DE"/>
        </w:rPr>
        <w:t>ათვის</w:t>
      </w:r>
      <w:r w:rsidR="00435A58" w:rsidRPr="005118B5">
        <w:rPr>
          <w:lang w:val="en-US" w:eastAsia="de-DE"/>
        </w:rPr>
        <w:t>.</w:t>
      </w:r>
    </w:p>
    <w:p w:rsidR="00435A58" w:rsidRPr="005118B5" w:rsidRDefault="00435A58" w:rsidP="00435A58">
      <w:pPr>
        <w:rPr>
          <w:lang w:val="en-US" w:eastAsia="de-DE"/>
        </w:rPr>
      </w:pPr>
    </w:p>
    <w:p w:rsidR="00435A58" w:rsidRPr="005118B5" w:rsidRDefault="0062507E" w:rsidP="00435A58">
      <w:pPr>
        <w:pStyle w:val="Heading4"/>
        <w:rPr>
          <w:lang w:val="en-US"/>
        </w:rPr>
      </w:pPr>
      <w:r>
        <w:rPr>
          <w:rFonts w:ascii="Sylfaen" w:hAnsi="Sylfaen"/>
          <w:lang w:val="ka-GE"/>
        </w:rPr>
        <w:t>შერჩევის პროცედურები</w:t>
      </w:r>
    </w:p>
    <w:p w:rsidR="00435A58" w:rsidRPr="005118B5" w:rsidRDefault="0062507E" w:rsidP="00435A58">
      <w:pPr>
        <w:rPr>
          <w:lang w:val="en-US"/>
        </w:rPr>
      </w:pPr>
      <w:r>
        <w:rPr>
          <w:rFonts w:ascii="Sylfaen" w:hAnsi="Sylfaen"/>
          <w:lang w:val="ka-GE"/>
        </w:rPr>
        <w:t>შექმნილია შემდეგი მიზნით</w:t>
      </w:r>
      <w:r w:rsidR="00435A58" w:rsidRPr="005118B5">
        <w:rPr>
          <w:lang w:val="en-US"/>
        </w:rPr>
        <w:t>:</w:t>
      </w:r>
    </w:p>
    <w:p w:rsidR="00435A58" w:rsidRPr="005118B5" w:rsidRDefault="0062507E" w:rsidP="002404EB">
      <w:pPr>
        <w:pStyle w:val="ListParagraph"/>
        <w:numPr>
          <w:ilvl w:val="0"/>
          <w:numId w:val="40"/>
        </w:numPr>
        <w:rPr>
          <w:lang w:val="en-US" w:eastAsia="de-DE"/>
        </w:rPr>
      </w:pPr>
      <w:r>
        <w:rPr>
          <w:rFonts w:ascii="Sylfaen" w:hAnsi="Sylfaen"/>
          <w:lang w:val="ka-GE" w:eastAsia="de-DE"/>
        </w:rPr>
        <w:t>აღი</w:t>
      </w:r>
      <w:r w:rsidR="008953D6">
        <w:rPr>
          <w:rFonts w:ascii="Sylfaen" w:hAnsi="Sylfaen"/>
          <w:lang w:val="ka-GE" w:eastAsia="de-DE"/>
        </w:rPr>
        <w:t>რი</w:t>
      </w:r>
      <w:r>
        <w:rPr>
          <w:rFonts w:ascii="Sylfaen" w:hAnsi="Sylfaen"/>
          <w:lang w:val="ka-GE" w:eastAsia="de-DE"/>
        </w:rPr>
        <w:t>ცხოს შემოსული</w:t>
      </w:r>
      <w:r w:rsidR="00B7428E">
        <w:rPr>
          <w:rFonts w:ascii="Sylfaen" w:hAnsi="Sylfaen"/>
          <w:lang w:val="ka-GE" w:eastAsia="de-DE"/>
        </w:rPr>
        <w:t>,</w:t>
      </w:r>
      <w:r>
        <w:rPr>
          <w:rFonts w:ascii="Sylfaen" w:hAnsi="Sylfaen"/>
          <w:lang w:val="ka-GE" w:eastAsia="de-DE"/>
        </w:rPr>
        <w:t xml:space="preserve"> მიმდინარე და დასრულებული შერჩევის პროცედურები </w:t>
      </w:r>
    </w:p>
    <w:p w:rsidR="00435A58" w:rsidRPr="005118B5" w:rsidRDefault="0062507E" w:rsidP="002404EB">
      <w:pPr>
        <w:pStyle w:val="ListParagraph"/>
        <w:numPr>
          <w:ilvl w:val="0"/>
          <w:numId w:val="40"/>
        </w:numPr>
        <w:rPr>
          <w:lang w:val="en-US" w:eastAsia="de-DE"/>
        </w:rPr>
      </w:pPr>
      <w:r>
        <w:rPr>
          <w:rFonts w:ascii="Sylfaen" w:hAnsi="Sylfaen"/>
          <w:lang w:val="ka-GE" w:eastAsia="de-DE"/>
        </w:rPr>
        <w:t>შ</w:t>
      </w:r>
      <w:r w:rsidR="008953D6">
        <w:rPr>
          <w:rFonts w:ascii="Sylfaen" w:hAnsi="Sylfaen"/>
          <w:lang w:val="ka-GE" w:eastAsia="de-DE"/>
        </w:rPr>
        <w:t>ე</w:t>
      </w:r>
      <w:r>
        <w:rPr>
          <w:rFonts w:ascii="Sylfaen" w:hAnsi="Sylfaen"/>
          <w:lang w:val="ka-GE" w:eastAsia="de-DE"/>
        </w:rPr>
        <w:t xml:space="preserve">რჩევის პროცედურების წარმატების შეფასებისათვის </w:t>
      </w:r>
      <w:r w:rsidR="00435A58" w:rsidRPr="005118B5">
        <w:rPr>
          <w:lang w:val="en-US" w:eastAsia="de-DE"/>
        </w:rPr>
        <w:t>(</w:t>
      </w:r>
      <w:r>
        <w:rPr>
          <w:rFonts w:ascii="Sylfaen" w:hAnsi="Sylfaen"/>
          <w:lang w:val="ka-GE" w:eastAsia="de-DE"/>
        </w:rPr>
        <w:t>სამუშაოს მაძიებელთა რაოდენობა რომელთაც მონაწილეობა მიიღეს პროცესში</w:t>
      </w:r>
      <w:r w:rsidR="00435A58" w:rsidRPr="005118B5">
        <w:rPr>
          <w:lang w:val="en-US" w:eastAsia="de-DE"/>
        </w:rPr>
        <w:t xml:space="preserve">, </w:t>
      </w:r>
      <w:r>
        <w:rPr>
          <w:rFonts w:ascii="Sylfaen" w:hAnsi="Sylfaen"/>
          <w:lang w:val="ka-GE" w:eastAsia="de-DE"/>
        </w:rPr>
        <w:t>მიღებული სააპლიკაციო ფორმების რაოდენობა</w:t>
      </w:r>
      <w:r w:rsidR="00435A58" w:rsidRPr="005118B5">
        <w:rPr>
          <w:lang w:val="en-US" w:eastAsia="de-DE"/>
        </w:rPr>
        <w:t xml:space="preserve">, </w:t>
      </w:r>
      <w:r>
        <w:rPr>
          <w:rFonts w:ascii="Sylfaen" w:hAnsi="Sylfaen"/>
          <w:lang w:val="ka-GE" w:eastAsia="de-DE"/>
        </w:rPr>
        <w:t>დამსაქმებლისგან უარი</w:t>
      </w:r>
      <w:r w:rsidR="00435A58" w:rsidRPr="005118B5">
        <w:rPr>
          <w:lang w:val="en-US" w:eastAsia="de-DE"/>
        </w:rPr>
        <w:t xml:space="preserve">, </w:t>
      </w:r>
      <w:r w:rsidR="00D776C8">
        <w:rPr>
          <w:rFonts w:ascii="Sylfaen" w:hAnsi="Sylfaen"/>
          <w:lang w:val="ka-GE" w:eastAsia="de-DE"/>
        </w:rPr>
        <w:t>სამუშაოს მაძიებლის უარი</w:t>
      </w:r>
      <w:r w:rsidR="00435A58" w:rsidRPr="005118B5">
        <w:rPr>
          <w:lang w:val="en-US" w:eastAsia="de-DE"/>
        </w:rPr>
        <w:t>,</w:t>
      </w:r>
      <w:r w:rsidR="00E44A58" w:rsidRPr="005118B5">
        <w:rPr>
          <w:lang w:val="en-US" w:eastAsia="de-DE"/>
        </w:rPr>
        <w:t xml:space="preserve"> …</w:t>
      </w:r>
      <w:r w:rsidR="00435A58" w:rsidRPr="005118B5">
        <w:rPr>
          <w:lang w:val="en-US" w:eastAsia="de-DE"/>
        </w:rPr>
        <w:t xml:space="preserve">). </w:t>
      </w:r>
    </w:p>
    <w:p w:rsidR="00435A58" w:rsidRPr="005118B5" w:rsidRDefault="00435A58" w:rsidP="00435A58">
      <w:pPr>
        <w:ind w:left="408"/>
        <w:rPr>
          <w:lang w:val="en-US"/>
        </w:rPr>
      </w:pPr>
    </w:p>
    <w:p w:rsidR="00435A58" w:rsidRPr="005118B5" w:rsidRDefault="008953D6" w:rsidP="00435A58">
      <w:pPr>
        <w:ind w:left="408"/>
        <w:rPr>
          <w:lang w:val="en-US"/>
        </w:rPr>
      </w:pPr>
      <w:r>
        <w:rPr>
          <w:rFonts w:ascii="Sylfaen" w:hAnsi="Sylfaen"/>
          <w:lang w:val="ka-GE"/>
        </w:rPr>
        <w:t>სამუშაოს მაძიებლის მხრიდან უარი, შესაძლოა გახდეს სამუშაოს მაძიებლის რეგისტრაციიდან მოხსნის საფუძველი</w:t>
      </w:r>
      <w:r w:rsidR="00435A58" w:rsidRPr="005118B5">
        <w:rPr>
          <w:lang w:val="en-US"/>
        </w:rPr>
        <w:t xml:space="preserve">. </w:t>
      </w:r>
    </w:p>
    <w:p w:rsidR="00077DCF" w:rsidRPr="005118B5" w:rsidRDefault="00077DCF" w:rsidP="00435A58">
      <w:pPr>
        <w:ind w:left="408"/>
        <w:rPr>
          <w:lang w:val="en-US"/>
        </w:rPr>
      </w:pPr>
    </w:p>
    <w:p w:rsidR="00435A58" w:rsidRPr="005118B5" w:rsidRDefault="008953D6" w:rsidP="00435A58">
      <w:pPr>
        <w:ind w:left="408"/>
        <w:rPr>
          <w:lang w:val="en-US"/>
        </w:rPr>
      </w:pPr>
      <w:r>
        <w:rPr>
          <w:rFonts w:ascii="Sylfaen" w:hAnsi="Sylfaen"/>
          <w:lang w:val="ka-GE"/>
        </w:rPr>
        <w:t xml:space="preserve">ვაკანის ან ინფორმაცია ვაკანსიის შესახებ შესაძლოა მიეწოდოთ ადამიანებს რომელნიც დაინტერესებულნი არიან დასაქმების სხვა შესაძლებლობებით </w:t>
      </w:r>
      <w:r w:rsidR="00435A58" w:rsidRPr="005118B5">
        <w:rPr>
          <w:lang w:val="en-US"/>
        </w:rPr>
        <w:t>(</w:t>
      </w:r>
      <w:r>
        <w:rPr>
          <w:rFonts w:ascii="Sylfaen" w:hAnsi="Sylfaen"/>
          <w:lang w:val="ka-GE"/>
        </w:rPr>
        <w:t>ადამიანები რომელნიც არ არიან უმუშევართა რეესტრში, უბრალოდ სურთ სამსახურის შ</w:t>
      </w:r>
      <w:r w:rsidR="00B7428E">
        <w:rPr>
          <w:rFonts w:ascii="Sylfaen" w:hAnsi="Sylfaen"/>
          <w:lang w:val="ka-GE"/>
        </w:rPr>
        <w:t>ე</w:t>
      </w:r>
      <w:r>
        <w:rPr>
          <w:rFonts w:ascii="Sylfaen" w:hAnsi="Sylfaen"/>
          <w:lang w:val="ka-GE"/>
        </w:rPr>
        <w:t>ცვლა</w:t>
      </w:r>
      <w:r w:rsidR="00435A58" w:rsidRPr="005118B5">
        <w:rPr>
          <w:lang w:val="en-US"/>
        </w:rPr>
        <w:t>).</w:t>
      </w:r>
    </w:p>
    <w:p w:rsidR="00435A58" w:rsidRPr="005118B5" w:rsidRDefault="00435A58" w:rsidP="00435A58">
      <w:pPr>
        <w:rPr>
          <w:lang w:val="en-US"/>
        </w:rPr>
      </w:pPr>
    </w:p>
    <w:p w:rsidR="00435A58" w:rsidRPr="005118B5" w:rsidRDefault="004D1950" w:rsidP="00435A58">
      <w:pPr>
        <w:pStyle w:val="Heading3"/>
        <w:rPr>
          <w:lang w:val="en-US"/>
        </w:rPr>
      </w:pPr>
      <w:r>
        <w:rPr>
          <w:rFonts w:ascii="Sylfaen" w:hAnsi="Sylfaen"/>
          <w:lang w:val="ka-GE"/>
        </w:rPr>
        <w:t>დამსაქმებლები</w:t>
      </w:r>
    </w:p>
    <w:p w:rsidR="00435A58" w:rsidRPr="005118B5" w:rsidRDefault="00604D23" w:rsidP="00435A58">
      <w:pPr>
        <w:pStyle w:val="Heading4"/>
        <w:rPr>
          <w:lang w:val="en-US"/>
        </w:rPr>
      </w:pPr>
      <w:r>
        <w:rPr>
          <w:rFonts w:ascii="Sylfaen" w:hAnsi="Sylfaen"/>
          <w:lang w:val="ka-GE"/>
        </w:rPr>
        <w:t>დასაქმების ფორუმი</w:t>
      </w:r>
    </w:p>
    <w:p w:rsidR="00435A58" w:rsidRPr="005118B5" w:rsidRDefault="008953D6" w:rsidP="00435A58">
      <w:pPr>
        <w:rPr>
          <w:lang w:val="en-US" w:eastAsia="de-DE"/>
        </w:rPr>
      </w:pPr>
      <w:r>
        <w:rPr>
          <w:rFonts w:ascii="Sylfaen" w:hAnsi="Sylfaen"/>
          <w:lang w:val="ka-GE" w:eastAsia="de-DE"/>
        </w:rPr>
        <w:t xml:space="preserve">ეს მოდული გამოიყენება დასაქმების ფორუმების აღრიცხვისათვის </w:t>
      </w:r>
      <w:r w:rsidR="00435A58" w:rsidRPr="005118B5">
        <w:rPr>
          <w:lang w:val="en-US" w:eastAsia="de-DE"/>
        </w:rPr>
        <w:t>(</w:t>
      </w:r>
      <w:r>
        <w:rPr>
          <w:rFonts w:ascii="Sylfaen" w:hAnsi="Sylfaen"/>
          <w:lang w:val="ka-GE" w:eastAsia="de-DE"/>
        </w:rPr>
        <w:t>ფორუმები რომელიც წელიწადში რამოდენიმეჯერ იმართება სხვადასხვა ადგილას</w:t>
      </w:r>
      <w:r w:rsidR="00435A58" w:rsidRPr="005118B5">
        <w:rPr>
          <w:lang w:val="en-US" w:eastAsia="de-DE"/>
        </w:rPr>
        <w:t xml:space="preserve">). </w:t>
      </w:r>
      <w:r>
        <w:rPr>
          <w:rFonts w:ascii="Sylfaen" w:hAnsi="Sylfaen"/>
          <w:lang w:val="ka-GE" w:eastAsia="de-DE"/>
        </w:rPr>
        <w:t>ფორუმი შესაძლოა იყოს</w:t>
      </w:r>
      <w:r w:rsidR="003D7EDF">
        <w:rPr>
          <w:rFonts w:ascii="Sylfaen" w:hAnsi="Sylfaen"/>
          <w:lang w:val="ka-GE" w:eastAsia="de-DE"/>
        </w:rPr>
        <w:t xml:space="preserve"> ეროვნულ დონეზე ან რაიონულ/ადგილობრივ დონეზე</w:t>
      </w:r>
      <w:r w:rsidR="00435A58" w:rsidRPr="005118B5">
        <w:rPr>
          <w:lang w:val="en-US" w:eastAsia="de-DE"/>
        </w:rPr>
        <w:t xml:space="preserve">. </w:t>
      </w:r>
      <w:r w:rsidR="003D7EDF">
        <w:rPr>
          <w:rFonts w:ascii="Sylfaen" w:hAnsi="Sylfaen"/>
          <w:lang w:val="ka-GE" w:eastAsia="de-DE"/>
        </w:rPr>
        <w:t>მონაწილეობა უფასოა</w:t>
      </w:r>
      <w:r w:rsidR="003D7EDF">
        <w:rPr>
          <w:lang w:val="en-US" w:eastAsia="de-DE"/>
        </w:rPr>
        <w:t xml:space="preserve">. </w:t>
      </w:r>
      <w:r w:rsidR="00E44A58" w:rsidRPr="005118B5">
        <w:rPr>
          <w:lang w:val="en-US" w:eastAsia="de-DE"/>
        </w:rPr>
        <w:t>LMIMS</w:t>
      </w:r>
      <w:r w:rsidR="003D7EDF">
        <w:rPr>
          <w:rFonts w:ascii="Sylfaen" w:hAnsi="Sylfaen"/>
          <w:lang w:val="ka-GE" w:eastAsia="de-DE"/>
        </w:rPr>
        <w:t>-ში არის ინფორმაცია დარეგისტრირებულ დამსაქმებლებზე და მათ მიერ წარმოდგენილი ვაკანსიების შესახებ</w:t>
      </w:r>
      <w:r w:rsidR="00435A58" w:rsidRPr="005118B5">
        <w:rPr>
          <w:lang w:val="en-US" w:eastAsia="de-DE"/>
        </w:rPr>
        <w:t xml:space="preserve">. </w:t>
      </w:r>
      <w:r w:rsidR="005017DC">
        <w:rPr>
          <w:rFonts w:ascii="Sylfaen" w:hAnsi="Sylfaen"/>
          <w:lang w:val="ka-GE" w:eastAsia="de-DE"/>
        </w:rPr>
        <w:t>ამასთან ერთად სამუშაოს მაძიებელთა რეგისტრაციაც ხდება მონაწილეობის მისაღებად</w:t>
      </w:r>
      <w:r w:rsidR="00435A58" w:rsidRPr="005118B5">
        <w:rPr>
          <w:lang w:val="en-US" w:eastAsia="de-DE"/>
        </w:rPr>
        <w:t xml:space="preserve">. </w:t>
      </w:r>
      <w:r w:rsidR="005017DC">
        <w:rPr>
          <w:rFonts w:ascii="Sylfaen" w:hAnsi="Sylfaen"/>
          <w:lang w:val="ka-GE" w:eastAsia="de-DE"/>
        </w:rPr>
        <w:t>ფორუმში მონაწილეობის მიღებაზე უარი ან არ დასწრება შესაძლოა გახდეს უმუშვართა რეგისტრაციიდან მოხსნის საფუძველი</w:t>
      </w:r>
      <w:r w:rsidR="00435A58" w:rsidRPr="005118B5">
        <w:rPr>
          <w:lang w:val="en-US" w:eastAsia="de-DE"/>
        </w:rPr>
        <w:t>.</w:t>
      </w:r>
    </w:p>
    <w:p w:rsidR="00435A58" w:rsidRPr="005118B5" w:rsidRDefault="00435A58" w:rsidP="00435A58">
      <w:pPr>
        <w:rPr>
          <w:lang w:val="en-US" w:eastAsia="de-DE"/>
        </w:rPr>
      </w:pPr>
    </w:p>
    <w:p w:rsidR="00435A58" w:rsidRPr="005118B5" w:rsidRDefault="005017DC" w:rsidP="00435A58">
      <w:pPr>
        <w:pStyle w:val="Heading4"/>
        <w:rPr>
          <w:lang w:val="en-US"/>
        </w:rPr>
      </w:pPr>
      <w:r>
        <w:rPr>
          <w:rFonts w:ascii="Sylfaen" w:hAnsi="Sylfaen"/>
          <w:lang w:val="ka-GE"/>
        </w:rPr>
        <w:t>საინფორმაციო ფორუმები</w:t>
      </w:r>
    </w:p>
    <w:p w:rsidR="00435A58" w:rsidRPr="005118B5" w:rsidRDefault="005017DC" w:rsidP="00435A58">
      <w:pPr>
        <w:rPr>
          <w:lang w:val="en-US" w:eastAsia="de-DE"/>
        </w:rPr>
      </w:pPr>
      <w:r>
        <w:rPr>
          <w:rFonts w:ascii="Sylfaen" w:hAnsi="Sylfaen"/>
          <w:lang w:val="ka-GE" w:eastAsia="de-DE"/>
        </w:rPr>
        <w:t>საინფორმაციო ფორუმებზე ხდება ახალი ინფორმაციების მიწოდება. საინფორმაციო ფორუმებზე დასწრება ყველასათვის თავ</w:t>
      </w:r>
      <w:r w:rsidR="00B7428E">
        <w:rPr>
          <w:rFonts w:ascii="Sylfaen" w:hAnsi="Sylfaen"/>
          <w:lang w:val="ka-GE" w:eastAsia="de-DE"/>
        </w:rPr>
        <w:t>ი</w:t>
      </w:r>
      <w:r>
        <w:rPr>
          <w:rFonts w:ascii="Sylfaen" w:hAnsi="Sylfaen"/>
          <w:lang w:val="ka-GE" w:eastAsia="de-DE"/>
        </w:rPr>
        <w:t>სუფალია</w:t>
      </w:r>
      <w:r w:rsidR="00435A58" w:rsidRPr="005118B5">
        <w:rPr>
          <w:lang w:val="en-US" w:eastAsia="de-DE"/>
        </w:rPr>
        <w:t xml:space="preserve">. </w:t>
      </w:r>
    </w:p>
    <w:p w:rsidR="00435A58" w:rsidRPr="005118B5" w:rsidRDefault="00435A58" w:rsidP="00435A58">
      <w:pPr>
        <w:rPr>
          <w:lang w:val="en-US" w:eastAsia="de-DE"/>
        </w:rPr>
      </w:pPr>
    </w:p>
    <w:p w:rsidR="00435A58" w:rsidRPr="005118B5" w:rsidRDefault="005017DC" w:rsidP="00435A58">
      <w:pPr>
        <w:pStyle w:val="Heading4"/>
        <w:rPr>
          <w:lang w:val="en-US"/>
        </w:rPr>
      </w:pPr>
      <w:r>
        <w:rPr>
          <w:rFonts w:ascii="Sylfaen" w:hAnsi="Sylfaen"/>
          <w:lang w:val="ka-GE"/>
        </w:rPr>
        <w:t>მასიური დათხოვნები</w:t>
      </w:r>
    </w:p>
    <w:p w:rsidR="00435A58" w:rsidRPr="005118B5" w:rsidRDefault="005017DC" w:rsidP="00435A58">
      <w:pPr>
        <w:rPr>
          <w:lang w:val="en-US" w:eastAsia="de-DE"/>
        </w:rPr>
      </w:pPr>
      <w:r>
        <w:rPr>
          <w:rFonts w:ascii="Sylfaen" w:hAnsi="Sylfaen"/>
          <w:lang w:val="ka-GE" w:eastAsia="de-DE"/>
        </w:rPr>
        <w:t>მოდული ემსახურება კომპანიებში მომუშავე ისეთი თანამშრომლების დარეგისტრირებას, რომელნიც შესაძლოა მოყვნენ შემცირებაში</w:t>
      </w:r>
      <w:r w:rsidR="00435A58" w:rsidRPr="005118B5">
        <w:rPr>
          <w:lang w:val="en-US" w:eastAsia="de-DE"/>
        </w:rPr>
        <w:t xml:space="preserve">. </w:t>
      </w:r>
      <w:r>
        <w:rPr>
          <w:rFonts w:ascii="Sylfaen" w:hAnsi="Sylfaen"/>
          <w:lang w:val="ka-GE" w:eastAsia="de-DE"/>
        </w:rPr>
        <w:t>ნებისმიერი დამსაქმებელი, რომელიც მოსალოდნელი შემცირების წინაშე დგას, ამის შ</w:t>
      </w:r>
      <w:r w:rsidR="00B7428E">
        <w:rPr>
          <w:rFonts w:ascii="Sylfaen" w:hAnsi="Sylfaen"/>
          <w:lang w:val="ka-GE" w:eastAsia="de-DE"/>
        </w:rPr>
        <w:t>ე</w:t>
      </w:r>
      <w:r>
        <w:rPr>
          <w:rFonts w:ascii="Sylfaen" w:hAnsi="Sylfaen"/>
          <w:lang w:val="ka-GE" w:eastAsia="de-DE"/>
        </w:rPr>
        <w:t>სახებ ვალდებულია აცნობოს ცენტრალურ ოფისს</w:t>
      </w:r>
      <w:r w:rsidR="00435A58" w:rsidRPr="005118B5">
        <w:rPr>
          <w:lang w:val="en-US" w:eastAsia="de-DE"/>
        </w:rPr>
        <w:t xml:space="preserve">. </w:t>
      </w:r>
      <w:r>
        <w:rPr>
          <w:rFonts w:ascii="Sylfaen" w:hAnsi="Sylfaen"/>
          <w:lang w:val="ka-GE" w:eastAsia="de-DE"/>
        </w:rPr>
        <w:t xml:space="preserve">კომპანია ასევე ვალდებულია ოფისს გადასცეს ყველა იმ ადამიანის სია, რომელიც შესაძლოა მოყვეს </w:t>
      </w:r>
      <w:r w:rsidR="00B7428E">
        <w:rPr>
          <w:rFonts w:ascii="Sylfaen" w:hAnsi="Sylfaen"/>
          <w:lang w:val="ka-GE" w:eastAsia="de-DE"/>
        </w:rPr>
        <w:t>შემც</w:t>
      </w:r>
      <w:r>
        <w:rPr>
          <w:rFonts w:ascii="Sylfaen" w:hAnsi="Sylfaen"/>
          <w:lang w:val="ka-GE" w:eastAsia="de-DE"/>
        </w:rPr>
        <w:t>ირებაში</w:t>
      </w:r>
      <w:r w:rsidR="00435A58" w:rsidRPr="005118B5">
        <w:rPr>
          <w:lang w:val="en-US" w:eastAsia="de-DE"/>
        </w:rPr>
        <w:t xml:space="preserve">. </w:t>
      </w:r>
      <w:r>
        <w:rPr>
          <w:rFonts w:ascii="Sylfaen" w:hAnsi="Sylfaen"/>
          <w:lang w:val="ka-GE" w:eastAsia="de-DE"/>
        </w:rPr>
        <w:t>ამ სიაზე დაყრდნობით, ცენტრალური ოფისი ცდილობს ასეთი რისკის წინაშე მდგარ ადამიანს დაეხმაროს სხვა სამსახურის მოძიებაში და გაუწევს კონსულტირებას</w:t>
      </w:r>
      <w:r w:rsidR="00435A58" w:rsidRPr="005118B5">
        <w:rPr>
          <w:lang w:val="en-US" w:eastAsia="de-DE"/>
        </w:rPr>
        <w:t>.</w:t>
      </w:r>
    </w:p>
    <w:p w:rsidR="00435A58" w:rsidRPr="005118B5" w:rsidRDefault="008A20CF" w:rsidP="00077DCF">
      <w:pPr>
        <w:pStyle w:val="Heading4"/>
        <w:rPr>
          <w:lang w:val="en-US"/>
        </w:rPr>
      </w:pPr>
      <w:r>
        <w:rPr>
          <w:rFonts w:ascii="Sylfaen" w:hAnsi="Sylfaen"/>
          <w:lang w:val="ka-GE"/>
        </w:rPr>
        <w:lastRenderedPageBreak/>
        <w:t>დამსაქმებელთან თანამშრომლობა</w:t>
      </w:r>
    </w:p>
    <w:p w:rsidR="00435A58" w:rsidRPr="008A20CF" w:rsidRDefault="008A20CF" w:rsidP="00435A58">
      <w:pPr>
        <w:pStyle w:val="Heading4"/>
        <w:numPr>
          <w:ilvl w:val="0"/>
          <w:numId w:val="0"/>
        </w:numPr>
        <w:ind w:left="357"/>
        <w:rPr>
          <w:rFonts w:ascii="Sylfaen" w:hAnsi="Sylfaen"/>
          <w:lang w:val="ka-GE"/>
        </w:rPr>
      </w:pPr>
      <w:r>
        <w:rPr>
          <w:rFonts w:ascii="Sylfaen" w:hAnsi="Sylfaen"/>
          <w:lang w:val="ka-GE"/>
        </w:rPr>
        <w:t>დასაქმების აგენტები ამ მოდულში არეგისტრირებს დამსაქმებელზე ინფორმაციას და ცვლილებებს - მაგ. თანამშრომელთა რაოდენობა, ასაკობრივი სტრუქტურა და ა.შ.</w:t>
      </w:r>
    </w:p>
    <w:p w:rsidR="00435A58" w:rsidRPr="005118B5" w:rsidRDefault="00435A58" w:rsidP="00435A58">
      <w:pPr>
        <w:rPr>
          <w:lang w:val="en-US"/>
        </w:rPr>
      </w:pPr>
    </w:p>
    <w:p w:rsidR="005118B5" w:rsidRDefault="005118B5">
      <w:pPr>
        <w:rPr>
          <w:rFonts w:ascii="Arial" w:eastAsia="Times New Roman" w:hAnsi="Arial"/>
          <w:b/>
          <w:szCs w:val="20"/>
          <w:lang w:val="en-US" w:eastAsia="de-DE"/>
        </w:rPr>
      </w:pPr>
      <w:bookmarkStart w:id="17" w:name="_Toc447721220"/>
      <w:r>
        <w:rPr>
          <w:lang w:val="en-US"/>
        </w:rPr>
        <w:br w:type="page"/>
      </w:r>
    </w:p>
    <w:p w:rsidR="00435A58" w:rsidRDefault="004D1950" w:rsidP="00435A58">
      <w:pPr>
        <w:pStyle w:val="Heading3"/>
        <w:rPr>
          <w:lang w:val="en-US"/>
        </w:rPr>
      </w:pPr>
      <w:bookmarkStart w:id="18" w:name="_Toc451511941"/>
      <w:bookmarkEnd w:id="17"/>
      <w:r>
        <w:rPr>
          <w:rFonts w:ascii="Sylfaen" w:hAnsi="Sylfaen"/>
          <w:lang w:val="ka-GE"/>
        </w:rPr>
        <w:lastRenderedPageBreak/>
        <w:t>პროექტების ფინანსური მართვა</w:t>
      </w:r>
      <w:r w:rsidR="00435A58" w:rsidRPr="005118B5">
        <w:rPr>
          <w:lang w:val="en-US"/>
        </w:rPr>
        <w:t xml:space="preserve"> (FMP)</w:t>
      </w:r>
      <w:bookmarkEnd w:id="18"/>
    </w:p>
    <w:p w:rsidR="005118B5" w:rsidRDefault="005118B5" w:rsidP="005118B5">
      <w:pPr>
        <w:rPr>
          <w:lang w:val="en-US" w:eastAsia="de-DE"/>
        </w:rPr>
      </w:pPr>
    </w:p>
    <w:p w:rsidR="005118B5" w:rsidRDefault="005118B5" w:rsidP="005118B5">
      <w:pPr>
        <w:keepNext/>
        <w:jc w:val="center"/>
      </w:pPr>
      <w:r w:rsidRPr="005118B5">
        <w:rPr>
          <w:noProof/>
          <w:lang w:val="en-US"/>
        </w:rPr>
        <w:drawing>
          <wp:inline distT="0" distB="0" distL="0" distR="0">
            <wp:extent cx="4738254" cy="3542190"/>
            <wp:effectExtent l="19050" t="19050" r="2476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974" t="19775" r="17262" b="11011"/>
                    <a:stretch/>
                  </pic:blipFill>
                  <pic:spPr bwMode="auto">
                    <a:xfrm>
                      <a:off x="0" y="0"/>
                      <a:ext cx="4735258" cy="35399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118B5" w:rsidRDefault="005118B5" w:rsidP="005118B5">
      <w:pPr>
        <w:pStyle w:val="Caption"/>
        <w:jc w:val="center"/>
        <w:rPr>
          <w:lang w:eastAsia="de-DE"/>
        </w:rPr>
      </w:pPr>
      <w:r>
        <w:t xml:space="preserve">Figure </w:t>
      </w:r>
      <w:r w:rsidR="004444CA">
        <w:fldChar w:fldCharType="begin"/>
      </w:r>
      <w:r>
        <w:instrText xml:space="preserve"> SEQ Figure \* ARABIC </w:instrText>
      </w:r>
      <w:r w:rsidR="004444CA">
        <w:fldChar w:fldCharType="separate"/>
      </w:r>
      <w:r w:rsidR="00DF2486">
        <w:rPr>
          <w:noProof/>
        </w:rPr>
        <w:t>4</w:t>
      </w:r>
      <w:r w:rsidR="004444CA">
        <w:fldChar w:fldCharType="end"/>
      </w:r>
      <w:r>
        <w:t xml:space="preserve"> Current implementation of the FMP in Slovakia</w:t>
      </w:r>
    </w:p>
    <w:p w:rsidR="005118B5" w:rsidRPr="005118B5" w:rsidRDefault="005118B5" w:rsidP="005118B5">
      <w:pPr>
        <w:rPr>
          <w:lang w:val="en-US" w:eastAsia="de-DE"/>
        </w:rPr>
      </w:pPr>
    </w:p>
    <w:p w:rsidR="00435A58" w:rsidRPr="005118B5" w:rsidRDefault="008A20CF" w:rsidP="006E6C9F">
      <w:pPr>
        <w:rPr>
          <w:lang w:val="en-US"/>
        </w:rPr>
      </w:pPr>
      <w:r>
        <w:rPr>
          <w:rFonts w:ascii="Sylfaen" w:hAnsi="Sylfaen"/>
          <w:lang w:val="ka-GE"/>
        </w:rPr>
        <w:t>მიზანი</w:t>
      </w:r>
      <w:r w:rsidR="00435A58" w:rsidRPr="005118B5">
        <w:rPr>
          <w:lang w:val="en-US"/>
        </w:rPr>
        <w:t>:</w:t>
      </w:r>
    </w:p>
    <w:p w:rsidR="00435A58" w:rsidRPr="005118B5" w:rsidRDefault="008A20CF" w:rsidP="002404EB">
      <w:pPr>
        <w:pStyle w:val="ListParagraph"/>
        <w:numPr>
          <w:ilvl w:val="0"/>
          <w:numId w:val="40"/>
        </w:numPr>
        <w:rPr>
          <w:lang w:val="en-US" w:eastAsia="de-DE"/>
        </w:rPr>
      </w:pPr>
      <w:r>
        <w:rPr>
          <w:rFonts w:ascii="Sylfaen" w:hAnsi="Sylfaen"/>
          <w:lang w:val="ka-GE" w:eastAsia="de-DE"/>
        </w:rPr>
        <w:t xml:space="preserve">უნიფიცირებული პროექტის რეგისტრაცია </w:t>
      </w:r>
    </w:p>
    <w:p w:rsidR="00435A58" w:rsidRPr="005118B5" w:rsidRDefault="003A40CB" w:rsidP="002404EB">
      <w:pPr>
        <w:pStyle w:val="ListParagraph"/>
        <w:numPr>
          <w:ilvl w:val="0"/>
          <w:numId w:val="40"/>
        </w:numPr>
        <w:rPr>
          <w:lang w:val="en-US" w:eastAsia="de-DE"/>
        </w:rPr>
      </w:pPr>
      <w:r>
        <w:rPr>
          <w:rFonts w:ascii="Sylfaen" w:hAnsi="Sylfaen"/>
          <w:lang w:val="ka-GE" w:eastAsia="de-DE"/>
        </w:rPr>
        <w:t xml:space="preserve">დაფიინასების წყაროების აღრიცხვა </w:t>
      </w:r>
      <w:r w:rsidR="00435A58" w:rsidRPr="005118B5">
        <w:rPr>
          <w:lang w:val="en-US" w:eastAsia="de-DE"/>
        </w:rPr>
        <w:t>(</w:t>
      </w:r>
      <w:r>
        <w:rPr>
          <w:rFonts w:ascii="Sylfaen" w:hAnsi="Sylfaen"/>
          <w:lang w:val="ka-GE" w:eastAsia="de-DE"/>
        </w:rPr>
        <w:t>ეროვნული ფონდები</w:t>
      </w:r>
      <w:r w:rsidR="00435A58" w:rsidRPr="005118B5">
        <w:rPr>
          <w:lang w:val="en-US" w:eastAsia="de-DE"/>
        </w:rPr>
        <w:t xml:space="preserve">, EU </w:t>
      </w:r>
      <w:r>
        <w:rPr>
          <w:rFonts w:ascii="Sylfaen" w:hAnsi="Sylfaen"/>
          <w:lang w:val="ka-GE" w:eastAsia="de-DE"/>
        </w:rPr>
        <w:t>ფონდები</w:t>
      </w:r>
      <w:r w:rsidR="00435A58" w:rsidRPr="005118B5">
        <w:rPr>
          <w:lang w:val="en-US" w:eastAsia="de-DE"/>
        </w:rPr>
        <w:t>)</w:t>
      </w:r>
    </w:p>
    <w:p w:rsidR="00435A58" w:rsidRPr="005118B5" w:rsidRDefault="003A40CB" w:rsidP="002404EB">
      <w:pPr>
        <w:pStyle w:val="ListParagraph"/>
        <w:numPr>
          <w:ilvl w:val="0"/>
          <w:numId w:val="40"/>
        </w:numPr>
        <w:rPr>
          <w:lang w:val="en-US" w:eastAsia="de-DE"/>
        </w:rPr>
      </w:pPr>
      <w:r>
        <w:rPr>
          <w:rFonts w:ascii="Sylfaen" w:hAnsi="Sylfaen"/>
          <w:lang w:val="ka-GE" w:eastAsia="de-DE"/>
        </w:rPr>
        <w:t>პროექტების ცენტრალიზირებული ფინანსური მონიტორინგი და შეფასება</w:t>
      </w:r>
    </w:p>
    <w:p w:rsidR="003A40CB" w:rsidRPr="003A40CB" w:rsidRDefault="00B7428E" w:rsidP="002404EB">
      <w:pPr>
        <w:pStyle w:val="ListParagraph"/>
        <w:numPr>
          <w:ilvl w:val="0"/>
          <w:numId w:val="40"/>
        </w:numPr>
        <w:rPr>
          <w:lang w:val="en-US" w:eastAsia="de-DE"/>
        </w:rPr>
      </w:pPr>
      <w:r>
        <w:rPr>
          <w:rFonts w:ascii="Sylfaen" w:hAnsi="Sylfaen"/>
          <w:lang w:val="ka-GE" w:eastAsia="de-DE"/>
        </w:rPr>
        <w:t>ხარჯთაღრიცხვის</w:t>
      </w:r>
      <w:r w:rsidR="003A40CB" w:rsidRPr="003A40CB">
        <w:rPr>
          <w:rFonts w:ascii="Sylfaen" w:hAnsi="Sylfaen"/>
          <w:lang w:val="ka-GE" w:eastAsia="de-DE"/>
        </w:rPr>
        <w:t xml:space="preserve"> საწარმოებლად ფონდების გაზრდის დოკუმენტების გამარტივება </w:t>
      </w:r>
    </w:p>
    <w:p w:rsidR="000712A0" w:rsidRPr="000712A0" w:rsidRDefault="003A40CB" w:rsidP="002404EB">
      <w:pPr>
        <w:pStyle w:val="ListParagraph"/>
        <w:numPr>
          <w:ilvl w:val="0"/>
          <w:numId w:val="40"/>
        </w:numPr>
        <w:rPr>
          <w:lang w:val="en-US" w:eastAsia="de-DE"/>
        </w:rPr>
      </w:pPr>
      <w:r w:rsidRPr="000712A0">
        <w:rPr>
          <w:rFonts w:ascii="Sylfaen" w:hAnsi="Sylfaen"/>
          <w:lang w:val="ka-GE" w:eastAsia="de-DE"/>
        </w:rPr>
        <w:t xml:space="preserve">პროექტების ფინანსური აღრიცხვისა და მართვის გაუმჯობესება, </w:t>
      </w:r>
      <w:r w:rsidR="000712A0" w:rsidRPr="000712A0">
        <w:rPr>
          <w:rFonts w:ascii="Sylfaen" w:hAnsi="Sylfaen"/>
          <w:lang w:val="ka-GE" w:eastAsia="de-DE"/>
        </w:rPr>
        <w:t xml:space="preserve">ეკონომიკური სისტემიდან </w:t>
      </w:r>
      <w:r w:rsidRPr="000712A0">
        <w:rPr>
          <w:rFonts w:ascii="Sylfaen" w:hAnsi="Sylfaen"/>
          <w:lang w:val="ka-GE" w:eastAsia="de-DE"/>
        </w:rPr>
        <w:t>ონლაინ ინფორმაციის შეგროვების საშუალებით</w:t>
      </w:r>
      <w:r w:rsidR="000712A0" w:rsidRPr="000712A0">
        <w:rPr>
          <w:rFonts w:ascii="Sylfaen" w:hAnsi="Sylfaen"/>
          <w:lang w:val="ka-GE" w:eastAsia="de-DE"/>
        </w:rPr>
        <w:t xml:space="preserve"> </w:t>
      </w:r>
    </w:p>
    <w:p w:rsidR="00435A58" w:rsidRPr="000712A0" w:rsidRDefault="00791635" w:rsidP="002404EB">
      <w:pPr>
        <w:pStyle w:val="ListParagraph"/>
        <w:numPr>
          <w:ilvl w:val="0"/>
          <w:numId w:val="40"/>
        </w:numPr>
        <w:rPr>
          <w:lang w:val="en-US" w:eastAsia="de-DE"/>
        </w:rPr>
      </w:pPr>
      <w:r w:rsidRPr="000712A0">
        <w:rPr>
          <w:lang w:val="en-US" w:eastAsia="de-DE"/>
        </w:rPr>
        <w:t>LMIMS</w:t>
      </w:r>
      <w:r w:rsidR="003A40CB" w:rsidRPr="000712A0">
        <w:rPr>
          <w:rFonts w:ascii="Sylfaen" w:hAnsi="Sylfaen"/>
          <w:lang w:val="ka-GE" w:eastAsia="de-DE"/>
        </w:rPr>
        <w:t>-ში რეგისტრირებული კონტრაქტების მიხედვით აღებული ვალდებულებების მონიტორინგი</w:t>
      </w:r>
    </w:p>
    <w:p w:rsidR="003A40CB" w:rsidRPr="003A40CB" w:rsidRDefault="00791635" w:rsidP="002404EB">
      <w:pPr>
        <w:pStyle w:val="ListParagraph"/>
        <w:numPr>
          <w:ilvl w:val="0"/>
          <w:numId w:val="40"/>
        </w:numPr>
        <w:rPr>
          <w:lang w:val="en-US" w:eastAsia="de-DE"/>
        </w:rPr>
      </w:pPr>
      <w:r w:rsidRPr="003A40CB">
        <w:rPr>
          <w:lang w:val="en-US" w:eastAsia="de-DE"/>
        </w:rPr>
        <w:t>LMIMS</w:t>
      </w:r>
      <w:r w:rsidR="003A40CB" w:rsidRPr="003A40CB">
        <w:rPr>
          <w:rFonts w:ascii="Sylfaen" w:hAnsi="Sylfaen"/>
          <w:lang w:val="ka-GE" w:eastAsia="de-DE"/>
        </w:rPr>
        <w:t>-დან მონაცემების გადატანა ეკონომიკის სისტემაში</w:t>
      </w:r>
      <w:r w:rsidR="00435A58" w:rsidRPr="003A40CB">
        <w:rPr>
          <w:lang w:val="en-US" w:eastAsia="de-DE"/>
        </w:rPr>
        <w:t xml:space="preserve"> </w:t>
      </w:r>
    </w:p>
    <w:p w:rsidR="00435A58" w:rsidRPr="003A40CB" w:rsidRDefault="003A40CB" w:rsidP="002404EB">
      <w:pPr>
        <w:pStyle w:val="ListParagraph"/>
        <w:numPr>
          <w:ilvl w:val="0"/>
          <w:numId w:val="40"/>
        </w:numPr>
        <w:rPr>
          <w:lang w:val="en-US" w:eastAsia="de-DE"/>
        </w:rPr>
      </w:pPr>
      <w:r w:rsidRPr="003A40CB">
        <w:rPr>
          <w:rFonts w:ascii="Sylfaen" w:hAnsi="Sylfaen"/>
          <w:lang w:val="ka-GE" w:eastAsia="de-DE"/>
        </w:rPr>
        <w:t xml:space="preserve">მონაცემთა გადატანა ეკონომიკური სისტემიდან </w:t>
      </w:r>
      <w:r w:rsidR="00435A58" w:rsidRPr="003A40CB">
        <w:rPr>
          <w:lang w:val="en-US" w:eastAsia="de-DE"/>
        </w:rPr>
        <w:t xml:space="preserve"> </w:t>
      </w:r>
      <w:r w:rsidR="00791635" w:rsidRPr="003A40CB">
        <w:rPr>
          <w:lang w:val="en-US" w:eastAsia="de-DE"/>
        </w:rPr>
        <w:t>LMIMS</w:t>
      </w:r>
      <w:r w:rsidRPr="003A40CB">
        <w:rPr>
          <w:rFonts w:ascii="Sylfaen" w:hAnsi="Sylfaen"/>
          <w:lang w:val="ka-GE" w:eastAsia="de-DE"/>
        </w:rPr>
        <w:t>-ში</w:t>
      </w:r>
    </w:p>
    <w:p w:rsidR="00435A58" w:rsidRPr="005118B5" w:rsidRDefault="00435A58" w:rsidP="00435A58">
      <w:pPr>
        <w:rPr>
          <w:lang w:val="en-US"/>
        </w:rPr>
      </w:pPr>
    </w:p>
    <w:p w:rsidR="00435A58" w:rsidRPr="005118B5" w:rsidRDefault="00791635" w:rsidP="006E6C9F">
      <w:pPr>
        <w:rPr>
          <w:lang w:val="en-US"/>
        </w:rPr>
      </w:pPr>
      <w:r w:rsidRPr="005118B5">
        <w:rPr>
          <w:lang w:val="en-US"/>
        </w:rPr>
        <w:t>FMP</w:t>
      </w:r>
      <w:r w:rsidR="008A20CF">
        <w:rPr>
          <w:rFonts w:ascii="Sylfaen" w:hAnsi="Sylfaen"/>
          <w:lang w:val="ka-GE"/>
        </w:rPr>
        <w:t xml:space="preserve"> აღრიცხავს პროექტთან დაკავშირებულ შემდეგ </w:t>
      </w:r>
      <w:r w:rsidR="00B7428E">
        <w:rPr>
          <w:rFonts w:ascii="Sylfaen" w:hAnsi="Sylfaen"/>
          <w:lang w:val="ka-GE"/>
        </w:rPr>
        <w:t>მონაცემებ</w:t>
      </w:r>
      <w:r w:rsidR="008A20CF">
        <w:rPr>
          <w:rFonts w:ascii="Sylfaen" w:hAnsi="Sylfaen"/>
          <w:lang w:val="ka-GE"/>
        </w:rPr>
        <w:t>ს</w:t>
      </w:r>
      <w:r w:rsidR="00435A58" w:rsidRPr="005118B5">
        <w:rPr>
          <w:lang w:val="en-US"/>
        </w:rPr>
        <w:t>:</w:t>
      </w:r>
    </w:p>
    <w:p w:rsidR="006E6C9F" w:rsidRPr="005118B5" w:rsidRDefault="008A20CF" w:rsidP="002404EB">
      <w:pPr>
        <w:pStyle w:val="ListParagraph"/>
        <w:numPr>
          <w:ilvl w:val="0"/>
          <w:numId w:val="40"/>
        </w:numPr>
        <w:rPr>
          <w:lang w:val="en-US" w:eastAsia="de-DE"/>
        </w:rPr>
      </w:pPr>
      <w:r>
        <w:rPr>
          <w:rFonts w:ascii="Sylfaen" w:hAnsi="Sylfaen"/>
          <w:lang w:val="ka-GE" w:eastAsia="de-DE"/>
        </w:rPr>
        <w:t>ინფორმაცია პროექტის შესახებ</w:t>
      </w:r>
    </w:p>
    <w:p w:rsidR="00435A58" w:rsidRPr="005118B5" w:rsidRDefault="008A20CF" w:rsidP="002404EB">
      <w:pPr>
        <w:pStyle w:val="ListParagraph"/>
        <w:numPr>
          <w:ilvl w:val="0"/>
          <w:numId w:val="40"/>
        </w:numPr>
        <w:rPr>
          <w:lang w:val="en-US" w:eastAsia="de-DE"/>
        </w:rPr>
      </w:pPr>
      <w:r>
        <w:rPr>
          <w:rFonts w:ascii="Sylfaen" w:hAnsi="Sylfaen"/>
          <w:lang w:val="ka-GE" w:eastAsia="de-DE"/>
        </w:rPr>
        <w:t>პროექტის სახელწოდება</w:t>
      </w:r>
    </w:p>
    <w:p w:rsidR="00791635" w:rsidRPr="005118B5" w:rsidRDefault="008A20CF" w:rsidP="002404EB">
      <w:pPr>
        <w:pStyle w:val="ListParagraph"/>
        <w:numPr>
          <w:ilvl w:val="0"/>
          <w:numId w:val="40"/>
        </w:numPr>
        <w:rPr>
          <w:lang w:val="en-US" w:eastAsia="de-DE"/>
        </w:rPr>
      </w:pPr>
      <w:r>
        <w:rPr>
          <w:rFonts w:ascii="Sylfaen" w:hAnsi="Sylfaen"/>
          <w:lang w:val="ka-GE" w:eastAsia="de-DE"/>
        </w:rPr>
        <w:t>პროექტის კოდი</w:t>
      </w:r>
    </w:p>
    <w:p w:rsidR="00791635" w:rsidRPr="005118B5" w:rsidRDefault="008A20CF" w:rsidP="002404EB">
      <w:pPr>
        <w:pStyle w:val="ListParagraph"/>
        <w:numPr>
          <w:ilvl w:val="0"/>
          <w:numId w:val="40"/>
        </w:numPr>
        <w:rPr>
          <w:lang w:val="en-US"/>
        </w:rPr>
      </w:pPr>
      <w:r>
        <w:rPr>
          <w:rFonts w:ascii="Sylfaen" w:hAnsi="Sylfaen"/>
          <w:lang w:val="ka-GE" w:eastAsia="de-DE"/>
        </w:rPr>
        <w:t>პროექტის ხანგრძლივობა</w:t>
      </w:r>
      <w:r w:rsidR="00791635" w:rsidRPr="005118B5">
        <w:rPr>
          <w:lang w:val="en-US" w:eastAsia="de-DE"/>
        </w:rPr>
        <w:t xml:space="preserve"> (</w:t>
      </w:r>
      <w:r>
        <w:rPr>
          <w:rFonts w:ascii="Sylfaen" w:hAnsi="Sylfaen"/>
          <w:lang w:val="ka-GE" w:eastAsia="de-DE"/>
        </w:rPr>
        <w:t>დან</w:t>
      </w:r>
      <w:r w:rsidR="00435A58" w:rsidRPr="005118B5">
        <w:rPr>
          <w:lang w:val="en-US" w:eastAsia="de-DE"/>
        </w:rPr>
        <w:t xml:space="preserve"> </w:t>
      </w:r>
      <w:r w:rsidR="00791635" w:rsidRPr="005118B5">
        <w:rPr>
          <w:lang w:val="en-US" w:eastAsia="de-DE"/>
        </w:rPr>
        <w:t>–</w:t>
      </w:r>
      <w:r w:rsidR="00435A58" w:rsidRPr="005118B5">
        <w:rPr>
          <w:lang w:val="en-US" w:eastAsia="de-DE"/>
        </w:rPr>
        <w:t xml:space="preserve"> </w:t>
      </w:r>
      <w:r>
        <w:rPr>
          <w:rFonts w:ascii="Sylfaen" w:hAnsi="Sylfaen"/>
          <w:lang w:val="ka-GE" w:eastAsia="de-DE"/>
        </w:rPr>
        <w:t>მდე</w:t>
      </w:r>
      <w:r w:rsidR="00791635" w:rsidRPr="005118B5">
        <w:rPr>
          <w:lang w:val="en-US" w:eastAsia="de-DE"/>
        </w:rPr>
        <w:t>)</w:t>
      </w:r>
    </w:p>
    <w:p w:rsidR="00791635" w:rsidRPr="005118B5" w:rsidRDefault="008A20CF" w:rsidP="002404EB">
      <w:pPr>
        <w:pStyle w:val="ListParagraph"/>
        <w:numPr>
          <w:ilvl w:val="0"/>
          <w:numId w:val="40"/>
        </w:numPr>
        <w:rPr>
          <w:lang w:val="en-US" w:eastAsia="de-DE"/>
        </w:rPr>
      </w:pPr>
      <w:r>
        <w:rPr>
          <w:rFonts w:ascii="Sylfaen" w:hAnsi="Sylfaen"/>
          <w:lang w:val="ka-GE"/>
        </w:rPr>
        <w:t>პროექტის ვალდებულებები</w:t>
      </w:r>
      <w:r w:rsidR="00791635" w:rsidRPr="005118B5">
        <w:rPr>
          <w:lang w:val="en-US"/>
        </w:rPr>
        <w:t xml:space="preserve"> (</w:t>
      </w:r>
      <w:r>
        <w:rPr>
          <w:rFonts w:ascii="Sylfaen" w:hAnsi="Sylfaen"/>
          <w:lang w:val="ka-GE" w:eastAsia="de-DE"/>
        </w:rPr>
        <w:t>დან</w:t>
      </w:r>
      <w:r w:rsidR="00435A58" w:rsidRPr="005118B5">
        <w:rPr>
          <w:lang w:val="en-US" w:eastAsia="de-DE"/>
        </w:rPr>
        <w:t xml:space="preserve"> </w:t>
      </w:r>
      <w:r w:rsidR="00791635" w:rsidRPr="005118B5">
        <w:rPr>
          <w:lang w:val="en-US" w:eastAsia="de-DE"/>
        </w:rPr>
        <w:t>–</w:t>
      </w:r>
      <w:r w:rsidR="00435A58" w:rsidRPr="005118B5">
        <w:rPr>
          <w:lang w:val="en-US" w:eastAsia="de-DE"/>
        </w:rPr>
        <w:t xml:space="preserve"> </w:t>
      </w:r>
      <w:r>
        <w:rPr>
          <w:rFonts w:ascii="Sylfaen" w:hAnsi="Sylfaen"/>
          <w:lang w:val="ka-GE" w:eastAsia="de-DE"/>
        </w:rPr>
        <w:t>მდე</w:t>
      </w:r>
      <w:r w:rsidR="00791635" w:rsidRPr="005118B5">
        <w:rPr>
          <w:lang w:val="en-US" w:eastAsia="de-DE"/>
        </w:rPr>
        <w:t>)</w:t>
      </w:r>
    </w:p>
    <w:p w:rsidR="00435A58" w:rsidRPr="005118B5" w:rsidRDefault="008A20CF" w:rsidP="002404EB">
      <w:pPr>
        <w:pStyle w:val="ListParagraph"/>
        <w:numPr>
          <w:ilvl w:val="0"/>
          <w:numId w:val="40"/>
        </w:numPr>
        <w:rPr>
          <w:lang w:val="en-US" w:eastAsia="de-DE"/>
        </w:rPr>
      </w:pPr>
      <w:r>
        <w:rPr>
          <w:rFonts w:ascii="Sylfaen" w:hAnsi="Sylfaen"/>
          <w:lang w:val="ka-GE"/>
        </w:rPr>
        <w:t>პროექტის ბიუჯეტი</w:t>
      </w:r>
    </w:p>
    <w:p w:rsidR="00435A58" w:rsidRPr="005118B5" w:rsidRDefault="008A20CF" w:rsidP="002404EB">
      <w:pPr>
        <w:pStyle w:val="ListParagraph"/>
        <w:numPr>
          <w:ilvl w:val="1"/>
          <w:numId w:val="40"/>
        </w:numPr>
        <w:rPr>
          <w:lang w:val="en-US" w:eastAsia="de-DE"/>
        </w:rPr>
      </w:pPr>
      <w:r>
        <w:rPr>
          <w:rFonts w:ascii="Sylfaen" w:hAnsi="Sylfaen"/>
          <w:lang w:val="ka-GE" w:eastAsia="de-DE"/>
        </w:rPr>
        <w:t>პუნქტები</w:t>
      </w:r>
    </w:p>
    <w:p w:rsidR="00435A58" w:rsidRPr="005118B5" w:rsidRDefault="008A20CF" w:rsidP="002404EB">
      <w:pPr>
        <w:pStyle w:val="ListParagraph"/>
        <w:numPr>
          <w:ilvl w:val="1"/>
          <w:numId w:val="40"/>
        </w:numPr>
        <w:rPr>
          <w:lang w:val="en-US" w:eastAsia="de-DE"/>
        </w:rPr>
      </w:pPr>
      <w:r>
        <w:rPr>
          <w:rFonts w:ascii="Sylfaen" w:hAnsi="Sylfaen"/>
          <w:lang w:val="ka-GE" w:eastAsia="de-DE"/>
        </w:rPr>
        <w:t>ქვეპუნქტები</w:t>
      </w:r>
      <w:r w:rsidR="00435A58" w:rsidRPr="005118B5">
        <w:rPr>
          <w:lang w:val="en-US" w:eastAsia="de-DE"/>
        </w:rPr>
        <w:t xml:space="preserve"> (ALMP </w:t>
      </w:r>
      <w:r>
        <w:rPr>
          <w:rFonts w:ascii="Sylfaen" w:hAnsi="Sylfaen"/>
          <w:lang w:val="ka-GE" w:eastAsia="de-DE"/>
        </w:rPr>
        <w:t>ხელსაწყოები</w:t>
      </w:r>
      <w:r w:rsidR="00435A58" w:rsidRPr="005118B5">
        <w:rPr>
          <w:lang w:val="en-US" w:eastAsia="de-DE"/>
        </w:rPr>
        <w:t xml:space="preserve">, </w:t>
      </w:r>
      <w:r>
        <w:rPr>
          <w:rFonts w:ascii="Sylfaen" w:hAnsi="Sylfaen"/>
          <w:lang w:val="ka-GE" w:eastAsia="de-DE"/>
        </w:rPr>
        <w:t>დახმარების გრაფიკი</w:t>
      </w:r>
      <w:r w:rsidR="00435A58" w:rsidRPr="005118B5">
        <w:rPr>
          <w:lang w:val="en-US" w:eastAsia="de-DE"/>
        </w:rPr>
        <w:t>)</w:t>
      </w:r>
    </w:p>
    <w:p w:rsidR="00791635" w:rsidRPr="005118B5" w:rsidRDefault="00B7428E" w:rsidP="002404EB">
      <w:pPr>
        <w:pStyle w:val="ListParagraph"/>
        <w:numPr>
          <w:ilvl w:val="1"/>
          <w:numId w:val="40"/>
        </w:numPr>
        <w:rPr>
          <w:lang w:val="en-US"/>
        </w:rPr>
      </w:pPr>
      <w:r>
        <w:rPr>
          <w:rFonts w:ascii="Sylfaen" w:hAnsi="Sylfaen"/>
          <w:lang w:val="ka-GE" w:eastAsia="de-DE"/>
        </w:rPr>
        <w:t>ანგარიშის გასაღები</w:t>
      </w:r>
    </w:p>
    <w:p w:rsidR="00435A58" w:rsidRPr="005118B5" w:rsidRDefault="008A20CF" w:rsidP="002404EB">
      <w:pPr>
        <w:pStyle w:val="ListParagraph"/>
        <w:numPr>
          <w:ilvl w:val="0"/>
          <w:numId w:val="40"/>
        </w:numPr>
        <w:rPr>
          <w:lang w:val="en-US"/>
        </w:rPr>
      </w:pPr>
      <w:r>
        <w:rPr>
          <w:rFonts w:ascii="Sylfaen" w:hAnsi="Sylfaen"/>
          <w:lang w:val="ka-GE"/>
        </w:rPr>
        <w:t>ვალდებულებები</w:t>
      </w:r>
    </w:p>
    <w:p w:rsidR="00791635" w:rsidRPr="005118B5" w:rsidRDefault="008A20CF" w:rsidP="002404EB">
      <w:pPr>
        <w:pStyle w:val="ListParagraph"/>
        <w:numPr>
          <w:ilvl w:val="1"/>
          <w:numId w:val="40"/>
        </w:numPr>
        <w:rPr>
          <w:lang w:val="en-US" w:eastAsia="de-DE"/>
        </w:rPr>
      </w:pPr>
      <w:r>
        <w:rPr>
          <w:rFonts w:ascii="Sylfaen" w:hAnsi="Sylfaen"/>
          <w:lang w:val="ka-GE" w:eastAsia="de-DE"/>
        </w:rPr>
        <w:lastRenderedPageBreak/>
        <w:t>ჯამი</w:t>
      </w:r>
      <w:r w:rsidR="00CE5FA8" w:rsidRPr="005118B5">
        <w:rPr>
          <w:lang w:val="en-US" w:eastAsia="de-DE"/>
        </w:rPr>
        <w:t xml:space="preserve"> (</w:t>
      </w:r>
      <w:r>
        <w:rPr>
          <w:rFonts w:ascii="Sylfaen" w:hAnsi="Sylfaen"/>
          <w:lang w:val="ka-GE" w:eastAsia="de-DE"/>
        </w:rPr>
        <w:t>ხელშეკრულების ან ადენდუმის ხელმოწერის დროს</w:t>
      </w:r>
      <w:r w:rsidR="00435A58" w:rsidRPr="005118B5">
        <w:rPr>
          <w:lang w:val="en-US" w:eastAsia="de-DE"/>
        </w:rPr>
        <w:t>)</w:t>
      </w:r>
    </w:p>
    <w:p w:rsidR="00435A58" w:rsidRPr="005118B5" w:rsidRDefault="008A20CF" w:rsidP="002404EB">
      <w:pPr>
        <w:pStyle w:val="ListParagraph"/>
        <w:numPr>
          <w:ilvl w:val="0"/>
          <w:numId w:val="40"/>
        </w:numPr>
        <w:rPr>
          <w:lang w:val="en-US" w:eastAsia="de-DE"/>
        </w:rPr>
      </w:pPr>
      <w:r>
        <w:rPr>
          <w:rFonts w:ascii="Sylfaen" w:hAnsi="Sylfaen"/>
          <w:lang w:val="ka-GE" w:eastAsia="de-DE"/>
        </w:rPr>
        <w:t>სახელმწიფო ბიუჯეტიდან ვაუჩერის ანაზღაურება</w:t>
      </w:r>
    </w:p>
    <w:p w:rsidR="00435A58" w:rsidRPr="005118B5" w:rsidRDefault="008A20CF" w:rsidP="002404EB">
      <w:pPr>
        <w:pStyle w:val="ListParagraph"/>
        <w:numPr>
          <w:ilvl w:val="1"/>
          <w:numId w:val="49"/>
        </w:numPr>
        <w:rPr>
          <w:lang w:val="en-US"/>
        </w:rPr>
      </w:pPr>
      <w:r>
        <w:rPr>
          <w:rFonts w:ascii="Sylfaen" w:hAnsi="Sylfaen"/>
          <w:lang w:val="ka-GE"/>
        </w:rPr>
        <w:t>ანაზღაურების რაოდენობა</w:t>
      </w:r>
    </w:p>
    <w:p w:rsidR="00435A58" w:rsidRPr="005118B5" w:rsidRDefault="008A20CF" w:rsidP="002404EB">
      <w:pPr>
        <w:pStyle w:val="ListParagraph"/>
        <w:numPr>
          <w:ilvl w:val="1"/>
          <w:numId w:val="49"/>
        </w:numPr>
        <w:rPr>
          <w:lang w:val="en-US"/>
        </w:rPr>
      </w:pPr>
      <w:r>
        <w:rPr>
          <w:rFonts w:ascii="Sylfaen" w:hAnsi="Sylfaen"/>
          <w:lang w:val="ka-GE"/>
        </w:rPr>
        <w:t>გადახის მეთოდი</w:t>
      </w:r>
    </w:p>
    <w:p w:rsidR="00435A58" w:rsidRPr="005118B5" w:rsidRDefault="008A20CF" w:rsidP="002404EB">
      <w:pPr>
        <w:pStyle w:val="ListParagraph"/>
        <w:numPr>
          <w:ilvl w:val="1"/>
          <w:numId w:val="49"/>
        </w:numPr>
        <w:rPr>
          <w:lang w:val="en-US"/>
        </w:rPr>
      </w:pPr>
      <w:r>
        <w:rPr>
          <w:rFonts w:ascii="Sylfaen" w:hAnsi="Sylfaen"/>
          <w:lang w:val="ka-GE"/>
        </w:rPr>
        <w:t>ბენეფიციარის ანგარიშის ნომერი</w:t>
      </w:r>
      <w:r w:rsidR="00435A58" w:rsidRPr="005118B5">
        <w:rPr>
          <w:lang w:val="en-US"/>
        </w:rPr>
        <w:t>,</w:t>
      </w:r>
    </w:p>
    <w:p w:rsidR="00435A58" w:rsidRPr="005118B5" w:rsidRDefault="00D938CC" w:rsidP="002404EB">
      <w:pPr>
        <w:pStyle w:val="ListParagraph"/>
        <w:numPr>
          <w:ilvl w:val="1"/>
          <w:numId w:val="49"/>
        </w:numPr>
        <w:rPr>
          <w:lang w:val="en-US"/>
        </w:rPr>
      </w:pPr>
      <w:r>
        <w:rPr>
          <w:rFonts w:ascii="Sylfaen" w:hAnsi="Sylfaen"/>
          <w:lang w:val="ka-GE"/>
        </w:rPr>
        <w:t>მიმღების საიდენტიფიკაციო</w:t>
      </w:r>
      <w:r w:rsidR="00435A58" w:rsidRPr="005118B5">
        <w:rPr>
          <w:lang w:val="en-US"/>
        </w:rPr>
        <w:t xml:space="preserve"> - </w:t>
      </w:r>
      <w:r>
        <w:rPr>
          <w:rFonts w:ascii="Sylfaen" w:hAnsi="Sylfaen"/>
          <w:lang w:val="ka-GE"/>
        </w:rPr>
        <w:t>სახელი</w:t>
      </w:r>
      <w:r w:rsidR="00435A58" w:rsidRPr="005118B5">
        <w:rPr>
          <w:lang w:val="en-US"/>
        </w:rPr>
        <w:t xml:space="preserve"> / ID / </w:t>
      </w:r>
      <w:r>
        <w:rPr>
          <w:rFonts w:ascii="Sylfaen" w:hAnsi="Sylfaen"/>
          <w:lang w:val="ka-GE"/>
        </w:rPr>
        <w:t>რეგისტრაციის ნომერი</w:t>
      </w:r>
      <w:r w:rsidR="00435A58" w:rsidRPr="005118B5">
        <w:rPr>
          <w:lang w:val="en-US"/>
        </w:rPr>
        <w:t xml:space="preserve">, </w:t>
      </w:r>
      <w:r>
        <w:rPr>
          <w:rFonts w:ascii="Sylfaen" w:hAnsi="Sylfaen"/>
          <w:lang w:val="ka-GE"/>
        </w:rPr>
        <w:t>სრული მისამართი საფოსტო ინდექსის ჩათვლით</w:t>
      </w:r>
      <w:r w:rsidR="00435A58" w:rsidRPr="005118B5">
        <w:rPr>
          <w:lang w:val="en-US"/>
        </w:rPr>
        <w:t>,</w:t>
      </w:r>
    </w:p>
    <w:p w:rsidR="00435A58" w:rsidRPr="005118B5" w:rsidRDefault="00D938CC" w:rsidP="002404EB">
      <w:pPr>
        <w:pStyle w:val="ListParagraph"/>
        <w:numPr>
          <w:ilvl w:val="1"/>
          <w:numId w:val="49"/>
        </w:numPr>
        <w:rPr>
          <w:lang w:val="en-US"/>
        </w:rPr>
      </w:pPr>
      <w:r>
        <w:rPr>
          <w:rFonts w:ascii="Sylfaen" w:hAnsi="Sylfaen"/>
          <w:lang w:val="ka-GE"/>
        </w:rPr>
        <w:t>საბიუჯეტო კლასიფიკაცია</w:t>
      </w:r>
      <w:r w:rsidR="00435A58" w:rsidRPr="005118B5">
        <w:rPr>
          <w:lang w:val="en-US"/>
        </w:rPr>
        <w:t xml:space="preserve">, </w:t>
      </w:r>
      <w:r>
        <w:rPr>
          <w:rFonts w:ascii="Sylfaen" w:hAnsi="Sylfaen"/>
          <w:lang w:val="ka-GE"/>
        </w:rPr>
        <w:t>ანგარიშგების რეგულაცია</w:t>
      </w:r>
      <w:r w:rsidR="00435A58" w:rsidRPr="005118B5">
        <w:rPr>
          <w:lang w:val="en-US"/>
        </w:rPr>
        <w:t xml:space="preserve">, </w:t>
      </w:r>
      <w:r>
        <w:rPr>
          <w:rFonts w:ascii="Sylfaen" w:hAnsi="Sylfaen"/>
          <w:lang w:val="ka-GE"/>
        </w:rPr>
        <w:t>ხელშეკრულების ნომერი</w:t>
      </w:r>
      <w:r w:rsidR="00435A58" w:rsidRPr="005118B5">
        <w:rPr>
          <w:lang w:val="en-US"/>
        </w:rPr>
        <w:t xml:space="preserve">, </w:t>
      </w:r>
      <w:r>
        <w:rPr>
          <w:rFonts w:ascii="Sylfaen" w:hAnsi="Sylfaen"/>
          <w:lang w:val="ka-GE"/>
        </w:rPr>
        <w:t>ცვლადი სიმბოლო</w:t>
      </w:r>
    </w:p>
    <w:p w:rsidR="00435A58" w:rsidRPr="005118B5" w:rsidRDefault="00D938CC" w:rsidP="002404EB">
      <w:pPr>
        <w:pStyle w:val="ListParagraph"/>
        <w:numPr>
          <w:ilvl w:val="0"/>
          <w:numId w:val="40"/>
        </w:numPr>
        <w:rPr>
          <w:lang w:val="en-US" w:eastAsia="de-DE"/>
        </w:rPr>
      </w:pPr>
      <w:r>
        <w:rPr>
          <w:rFonts w:ascii="Sylfaen" w:hAnsi="Sylfaen"/>
          <w:lang w:val="ka-GE" w:eastAsia="de-DE"/>
        </w:rPr>
        <w:t>ვაუჩერის ანაზღაურება</w:t>
      </w:r>
    </w:p>
    <w:p w:rsidR="00435A58" w:rsidRPr="005118B5" w:rsidRDefault="00793EA0" w:rsidP="002404EB">
      <w:pPr>
        <w:pStyle w:val="ListParagraph"/>
        <w:numPr>
          <w:ilvl w:val="0"/>
          <w:numId w:val="50"/>
        </w:numPr>
        <w:rPr>
          <w:lang w:val="en-US"/>
        </w:rPr>
      </w:pPr>
      <w:r>
        <w:rPr>
          <w:lang w:val="en-US"/>
        </w:rPr>
        <w:t>LMIMS</w:t>
      </w:r>
      <w:r w:rsidR="00D938CC">
        <w:rPr>
          <w:rFonts w:ascii="Sylfaen" w:hAnsi="Sylfaen"/>
          <w:lang w:val="ka-GE"/>
        </w:rPr>
        <w:t xml:space="preserve">-ის ვაუჩერის შესახებ ინფორმაცია მიდის </w:t>
      </w:r>
      <w:r w:rsidR="00435A58" w:rsidRPr="005118B5">
        <w:rPr>
          <w:lang w:val="en-US"/>
        </w:rPr>
        <w:t>F</w:t>
      </w:r>
      <w:r>
        <w:rPr>
          <w:lang w:val="en-US"/>
        </w:rPr>
        <w:t>M</w:t>
      </w:r>
      <w:r w:rsidR="00D938CC">
        <w:rPr>
          <w:lang w:val="en-US"/>
        </w:rPr>
        <w:t>P</w:t>
      </w:r>
      <w:r w:rsidR="00D938CC">
        <w:rPr>
          <w:rFonts w:ascii="Sylfaen" w:hAnsi="Sylfaen"/>
          <w:lang w:val="ka-GE"/>
        </w:rPr>
        <w:t>-ში</w:t>
      </w:r>
      <w:r w:rsidR="00435A58" w:rsidRPr="005118B5">
        <w:rPr>
          <w:lang w:val="en-US"/>
        </w:rPr>
        <w:t xml:space="preserve"> -  F</w:t>
      </w:r>
      <w:r>
        <w:rPr>
          <w:lang w:val="en-US"/>
        </w:rPr>
        <w:t>M</w:t>
      </w:r>
      <w:r w:rsidR="00435A58" w:rsidRPr="005118B5">
        <w:rPr>
          <w:lang w:val="en-US"/>
        </w:rPr>
        <w:t xml:space="preserve">P ESF </w:t>
      </w:r>
      <w:r w:rsidR="00D938CC">
        <w:rPr>
          <w:rFonts w:ascii="Sylfaen" w:hAnsi="Sylfaen"/>
          <w:lang w:val="ka-GE"/>
        </w:rPr>
        <w:t>დეპარტამენტი ამტკიცებს მას და ავსებს</w:t>
      </w:r>
      <w:r w:rsidR="00435A58" w:rsidRPr="005118B5">
        <w:rPr>
          <w:lang w:val="en-US"/>
        </w:rPr>
        <w:t>:</w:t>
      </w:r>
    </w:p>
    <w:p w:rsidR="00435A58" w:rsidRPr="005118B5" w:rsidRDefault="00D938CC" w:rsidP="002404EB">
      <w:pPr>
        <w:pStyle w:val="ListParagraph"/>
        <w:numPr>
          <w:ilvl w:val="3"/>
          <w:numId w:val="50"/>
        </w:numPr>
        <w:rPr>
          <w:lang w:val="en-US"/>
        </w:rPr>
      </w:pPr>
      <w:r>
        <w:rPr>
          <w:rFonts w:ascii="Sylfaen" w:hAnsi="Sylfaen"/>
          <w:lang w:val="ka-GE"/>
        </w:rPr>
        <w:t xml:space="preserve">გადამხდელის ანგარიშის ნომერს </w:t>
      </w:r>
      <w:r w:rsidR="00435A58" w:rsidRPr="005118B5">
        <w:rPr>
          <w:lang w:val="en-US"/>
        </w:rPr>
        <w:t>(</w:t>
      </w:r>
      <w:r>
        <w:rPr>
          <w:rFonts w:ascii="Sylfaen" w:hAnsi="Sylfaen"/>
          <w:lang w:val="ka-GE"/>
        </w:rPr>
        <w:t>წინასწარი გადახდა</w:t>
      </w:r>
      <w:r w:rsidR="00435A58" w:rsidRPr="005118B5">
        <w:rPr>
          <w:lang w:val="en-US"/>
        </w:rPr>
        <w:t xml:space="preserve">) </w:t>
      </w:r>
    </w:p>
    <w:p w:rsidR="00435A58" w:rsidRPr="005118B5" w:rsidRDefault="00D938CC" w:rsidP="002404EB">
      <w:pPr>
        <w:pStyle w:val="ListParagraph"/>
        <w:numPr>
          <w:ilvl w:val="3"/>
          <w:numId w:val="50"/>
        </w:numPr>
        <w:rPr>
          <w:lang w:val="en-US"/>
        </w:rPr>
      </w:pPr>
      <w:r>
        <w:rPr>
          <w:rFonts w:ascii="Sylfaen" w:hAnsi="Sylfaen"/>
          <w:lang w:val="ka-GE"/>
        </w:rPr>
        <w:t>ხელშეკრულების ნომერი</w:t>
      </w:r>
    </w:p>
    <w:p w:rsidR="00435A58" w:rsidRPr="005118B5" w:rsidRDefault="00D938CC" w:rsidP="002404EB">
      <w:pPr>
        <w:pStyle w:val="ListParagraph"/>
        <w:numPr>
          <w:ilvl w:val="3"/>
          <w:numId w:val="50"/>
        </w:numPr>
        <w:rPr>
          <w:lang w:val="en-US"/>
        </w:rPr>
      </w:pPr>
      <w:r>
        <w:rPr>
          <w:rFonts w:ascii="Sylfaen" w:hAnsi="Sylfaen"/>
          <w:lang w:val="ka-GE"/>
        </w:rPr>
        <w:t>ხელშეკრულების ხელმოწერის თარიღი</w:t>
      </w:r>
      <w:r w:rsidR="00435A58" w:rsidRPr="005118B5">
        <w:rPr>
          <w:lang w:val="en-US"/>
        </w:rPr>
        <w:t>,</w:t>
      </w:r>
    </w:p>
    <w:p w:rsidR="00435A58" w:rsidRPr="005118B5" w:rsidRDefault="00D938CC" w:rsidP="002404EB">
      <w:pPr>
        <w:pStyle w:val="ListParagraph"/>
        <w:numPr>
          <w:ilvl w:val="3"/>
          <w:numId w:val="50"/>
        </w:numPr>
        <w:rPr>
          <w:lang w:val="en-US"/>
        </w:rPr>
      </w:pPr>
      <w:r>
        <w:rPr>
          <w:rFonts w:ascii="Sylfaen" w:hAnsi="Sylfaen"/>
          <w:lang w:val="ka-GE"/>
        </w:rPr>
        <w:t>საშ</w:t>
      </w:r>
      <w:r w:rsidR="00B7428E">
        <w:rPr>
          <w:rFonts w:ascii="Sylfaen" w:hAnsi="Sylfaen"/>
          <w:lang w:val="ka-GE"/>
        </w:rPr>
        <w:t>ე</w:t>
      </w:r>
      <w:r>
        <w:rPr>
          <w:rFonts w:ascii="Sylfaen" w:hAnsi="Sylfaen"/>
          <w:lang w:val="ka-GE"/>
        </w:rPr>
        <w:t>მოსავლოს საიდენტიფიკაციო ნომერი</w:t>
      </w:r>
    </w:p>
    <w:p w:rsidR="00435A58" w:rsidRPr="005118B5" w:rsidRDefault="00D938CC" w:rsidP="002404EB">
      <w:pPr>
        <w:pStyle w:val="ListParagraph"/>
        <w:numPr>
          <w:ilvl w:val="3"/>
          <w:numId w:val="50"/>
        </w:numPr>
        <w:rPr>
          <w:lang w:val="en-US"/>
        </w:rPr>
      </w:pPr>
      <w:r>
        <w:rPr>
          <w:rFonts w:ascii="Sylfaen" w:hAnsi="Sylfaen"/>
          <w:lang w:val="ka-GE"/>
        </w:rPr>
        <w:t>ინსტიტუციის სახელწოდება</w:t>
      </w:r>
    </w:p>
    <w:p w:rsidR="00435A58" w:rsidRPr="005118B5" w:rsidRDefault="00D938CC" w:rsidP="002404EB">
      <w:pPr>
        <w:pStyle w:val="ListParagraph"/>
        <w:numPr>
          <w:ilvl w:val="3"/>
          <w:numId w:val="50"/>
        </w:numPr>
        <w:rPr>
          <w:lang w:val="en-US"/>
        </w:rPr>
      </w:pPr>
      <w:r>
        <w:rPr>
          <w:rFonts w:ascii="Sylfaen" w:hAnsi="Sylfaen"/>
          <w:lang w:val="ka-GE"/>
        </w:rPr>
        <w:t>გადახდის ნომრისა + თარიღის ნოთხოვნა</w:t>
      </w:r>
      <w:r w:rsidR="00435A58" w:rsidRPr="005118B5">
        <w:rPr>
          <w:lang w:val="en-US"/>
        </w:rPr>
        <w:t>,</w:t>
      </w:r>
    </w:p>
    <w:p w:rsidR="00435A58" w:rsidRPr="005118B5" w:rsidRDefault="00D938CC" w:rsidP="002404EB">
      <w:pPr>
        <w:pStyle w:val="ListParagraph"/>
        <w:numPr>
          <w:ilvl w:val="3"/>
          <w:numId w:val="50"/>
        </w:numPr>
        <w:rPr>
          <w:lang w:val="en-US"/>
        </w:rPr>
      </w:pPr>
      <w:r>
        <w:rPr>
          <w:rFonts w:ascii="Sylfaen" w:hAnsi="Sylfaen"/>
          <w:lang w:val="ka-GE"/>
        </w:rPr>
        <w:t>სასურველი თანხა</w:t>
      </w:r>
    </w:p>
    <w:p w:rsidR="00435A58" w:rsidRPr="005118B5" w:rsidRDefault="00D938CC" w:rsidP="002404EB">
      <w:pPr>
        <w:pStyle w:val="ListParagraph"/>
        <w:numPr>
          <w:ilvl w:val="3"/>
          <w:numId w:val="50"/>
        </w:numPr>
        <w:rPr>
          <w:lang w:val="en-US"/>
        </w:rPr>
      </w:pPr>
      <w:r>
        <w:rPr>
          <w:rFonts w:ascii="Sylfaen" w:hAnsi="Sylfaen"/>
          <w:lang w:val="ka-GE"/>
        </w:rPr>
        <w:t>გადახდილი თანხა</w:t>
      </w:r>
    </w:p>
    <w:p w:rsidR="00435A58" w:rsidRPr="005118B5" w:rsidRDefault="00D938CC" w:rsidP="002404EB">
      <w:pPr>
        <w:pStyle w:val="ListParagraph"/>
        <w:numPr>
          <w:ilvl w:val="3"/>
          <w:numId w:val="50"/>
        </w:numPr>
        <w:rPr>
          <w:lang w:val="en-US"/>
        </w:rPr>
      </w:pPr>
      <w:r>
        <w:rPr>
          <w:rFonts w:ascii="Sylfaen" w:hAnsi="Sylfaen"/>
          <w:lang w:val="ka-GE"/>
        </w:rPr>
        <w:t>პროექტის სახელწოდება და კოდი</w:t>
      </w:r>
    </w:p>
    <w:p w:rsidR="00B7428E" w:rsidRPr="00B7428E" w:rsidRDefault="00B7428E" w:rsidP="002404EB">
      <w:pPr>
        <w:pStyle w:val="ListParagraph"/>
        <w:numPr>
          <w:ilvl w:val="3"/>
          <w:numId w:val="50"/>
        </w:numPr>
        <w:rPr>
          <w:lang w:val="en-US"/>
        </w:rPr>
      </w:pPr>
      <w:r w:rsidRPr="00B7428E">
        <w:rPr>
          <w:rFonts w:ascii="Sylfaen" w:hAnsi="Sylfaen"/>
          <w:lang w:val="ka-GE"/>
        </w:rPr>
        <w:t xml:space="preserve">ოფისის ინსტრუმენტული სახელწოდება </w:t>
      </w:r>
    </w:p>
    <w:p w:rsidR="00435A58" w:rsidRPr="00B7428E" w:rsidRDefault="00D938CC" w:rsidP="002404EB">
      <w:pPr>
        <w:pStyle w:val="ListParagraph"/>
        <w:numPr>
          <w:ilvl w:val="3"/>
          <w:numId w:val="50"/>
        </w:numPr>
        <w:rPr>
          <w:lang w:val="en-US"/>
        </w:rPr>
      </w:pPr>
      <w:r w:rsidRPr="00B7428E">
        <w:rPr>
          <w:rFonts w:ascii="Sylfaen" w:hAnsi="Sylfaen"/>
          <w:lang w:val="ka-GE"/>
        </w:rPr>
        <w:t>თარიღი</w:t>
      </w:r>
    </w:p>
    <w:p w:rsidR="00435A58" w:rsidRPr="005118B5" w:rsidRDefault="00D938CC" w:rsidP="002404EB">
      <w:pPr>
        <w:pStyle w:val="ListParagraph"/>
        <w:numPr>
          <w:ilvl w:val="3"/>
          <w:numId w:val="50"/>
        </w:numPr>
        <w:rPr>
          <w:lang w:val="en-US"/>
        </w:rPr>
      </w:pPr>
      <w:r>
        <w:rPr>
          <w:rFonts w:ascii="Sylfaen" w:hAnsi="Sylfaen"/>
          <w:lang w:val="ka-GE"/>
        </w:rPr>
        <w:t>პერიოდი</w:t>
      </w:r>
    </w:p>
    <w:p w:rsidR="00435A58" w:rsidRPr="005118B5" w:rsidRDefault="00D938CC" w:rsidP="002404EB">
      <w:pPr>
        <w:pStyle w:val="ListParagraph"/>
        <w:numPr>
          <w:ilvl w:val="3"/>
          <w:numId w:val="50"/>
        </w:numPr>
        <w:rPr>
          <w:lang w:val="en-US"/>
        </w:rPr>
      </w:pPr>
      <w:r>
        <w:rPr>
          <w:rFonts w:ascii="Sylfaen" w:hAnsi="Sylfaen"/>
          <w:lang w:val="ka-GE"/>
        </w:rPr>
        <w:t>გადახდის მეთოდი</w:t>
      </w:r>
      <w:r w:rsidR="00435A58" w:rsidRPr="005118B5">
        <w:rPr>
          <w:lang w:val="en-US"/>
        </w:rPr>
        <w:t xml:space="preserve"> (</w:t>
      </w:r>
      <w:r>
        <w:rPr>
          <w:rFonts w:ascii="Sylfaen" w:hAnsi="Sylfaen"/>
          <w:lang w:val="ka-GE"/>
        </w:rPr>
        <w:t>საბანკო ტრანსფერი ან მისამართი</w:t>
      </w:r>
      <w:r w:rsidR="00435A58" w:rsidRPr="005118B5">
        <w:rPr>
          <w:lang w:val="en-US"/>
        </w:rPr>
        <w:t>)</w:t>
      </w:r>
    </w:p>
    <w:p w:rsidR="00435A58" w:rsidRPr="005118B5" w:rsidRDefault="00D938CC" w:rsidP="002404EB">
      <w:pPr>
        <w:pStyle w:val="ListParagraph"/>
        <w:numPr>
          <w:ilvl w:val="3"/>
          <w:numId w:val="50"/>
        </w:numPr>
        <w:rPr>
          <w:lang w:val="en-US"/>
        </w:rPr>
      </w:pPr>
      <w:r>
        <w:rPr>
          <w:rFonts w:ascii="Sylfaen" w:hAnsi="Sylfaen"/>
          <w:lang w:val="ka-GE"/>
        </w:rPr>
        <w:t>ხარჯების (გასავლის) ტიპი</w:t>
      </w:r>
    </w:p>
    <w:p w:rsidR="00435A58" w:rsidRPr="005118B5" w:rsidRDefault="00D938CC" w:rsidP="002404EB">
      <w:pPr>
        <w:pStyle w:val="ListParagraph"/>
        <w:numPr>
          <w:ilvl w:val="3"/>
          <w:numId w:val="50"/>
        </w:numPr>
        <w:rPr>
          <w:lang w:val="en-US"/>
        </w:rPr>
      </w:pPr>
      <w:r>
        <w:rPr>
          <w:rFonts w:ascii="Sylfaen" w:hAnsi="Sylfaen"/>
          <w:lang w:val="ka-GE"/>
        </w:rPr>
        <w:t>მიმღების ანგარიშის ნომერი</w:t>
      </w:r>
      <w:r w:rsidR="00435A58" w:rsidRPr="005118B5">
        <w:rPr>
          <w:lang w:val="en-US"/>
        </w:rPr>
        <w:t xml:space="preserve">, </w:t>
      </w:r>
    </w:p>
    <w:p w:rsidR="00435A58" w:rsidRPr="005118B5" w:rsidRDefault="00D938CC" w:rsidP="002404EB">
      <w:pPr>
        <w:pStyle w:val="ListParagraph"/>
        <w:numPr>
          <w:ilvl w:val="3"/>
          <w:numId w:val="50"/>
        </w:numPr>
        <w:rPr>
          <w:lang w:val="en-US"/>
        </w:rPr>
      </w:pPr>
      <w:r>
        <w:rPr>
          <w:rFonts w:ascii="Sylfaen" w:hAnsi="Sylfaen"/>
          <w:lang w:val="ka-GE"/>
        </w:rPr>
        <w:t xml:space="preserve">მისამართი </w:t>
      </w:r>
      <w:r w:rsidRPr="005118B5">
        <w:rPr>
          <w:lang w:val="en-US"/>
        </w:rPr>
        <w:t>zip</w:t>
      </w:r>
      <w:r>
        <w:rPr>
          <w:rFonts w:ascii="Sylfaen" w:hAnsi="Sylfaen"/>
          <w:lang w:val="ka-GE"/>
        </w:rPr>
        <w:t xml:space="preserve"> კოდით </w:t>
      </w:r>
    </w:p>
    <w:p w:rsidR="00435A58" w:rsidRPr="005118B5" w:rsidRDefault="00D938CC" w:rsidP="002404EB">
      <w:pPr>
        <w:pStyle w:val="ListParagraph"/>
        <w:numPr>
          <w:ilvl w:val="3"/>
          <w:numId w:val="50"/>
        </w:numPr>
        <w:rPr>
          <w:lang w:val="en-US"/>
        </w:rPr>
      </w:pPr>
      <w:r>
        <w:rPr>
          <w:rFonts w:ascii="Sylfaen" w:hAnsi="Sylfaen"/>
          <w:lang w:val="ka-GE"/>
        </w:rPr>
        <w:t>ბიუჯეტის კლასიფიკაცია</w:t>
      </w:r>
    </w:p>
    <w:p w:rsidR="00435A58" w:rsidRPr="005118B5" w:rsidRDefault="00D938CC" w:rsidP="002404EB">
      <w:pPr>
        <w:pStyle w:val="ListParagraph"/>
        <w:numPr>
          <w:ilvl w:val="3"/>
          <w:numId w:val="50"/>
        </w:numPr>
        <w:rPr>
          <w:lang w:val="en-US"/>
        </w:rPr>
      </w:pPr>
      <w:r>
        <w:rPr>
          <w:rFonts w:ascii="Sylfaen" w:hAnsi="Sylfaen"/>
          <w:lang w:val="ka-GE"/>
        </w:rPr>
        <w:t>საბუღალტრო რეგულაცია</w:t>
      </w:r>
    </w:p>
    <w:p w:rsidR="00435A58" w:rsidRPr="005118B5" w:rsidRDefault="00435A58" w:rsidP="00435A58">
      <w:pPr>
        <w:ind w:left="708"/>
        <w:rPr>
          <w:lang w:val="en-US"/>
        </w:rPr>
      </w:pPr>
    </w:p>
    <w:p w:rsidR="00435A58" w:rsidRPr="005118B5" w:rsidRDefault="00D938CC" w:rsidP="002404EB">
      <w:pPr>
        <w:pStyle w:val="ListParagraph"/>
        <w:numPr>
          <w:ilvl w:val="0"/>
          <w:numId w:val="54"/>
        </w:numPr>
        <w:rPr>
          <w:lang w:val="en-US"/>
        </w:rPr>
      </w:pPr>
      <w:r>
        <w:rPr>
          <w:rFonts w:ascii="Sylfaen" w:hAnsi="Sylfaen"/>
          <w:lang w:val="ka-GE"/>
        </w:rPr>
        <w:t>გადახდები</w:t>
      </w:r>
      <w:r w:rsidR="00791635" w:rsidRPr="005118B5">
        <w:rPr>
          <w:lang w:val="en-US"/>
        </w:rPr>
        <w:t>:</w:t>
      </w:r>
    </w:p>
    <w:p w:rsidR="00435A58" w:rsidRPr="005118B5" w:rsidRDefault="00B95DC1" w:rsidP="002404EB">
      <w:pPr>
        <w:pStyle w:val="ListParagraph"/>
        <w:numPr>
          <w:ilvl w:val="0"/>
          <w:numId w:val="50"/>
        </w:numPr>
        <w:rPr>
          <w:lang w:val="en-US"/>
        </w:rPr>
      </w:pPr>
      <w:r>
        <w:rPr>
          <w:rFonts w:ascii="Sylfaen" w:hAnsi="Sylfaen"/>
          <w:lang w:val="ka-GE"/>
        </w:rPr>
        <w:t>გადახდილის რაოდენობა</w:t>
      </w:r>
    </w:p>
    <w:p w:rsidR="00435A58" w:rsidRPr="005118B5" w:rsidRDefault="00B95DC1" w:rsidP="002404EB">
      <w:pPr>
        <w:pStyle w:val="ListParagraph"/>
        <w:numPr>
          <w:ilvl w:val="0"/>
          <w:numId w:val="50"/>
        </w:numPr>
        <w:rPr>
          <w:lang w:val="en-US"/>
        </w:rPr>
      </w:pPr>
      <w:r>
        <w:rPr>
          <w:rFonts w:ascii="Sylfaen" w:hAnsi="Sylfaen"/>
          <w:lang w:val="ka-GE"/>
        </w:rPr>
        <w:t>გადახდის თარიღი</w:t>
      </w:r>
    </w:p>
    <w:p w:rsidR="00435A58" w:rsidRPr="005118B5" w:rsidRDefault="00B95DC1" w:rsidP="002404EB">
      <w:pPr>
        <w:pStyle w:val="ListParagraph"/>
        <w:numPr>
          <w:ilvl w:val="0"/>
          <w:numId w:val="50"/>
        </w:numPr>
        <w:rPr>
          <w:lang w:val="en-US"/>
        </w:rPr>
      </w:pPr>
      <w:r>
        <w:rPr>
          <w:rFonts w:ascii="Sylfaen" w:hAnsi="Sylfaen"/>
          <w:lang w:val="ka-GE"/>
        </w:rPr>
        <w:t>გადახდის იდენტიფიცირება</w:t>
      </w:r>
    </w:p>
    <w:p w:rsidR="00435A58" w:rsidRPr="005118B5" w:rsidRDefault="00B95DC1" w:rsidP="002404EB">
      <w:pPr>
        <w:pStyle w:val="ListParagraph"/>
        <w:numPr>
          <w:ilvl w:val="3"/>
          <w:numId w:val="50"/>
        </w:numPr>
        <w:rPr>
          <w:lang w:val="en-US"/>
        </w:rPr>
      </w:pPr>
      <w:r>
        <w:rPr>
          <w:rFonts w:ascii="Sylfaen" w:hAnsi="Sylfaen"/>
          <w:lang w:val="ka-GE"/>
        </w:rPr>
        <w:t>ანგარიშის ნომერი</w:t>
      </w:r>
    </w:p>
    <w:p w:rsidR="00435A58" w:rsidRPr="005118B5" w:rsidRDefault="00B95DC1" w:rsidP="002404EB">
      <w:pPr>
        <w:pStyle w:val="ListParagraph"/>
        <w:numPr>
          <w:ilvl w:val="3"/>
          <w:numId w:val="50"/>
        </w:numPr>
        <w:rPr>
          <w:lang w:val="en-US"/>
        </w:rPr>
      </w:pPr>
      <w:r>
        <w:rPr>
          <w:rFonts w:ascii="Sylfaen" w:hAnsi="Sylfaen"/>
          <w:lang w:val="ka-GE"/>
        </w:rPr>
        <w:t>ოპერატორის რიგის ნომერი</w:t>
      </w:r>
    </w:p>
    <w:p w:rsidR="00435A58" w:rsidRPr="005118B5" w:rsidRDefault="00B95DC1" w:rsidP="002404EB">
      <w:pPr>
        <w:pStyle w:val="ListParagraph"/>
        <w:numPr>
          <w:ilvl w:val="0"/>
          <w:numId w:val="54"/>
        </w:numPr>
        <w:rPr>
          <w:lang w:val="en-US"/>
        </w:rPr>
      </w:pPr>
      <w:r>
        <w:rPr>
          <w:rFonts w:ascii="Sylfaen" w:hAnsi="Sylfaen"/>
          <w:lang w:val="ka-GE"/>
        </w:rPr>
        <w:t>ფინანსური სტრუქტურა</w:t>
      </w:r>
      <w:r w:rsidR="00791635" w:rsidRPr="005118B5">
        <w:rPr>
          <w:lang w:val="en-US"/>
        </w:rPr>
        <w:t>:</w:t>
      </w:r>
    </w:p>
    <w:p w:rsidR="00435A58" w:rsidRPr="005118B5" w:rsidRDefault="00B95DC1" w:rsidP="002404EB">
      <w:pPr>
        <w:pStyle w:val="ListParagraph"/>
        <w:numPr>
          <w:ilvl w:val="0"/>
          <w:numId w:val="51"/>
        </w:numPr>
        <w:rPr>
          <w:lang w:val="en-US"/>
        </w:rPr>
      </w:pPr>
      <w:r>
        <w:rPr>
          <w:rFonts w:ascii="Sylfaen" w:hAnsi="Sylfaen"/>
          <w:lang w:val="ka-GE"/>
        </w:rPr>
        <w:t>აღრიცხვის სისტემაში არსებული ფაქტიური ხარჯები</w:t>
      </w:r>
      <w:r w:rsidR="00435A58" w:rsidRPr="005118B5">
        <w:rPr>
          <w:lang w:val="en-US"/>
        </w:rPr>
        <w:t xml:space="preserve"> (</w:t>
      </w:r>
      <w:r>
        <w:rPr>
          <w:rFonts w:ascii="Sylfaen" w:hAnsi="Sylfaen"/>
          <w:lang w:val="ka-GE"/>
        </w:rPr>
        <w:t>აქტიური პოლიტიკა</w:t>
      </w:r>
      <w:r w:rsidR="00435A58" w:rsidRPr="005118B5">
        <w:rPr>
          <w:lang w:val="en-US"/>
        </w:rPr>
        <w:t xml:space="preserve">, </w:t>
      </w:r>
      <w:r>
        <w:rPr>
          <w:rFonts w:ascii="Sylfaen" w:hAnsi="Sylfaen"/>
          <w:lang w:val="ka-GE"/>
        </w:rPr>
        <w:t>ინვოისები</w:t>
      </w:r>
      <w:r w:rsidR="00435A58" w:rsidRPr="005118B5">
        <w:rPr>
          <w:lang w:val="en-US"/>
        </w:rPr>
        <w:t>)</w:t>
      </w:r>
    </w:p>
    <w:p w:rsidR="00435A58" w:rsidRPr="005118B5" w:rsidRDefault="00435A58" w:rsidP="00435A58">
      <w:pPr>
        <w:ind w:left="708"/>
        <w:rPr>
          <w:lang w:val="en-US"/>
        </w:rPr>
      </w:pPr>
    </w:p>
    <w:p w:rsidR="00435A58" w:rsidRPr="005118B5" w:rsidRDefault="00435A58" w:rsidP="00435A58">
      <w:pPr>
        <w:rPr>
          <w:lang w:val="en-US"/>
        </w:rPr>
      </w:pPr>
    </w:p>
    <w:p w:rsidR="00435A58" w:rsidRPr="005118B5" w:rsidRDefault="00435A58" w:rsidP="00435A58">
      <w:pPr>
        <w:pStyle w:val="Heading2"/>
        <w:keepLines/>
        <w:spacing w:before="200" w:after="0" w:line="276" w:lineRule="auto"/>
        <w:ind w:left="576" w:hanging="576"/>
        <w:rPr>
          <w:rFonts w:asciiTheme="minorHAnsi" w:hAnsiTheme="minorHAnsi"/>
          <w:lang w:val="en-US"/>
        </w:rPr>
      </w:pPr>
      <w:bookmarkStart w:id="19" w:name="_Toc451511942"/>
      <w:r w:rsidRPr="005118B5">
        <w:rPr>
          <w:rFonts w:asciiTheme="minorHAnsi" w:hAnsiTheme="minorHAnsi"/>
          <w:lang w:val="en-US"/>
        </w:rPr>
        <w:t>LMIMS</w:t>
      </w:r>
      <w:bookmarkEnd w:id="19"/>
      <w:r w:rsidR="004D1950">
        <w:rPr>
          <w:rFonts w:ascii="Sylfaen" w:hAnsi="Sylfaen"/>
          <w:lang w:val="ka-GE"/>
        </w:rPr>
        <w:t>-ში საქმეთა მართვის სისტემა</w:t>
      </w:r>
    </w:p>
    <w:p w:rsidR="00435A58" w:rsidRPr="005118B5" w:rsidRDefault="00791635" w:rsidP="006E6C9F">
      <w:pPr>
        <w:ind w:left="0"/>
        <w:rPr>
          <w:lang w:val="en-US"/>
        </w:rPr>
      </w:pPr>
      <w:r w:rsidRPr="005118B5">
        <w:rPr>
          <w:lang w:val="en-US"/>
        </w:rPr>
        <w:t>LMIMS</w:t>
      </w:r>
      <w:r w:rsidR="004914D3">
        <w:rPr>
          <w:rFonts w:ascii="Sylfaen" w:hAnsi="Sylfaen"/>
          <w:lang w:val="ka-GE"/>
        </w:rPr>
        <w:t xml:space="preserve"> პროცესები მიმდინარეობს საქმეებისა და აქტივობების საშუალებით</w:t>
      </w:r>
      <w:r w:rsidR="00435A58" w:rsidRPr="005118B5">
        <w:rPr>
          <w:lang w:val="en-US"/>
        </w:rPr>
        <w:t>.</w:t>
      </w:r>
      <w:r w:rsidR="004914D3">
        <w:rPr>
          <w:rFonts w:ascii="Sylfaen" w:hAnsi="Sylfaen"/>
          <w:lang w:val="ka-GE"/>
        </w:rPr>
        <w:t xml:space="preserve"> საქმეთა მართვა ხდება საქმეთა დიაგრამებით</w:t>
      </w:r>
      <w:r w:rsidR="00435A58" w:rsidRPr="005118B5">
        <w:rPr>
          <w:lang w:val="en-US"/>
        </w:rPr>
        <w:t xml:space="preserve">. </w:t>
      </w:r>
      <w:r w:rsidR="004914D3">
        <w:rPr>
          <w:rFonts w:ascii="Sylfaen" w:hAnsi="Sylfaen"/>
          <w:lang w:val="ka-GE"/>
        </w:rPr>
        <w:t xml:space="preserve">საქმეები შედგება აქტივობებისგან </w:t>
      </w:r>
      <w:r w:rsidR="005118B5">
        <w:rPr>
          <w:lang w:val="en-US"/>
        </w:rPr>
        <w:t>(</w:t>
      </w:r>
      <w:r w:rsidR="004914D3">
        <w:rPr>
          <w:rFonts w:ascii="Sylfaen" w:hAnsi="Sylfaen"/>
          <w:lang w:val="ka-GE"/>
        </w:rPr>
        <w:t>ოპერაციები</w:t>
      </w:r>
      <w:r w:rsidR="005118B5">
        <w:rPr>
          <w:lang w:val="en-US"/>
        </w:rPr>
        <w:t>)</w:t>
      </w:r>
      <w:r w:rsidR="00435A58" w:rsidRPr="005118B5">
        <w:rPr>
          <w:lang w:val="en-US"/>
        </w:rPr>
        <w:t>.</w:t>
      </w:r>
      <w:r w:rsidR="004914D3">
        <w:rPr>
          <w:rFonts w:ascii="Sylfaen" w:hAnsi="Sylfaen"/>
          <w:lang w:val="ka-GE"/>
        </w:rPr>
        <w:t xml:space="preserve"> აქტივობიდან აქტივობაზე გადასვლის მართვა ხდება დოკუმეტების სახელმწიფო მოდელის მიხედვით, ვაკანსიები - ვაკანსიების შ</w:t>
      </w:r>
      <w:r w:rsidR="00B7428E">
        <w:rPr>
          <w:rFonts w:ascii="Sylfaen" w:hAnsi="Sylfaen"/>
          <w:lang w:val="ka-GE"/>
        </w:rPr>
        <w:t>ე</w:t>
      </w:r>
      <w:r w:rsidR="004914D3">
        <w:rPr>
          <w:rFonts w:ascii="Sylfaen" w:hAnsi="Sylfaen"/>
          <w:lang w:val="ka-GE"/>
        </w:rPr>
        <w:t>ვსება</w:t>
      </w:r>
      <w:r w:rsidR="00435A58" w:rsidRPr="005118B5">
        <w:rPr>
          <w:lang w:val="en-US"/>
        </w:rPr>
        <w:t>.</w:t>
      </w:r>
    </w:p>
    <w:p w:rsidR="00435A58" w:rsidRPr="005118B5" w:rsidRDefault="00435A58" w:rsidP="00435A58">
      <w:pPr>
        <w:ind w:firstLine="576"/>
        <w:rPr>
          <w:lang w:val="en-US"/>
        </w:rPr>
      </w:pPr>
    </w:p>
    <w:p w:rsidR="00435A58" w:rsidRPr="005118B5" w:rsidRDefault="00791635" w:rsidP="00791635">
      <w:pPr>
        <w:ind w:left="0"/>
        <w:rPr>
          <w:lang w:val="en-US"/>
        </w:rPr>
      </w:pPr>
      <w:r w:rsidRPr="005118B5">
        <w:rPr>
          <w:lang w:val="en-US"/>
        </w:rPr>
        <w:t>LMIMS</w:t>
      </w:r>
      <w:r w:rsidR="004914D3">
        <w:rPr>
          <w:rFonts w:ascii="Sylfaen" w:hAnsi="Sylfaen"/>
          <w:lang w:val="ka-GE"/>
        </w:rPr>
        <w:t>-ში საქმეების ზოგადი სტრუქტურა</w:t>
      </w:r>
      <w:r w:rsidR="00435A58" w:rsidRPr="005118B5">
        <w:rPr>
          <w:lang w:val="en-US"/>
        </w:rPr>
        <w:t>:</w:t>
      </w:r>
    </w:p>
    <w:p w:rsidR="00435A58" w:rsidRPr="005118B5" w:rsidRDefault="004914D3" w:rsidP="002404EB">
      <w:pPr>
        <w:pStyle w:val="ListParagraph"/>
        <w:numPr>
          <w:ilvl w:val="0"/>
          <w:numId w:val="54"/>
        </w:numPr>
        <w:spacing w:after="200" w:line="276" w:lineRule="auto"/>
        <w:jc w:val="left"/>
        <w:rPr>
          <w:lang w:val="en-US"/>
        </w:rPr>
      </w:pPr>
      <w:r>
        <w:rPr>
          <w:rFonts w:ascii="Sylfaen" w:hAnsi="Sylfaen"/>
          <w:lang w:val="ka-GE"/>
        </w:rPr>
        <w:t>შესავსები დოკუმენტი</w:t>
      </w:r>
      <w:r w:rsidR="00435A58" w:rsidRPr="005118B5">
        <w:rPr>
          <w:lang w:val="en-US"/>
        </w:rPr>
        <w:t xml:space="preserve"> - </w:t>
      </w:r>
      <w:r>
        <w:rPr>
          <w:rFonts w:ascii="Sylfaen" w:hAnsi="Sylfaen"/>
          <w:lang w:val="ka-GE"/>
        </w:rPr>
        <w:t>მაგ. მოთხოვნა</w:t>
      </w:r>
    </w:p>
    <w:p w:rsidR="00435A58" w:rsidRPr="005118B5" w:rsidRDefault="004914D3" w:rsidP="002404EB">
      <w:pPr>
        <w:pStyle w:val="ListParagraph"/>
        <w:numPr>
          <w:ilvl w:val="0"/>
          <w:numId w:val="54"/>
        </w:numPr>
        <w:spacing w:after="200" w:line="276" w:lineRule="auto"/>
        <w:jc w:val="left"/>
        <w:rPr>
          <w:lang w:val="en-US"/>
        </w:rPr>
      </w:pPr>
      <w:r>
        <w:rPr>
          <w:rFonts w:ascii="Sylfaen" w:hAnsi="Sylfaen"/>
          <w:lang w:val="ka-GE"/>
        </w:rPr>
        <w:t>საქმეების მონაწილეები</w:t>
      </w:r>
      <w:r w:rsidR="00435A58" w:rsidRPr="005118B5">
        <w:rPr>
          <w:lang w:val="en-US"/>
        </w:rPr>
        <w:t xml:space="preserve"> - </w:t>
      </w:r>
      <w:r>
        <w:rPr>
          <w:rFonts w:ascii="Sylfaen" w:hAnsi="Sylfaen"/>
          <w:lang w:val="ka-GE"/>
        </w:rPr>
        <w:t>აპლიკანტი</w:t>
      </w:r>
      <w:r w:rsidR="00435A58" w:rsidRPr="005118B5">
        <w:rPr>
          <w:lang w:val="en-US"/>
        </w:rPr>
        <w:t xml:space="preserve">, </w:t>
      </w:r>
      <w:r>
        <w:rPr>
          <w:rFonts w:ascii="Sylfaen" w:hAnsi="Sylfaen"/>
          <w:lang w:val="ka-GE"/>
        </w:rPr>
        <w:t>კლიენტი</w:t>
      </w:r>
    </w:p>
    <w:p w:rsidR="00435A58" w:rsidRPr="005118B5" w:rsidRDefault="004914D3" w:rsidP="002404EB">
      <w:pPr>
        <w:pStyle w:val="ListParagraph"/>
        <w:numPr>
          <w:ilvl w:val="0"/>
          <w:numId w:val="54"/>
        </w:numPr>
        <w:spacing w:after="200" w:line="276" w:lineRule="auto"/>
        <w:jc w:val="left"/>
        <w:rPr>
          <w:lang w:val="en-US"/>
        </w:rPr>
      </w:pPr>
      <w:r>
        <w:rPr>
          <w:rFonts w:ascii="Sylfaen" w:hAnsi="Sylfaen"/>
          <w:lang w:val="ka-GE"/>
        </w:rPr>
        <w:t>ვაკანსია</w:t>
      </w:r>
      <w:r w:rsidR="00435A58" w:rsidRPr="005118B5">
        <w:rPr>
          <w:lang w:val="en-US"/>
        </w:rPr>
        <w:t xml:space="preserve"> – </w:t>
      </w:r>
      <w:r>
        <w:rPr>
          <w:rFonts w:ascii="Sylfaen" w:hAnsi="Sylfaen"/>
          <w:lang w:val="ka-GE"/>
        </w:rPr>
        <w:t>სტანდარტული ვაკანსია</w:t>
      </w:r>
      <w:r w:rsidR="00435A58" w:rsidRPr="005118B5">
        <w:rPr>
          <w:lang w:val="en-US"/>
        </w:rPr>
        <w:t xml:space="preserve">, </w:t>
      </w:r>
      <w:r>
        <w:rPr>
          <w:rFonts w:ascii="Sylfaen" w:hAnsi="Sylfaen"/>
          <w:lang w:val="ka-GE"/>
        </w:rPr>
        <w:t>მხარდაჭერითი ვაკანსია</w:t>
      </w:r>
      <w:r w:rsidR="00435A58" w:rsidRPr="005118B5">
        <w:rPr>
          <w:lang w:val="en-US"/>
        </w:rPr>
        <w:t>,</w:t>
      </w:r>
      <w:r>
        <w:rPr>
          <w:rFonts w:ascii="Sylfaen" w:hAnsi="Sylfaen"/>
          <w:lang w:val="ka-GE"/>
        </w:rPr>
        <w:t>სასწავლო აქტივობა</w:t>
      </w:r>
      <w:r w:rsidR="00435A58" w:rsidRPr="005118B5">
        <w:rPr>
          <w:lang w:val="en-US"/>
        </w:rPr>
        <w:t xml:space="preserve"> (</w:t>
      </w:r>
      <w:r>
        <w:rPr>
          <w:rFonts w:ascii="Sylfaen" w:hAnsi="Sylfaen"/>
          <w:lang w:val="ka-GE"/>
        </w:rPr>
        <w:t>ვაკანია-პროფილი</w:t>
      </w:r>
      <w:r w:rsidR="00435A58" w:rsidRPr="005118B5">
        <w:rPr>
          <w:lang w:val="en-US"/>
        </w:rPr>
        <w:t>)</w:t>
      </w:r>
    </w:p>
    <w:p w:rsidR="00435A58" w:rsidRPr="005118B5" w:rsidRDefault="004914D3" w:rsidP="002404EB">
      <w:pPr>
        <w:pStyle w:val="ListParagraph"/>
        <w:numPr>
          <w:ilvl w:val="0"/>
          <w:numId w:val="54"/>
        </w:numPr>
        <w:spacing w:after="200" w:line="276" w:lineRule="auto"/>
        <w:jc w:val="left"/>
        <w:rPr>
          <w:lang w:val="en-US"/>
        </w:rPr>
      </w:pPr>
      <w:r>
        <w:rPr>
          <w:rFonts w:ascii="Sylfaen" w:hAnsi="Sylfaen"/>
          <w:lang w:val="ka-GE"/>
        </w:rPr>
        <w:t>ვაკანსიის შევსება</w:t>
      </w:r>
      <w:r w:rsidR="00435A58" w:rsidRPr="005118B5">
        <w:rPr>
          <w:lang w:val="en-US"/>
        </w:rPr>
        <w:t xml:space="preserve"> – </w:t>
      </w:r>
      <w:r>
        <w:rPr>
          <w:rFonts w:ascii="Sylfaen" w:hAnsi="Sylfaen"/>
          <w:lang w:val="ka-GE"/>
        </w:rPr>
        <w:t>თანამშრომელთა მიერ ან სამუშაოს მაძიებელთა მიერ</w:t>
      </w:r>
    </w:p>
    <w:p w:rsidR="00435A58" w:rsidRPr="005118B5" w:rsidRDefault="004914D3" w:rsidP="002404EB">
      <w:pPr>
        <w:pStyle w:val="ListParagraph"/>
        <w:numPr>
          <w:ilvl w:val="0"/>
          <w:numId w:val="54"/>
        </w:numPr>
        <w:spacing w:after="200" w:line="276" w:lineRule="auto"/>
        <w:jc w:val="left"/>
        <w:rPr>
          <w:lang w:val="en-US"/>
        </w:rPr>
      </w:pPr>
      <w:r>
        <w:rPr>
          <w:rFonts w:ascii="Sylfaen" w:hAnsi="Sylfaen"/>
          <w:lang w:val="ka-GE"/>
        </w:rPr>
        <w:t>წყარო</w:t>
      </w:r>
      <w:r w:rsidR="00435A58" w:rsidRPr="005118B5">
        <w:rPr>
          <w:lang w:val="en-US"/>
        </w:rPr>
        <w:t xml:space="preserve">- </w:t>
      </w:r>
      <w:r>
        <w:rPr>
          <w:rFonts w:ascii="Sylfaen" w:hAnsi="Sylfaen"/>
          <w:lang w:val="ka-GE"/>
        </w:rPr>
        <w:t>ანაზღაურების რაოდენობა</w:t>
      </w:r>
      <w:r w:rsidR="00435A58" w:rsidRPr="005118B5">
        <w:rPr>
          <w:lang w:val="en-US"/>
        </w:rPr>
        <w:t xml:space="preserve">, </w:t>
      </w:r>
      <w:r>
        <w:rPr>
          <w:rFonts w:ascii="Sylfaen" w:hAnsi="Sylfaen"/>
          <w:lang w:val="ka-GE"/>
        </w:rPr>
        <w:t>ადგილი და პერიოდი</w:t>
      </w:r>
    </w:p>
    <w:p w:rsidR="00435A58" w:rsidRPr="005118B5" w:rsidRDefault="004914D3" w:rsidP="002404EB">
      <w:pPr>
        <w:pStyle w:val="ListParagraph"/>
        <w:numPr>
          <w:ilvl w:val="0"/>
          <w:numId w:val="54"/>
        </w:numPr>
        <w:spacing w:after="200" w:line="276" w:lineRule="auto"/>
        <w:jc w:val="left"/>
        <w:rPr>
          <w:lang w:val="en-US"/>
        </w:rPr>
      </w:pPr>
      <w:r>
        <w:rPr>
          <w:rFonts w:ascii="Sylfaen" w:hAnsi="Sylfaen"/>
          <w:lang w:val="ka-GE"/>
        </w:rPr>
        <w:t>მიღებული დოკუმენტები</w:t>
      </w:r>
      <w:r w:rsidR="00435A58" w:rsidRPr="005118B5">
        <w:rPr>
          <w:lang w:val="en-US"/>
        </w:rPr>
        <w:t xml:space="preserve"> - </w:t>
      </w:r>
      <w:r>
        <w:rPr>
          <w:rFonts w:ascii="Sylfaen" w:hAnsi="Sylfaen"/>
          <w:lang w:val="ka-GE"/>
        </w:rPr>
        <w:t>მაგ. ხეშეკრულება</w:t>
      </w:r>
      <w:r w:rsidR="00435A58" w:rsidRPr="005118B5">
        <w:rPr>
          <w:lang w:val="en-US"/>
        </w:rPr>
        <w:t xml:space="preserve">, </w:t>
      </w:r>
      <w:r>
        <w:rPr>
          <w:rFonts w:ascii="Sylfaen" w:hAnsi="Sylfaen"/>
          <w:lang w:val="ka-GE"/>
        </w:rPr>
        <w:t>გადაწყვეტილება</w:t>
      </w:r>
    </w:p>
    <w:p w:rsidR="00435A58" w:rsidRPr="005118B5" w:rsidRDefault="004914D3" w:rsidP="002404EB">
      <w:pPr>
        <w:pStyle w:val="ListParagraph"/>
        <w:numPr>
          <w:ilvl w:val="0"/>
          <w:numId w:val="54"/>
        </w:numPr>
        <w:spacing w:after="200" w:line="276" w:lineRule="auto"/>
        <w:jc w:val="left"/>
        <w:rPr>
          <w:lang w:val="en-US"/>
        </w:rPr>
      </w:pPr>
      <w:r>
        <w:rPr>
          <w:rFonts w:ascii="Sylfaen" w:hAnsi="Sylfaen"/>
          <w:lang w:val="ka-GE"/>
        </w:rPr>
        <w:t>გადახდის შესრულება</w:t>
      </w:r>
      <w:r w:rsidR="00435A58" w:rsidRPr="005118B5">
        <w:rPr>
          <w:lang w:val="en-US"/>
        </w:rPr>
        <w:t xml:space="preserve"> - </w:t>
      </w:r>
      <w:r>
        <w:rPr>
          <w:rFonts w:ascii="Sylfaen" w:hAnsi="Sylfaen"/>
          <w:lang w:val="ka-GE"/>
        </w:rPr>
        <w:t>გადახდის მოთხოვნა</w:t>
      </w:r>
      <w:r w:rsidR="00435A58" w:rsidRPr="005118B5">
        <w:rPr>
          <w:lang w:val="en-US"/>
        </w:rPr>
        <w:t xml:space="preserve">, </w:t>
      </w:r>
      <w:r>
        <w:rPr>
          <w:rFonts w:ascii="Sylfaen" w:hAnsi="Sylfaen"/>
          <w:lang w:val="ka-GE"/>
        </w:rPr>
        <w:t>გადახდის დასტური</w:t>
      </w:r>
      <w:r w:rsidR="00435A58" w:rsidRPr="005118B5">
        <w:rPr>
          <w:lang w:val="en-US"/>
        </w:rPr>
        <w:t xml:space="preserve">, </w:t>
      </w:r>
      <w:r>
        <w:rPr>
          <w:rFonts w:ascii="Sylfaen" w:hAnsi="Sylfaen"/>
          <w:lang w:val="ka-GE"/>
        </w:rPr>
        <w:t>აღრიცხვა</w:t>
      </w:r>
      <w:r w:rsidR="00435A58" w:rsidRPr="005118B5">
        <w:rPr>
          <w:lang w:val="en-US"/>
        </w:rPr>
        <w:t xml:space="preserve"> (</w:t>
      </w:r>
      <w:r>
        <w:rPr>
          <w:rFonts w:ascii="Sylfaen" w:hAnsi="Sylfaen"/>
          <w:lang w:val="ka-GE"/>
        </w:rPr>
        <w:t>რაოდენობა</w:t>
      </w:r>
      <w:r w:rsidR="00435A58" w:rsidRPr="005118B5">
        <w:rPr>
          <w:lang w:val="en-US"/>
        </w:rPr>
        <w:t xml:space="preserve">, </w:t>
      </w:r>
      <w:r>
        <w:rPr>
          <w:rFonts w:ascii="Sylfaen" w:hAnsi="Sylfaen"/>
          <w:lang w:val="ka-GE"/>
        </w:rPr>
        <w:t>თარიღი</w:t>
      </w:r>
      <w:r w:rsidR="00435A58" w:rsidRPr="005118B5">
        <w:rPr>
          <w:lang w:val="en-US"/>
        </w:rPr>
        <w:t>)</w:t>
      </w:r>
    </w:p>
    <w:p w:rsidR="00435A58" w:rsidRPr="005118B5" w:rsidRDefault="00B95DC1" w:rsidP="00435A58">
      <w:pPr>
        <w:pStyle w:val="Heading2"/>
        <w:keepLines/>
        <w:spacing w:before="200" w:after="0" w:line="276" w:lineRule="auto"/>
        <w:ind w:left="576" w:hanging="576"/>
        <w:rPr>
          <w:rFonts w:asciiTheme="minorHAnsi" w:hAnsiTheme="minorHAnsi"/>
          <w:lang w:val="en-US"/>
        </w:rPr>
      </w:pPr>
      <w:r>
        <w:rPr>
          <w:rFonts w:ascii="Sylfaen" w:hAnsi="Sylfaen"/>
          <w:lang w:val="ka-GE"/>
        </w:rPr>
        <w:t>იუზ</w:t>
      </w:r>
      <w:r w:rsidR="004D1950">
        <w:rPr>
          <w:rFonts w:ascii="Sylfaen" w:hAnsi="Sylfaen"/>
          <w:lang w:val="ka-GE"/>
        </w:rPr>
        <w:t>ერის ადმინისტრირება</w:t>
      </w:r>
    </w:p>
    <w:p w:rsidR="00435A58" w:rsidRPr="005118B5" w:rsidRDefault="00435A58" w:rsidP="002404EB">
      <w:pPr>
        <w:pStyle w:val="ListParagraph"/>
        <w:numPr>
          <w:ilvl w:val="0"/>
          <w:numId w:val="55"/>
        </w:numPr>
        <w:spacing w:after="200" w:line="276" w:lineRule="auto"/>
        <w:jc w:val="left"/>
        <w:rPr>
          <w:lang w:val="en-US"/>
        </w:rPr>
      </w:pPr>
      <w:r w:rsidRPr="005118B5">
        <w:rPr>
          <w:lang w:val="en-US"/>
        </w:rPr>
        <w:t>PES</w:t>
      </w:r>
      <w:r w:rsidR="004914D3">
        <w:rPr>
          <w:rFonts w:ascii="Sylfaen" w:hAnsi="Sylfaen"/>
          <w:lang w:val="ka-GE"/>
        </w:rPr>
        <w:t xml:space="preserve"> აღრიცხვის რეესტრის წარმოების ორგანიზაციული სტრუქტურა</w:t>
      </w:r>
    </w:p>
    <w:p w:rsidR="00435A58" w:rsidRPr="005118B5" w:rsidRDefault="004914D3" w:rsidP="00586190">
      <w:pPr>
        <w:pStyle w:val="ListParagraph"/>
        <w:numPr>
          <w:ilvl w:val="1"/>
          <w:numId w:val="37"/>
        </w:numPr>
        <w:spacing w:after="200" w:line="276" w:lineRule="auto"/>
        <w:jc w:val="left"/>
        <w:rPr>
          <w:lang w:val="en-US"/>
        </w:rPr>
      </w:pPr>
      <w:r>
        <w:rPr>
          <w:rFonts w:ascii="Sylfaen" w:hAnsi="Sylfaen"/>
          <w:lang w:val="ka-GE"/>
        </w:rPr>
        <w:t>ოფისების არღიცხვის რეესტრი</w:t>
      </w:r>
    </w:p>
    <w:p w:rsidR="00435A58" w:rsidRPr="005118B5" w:rsidRDefault="009F04FC" w:rsidP="00586190">
      <w:pPr>
        <w:pStyle w:val="ListParagraph"/>
        <w:numPr>
          <w:ilvl w:val="1"/>
          <w:numId w:val="37"/>
        </w:numPr>
        <w:spacing w:after="200" w:line="276" w:lineRule="auto"/>
        <w:jc w:val="left"/>
        <w:rPr>
          <w:lang w:val="en-US"/>
        </w:rPr>
      </w:pPr>
      <w:r>
        <w:rPr>
          <w:rFonts w:ascii="Sylfaen" w:hAnsi="Sylfaen"/>
          <w:lang w:val="ka-GE"/>
        </w:rPr>
        <w:t xml:space="preserve">საორგანიზაციო დანაყოფების </w:t>
      </w:r>
      <w:r w:rsidR="004914D3">
        <w:rPr>
          <w:rFonts w:ascii="Sylfaen" w:hAnsi="Sylfaen"/>
          <w:lang w:val="ka-GE"/>
        </w:rPr>
        <w:t>არღიცხვის რეესტრი</w:t>
      </w:r>
      <w:r w:rsidR="00435A58" w:rsidRPr="005118B5">
        <w:rPr>
          <w:lang w:val="en-US"/>
        </w:rPr>
        <w:t xml:space="preserve"> (</w:t>
      </w:r>
      <w:r>
        <w:rPr>
          <w:rFonts w:ascii="Sylfaen" w:hAnsi="Sylfaen"/>
          <w:lang w:val="ka-GE"/>
        </w:rPr>
        <w:t>მათ შორის ყველა სამუშაო ადგილები</w:t>
      </w:r>
      <w:r w:rsidR="00435A58" w:rsidRPr="005118B5">
        <w:rPr>
          <w:lang w:val="en-US"/>
        </w:rPr>
        <w:t>)</w:t>
      </w:r>
    </w:p>
    <w:p w:rsidR="00435A58" w:rsidRPr="005118B5" w:rsidRDefault="009F04FC" w:rsidP="00586190">
      <w:pPr>
        <w:pStyle w:val="ListParagraph"/>
        <w:numPr>
          <w:ilvl w:val="1"/>
          <w:numId w:val="37"/>
        </w:numPr>
        <w:spacing w:after="200" w:line="276" w:lineRule="auto"/>
        <w:jc w:val="left"/>
        <w:rPr>
          <w:lang w:val="en-US"/>
        </w:rPr>
      </w:pPr>
      <w:r>
        <w:rPr>
          <w:rFonts w:ascii="Sylfaen" w:hAnsi="Sylfaen"/>
          <w:lang w:val="ka-GE"/>
        </w:rPr>
        <w:t xml:space="preserve">საორგანიზაციო დანაყოფების </w:t>
      </w:r>
      <w:r w:rsidR="00791635" w:rsidRPr="005118B5">
        <w:rPr>
          <w:lang w:val="en-US"/>
        </w:rPr>
        <w:t>(</w:t>
      </w:r>
      <w:r>
        <w:rPr>
          <w:rFonts w:ascii="Sylfaen" w:hAnsi="Sylfaen"/>
          <w:lang w:val="ka-GE"/>
        </w:rPr>
        <w:t>სოფელი</w:t>
      </w:r>
      <w:r>
        <w:rPr>
          <w:lang w:val="en-US"/>
        </w:rPr>
        <w:t xml:space="preserve">, </w:t>
      </w:r>
      <w:r>
        <w:rPr>
          <w:rFonts w:ascii="Sylfaen" w:hAnsi="Sylfaen"/>
          <w:lang w:val="ka-GE"/>
        </w:rPr>
        <w:t>ქალაქი</w:t>
      </w:r>
      <w:r w:rsidR="00435A58" w:rsidRPr="005118B5">
        <w:rPr>
          <w:lang w:val="en-US"/>
        </w:rPr>
        <w:t xml:space="preserve">) </w:t>
      </w:r>
      <w:r>
        <w:rPr>
          <w:rFonts w:ascii="Sylfaen" w:hAnsi="Sylfaen"/>
          <w:lang w:val="ka-GE"/>
        </w:rPr>
        <w:t>მისამართები</w:t>
      </w:r>
    </w:p>
    <w:p w:rsidR="00435A58" w:rsidRPr="005118B5" w:rsidRDefault="009F04FC" w:rsidP="00586190">
      <w:pPr>
        <w:pStyle w:val="ListParagraph"/>
        <w:numPr>
          <w:ilvl w:val="1"/>
          <w:numId w:val="37"/>
        </w:numPr>
        <w:spacing w:after="200" w:line="276" w:lineRule="auto"/>
        <w:jc w:val="left"/>
        <w:rPr>
          <w:lang w:val="en-US"/>
        </w:rPr>
      </w:pPr>
      <w:r>
        <w:rPr>
          <w:rFonts w:ascii="Sylfaen" w:hAnsi="Sylfaen"/>
          <w:lang w:val="ka-GE"/>
        </w:rPr>
        <w:t>დეპარტამენტის არღიცხვის რეესტრი</w:t>
      </w:r>
    </w:p>
    <w:p w:rsidR="00435A58" w:rsidRPr="005118B5" w:rsidRDefault="009F04FC" w:rsidP="002404EB">
      <w:pPr>
        <w:pStyle w:val="ListParagraph"/>
        <w:numPr>
          <w:ilvl w:val="0"/>
          <w:numId w:val="55"/>
        </w:numPr>
        <w:spacing w:after="200" w:line="276" w:lineRule="auto"/>
        <w:jc w:val="left"/>
        <w:rPr>
          <w:lang w:val="en-US"/>
        </w:rPr>
      </w:pPr>
      <w:r>
        <w:rPr>
          <w:rFonts w:ascii="Sylfaen" w:hAnsi="Sylfaen"/>
          <w:lang w:val="ka-GE"/>
        </w:rPr>
        <w:t>იუზერების რეგისტრაცია</w:t>
      </w:r>
    </w:p>
    <w:p w:rsidR="00435A58" w:rsidRPr="005118B5" w:rsidRDefault="009F04FC" w:rsidP="00586190">
      <w:pPr>
        <w:pStyle w:val="ListParagraph"/>
        <w:numPr>
          <w:ilvl w:val="1"/>
          <w:numId w:val="37"/>
        </w:numPr>
        <w:spacing w:after="200" w:line="276" w:lineRule="auto"/>
        <w:jc w:val="left"/>
        <w:rPr>
          <w:lang w:val="en-US"/>
        </w:rPr>
      </w:pPr>
      <w:r>
        <w:rPr>
          <w:rFonts w:ascii="Sylfaen" w:hAnsi="Sylfaen"/>
          <w:lang w:val="ka-GE"/>
        </w:rPr>
        <w:t>ანგარიშების შექმნა და გაუქმება</w:t>
      </w:r>
      <w:r w:rsidR="00435A58" w:rsidRPr="005118B5">
        <w:rPr>
          <w:lang w:val="en-US"/>
        </w:rPr>
        <w:t xml:space="preserve"> (Microsoft AD</w:t>
      </w:r>
      <w:r>
        <w:rPr>
          <w:rFonts w:ascii="Sylfaen" w:hAnsi="Sylfaen"/>
          <w:lang w:val="ka-GE"/>
        </w:rPr>
        <w:t>-ის საშუალებით</w:t>
      </w:r>
      <w:r w:rsidR="00435A58" w:rsidRPr="005118B5">
        <w:rPr>
          <w:lang w:val="en-US"/>
        </w:rPr>
        <w:t>)</w:t>
      </w:r>
    </w:p>
    <w:p w:rsidR="00435A58" w:rsidRPr="005118B5" w:rsidRDefault="009F04FC" w:rsidP="00586190">
      <w:pPr>
        <w:pStyle w:val="ListParagraph"/>
        <w:numPr>
          <w:ilvl w:val="1"/>
          <w:numId w:val="37"/>
        </w:numPr>
        <w:spacing w:after="200" w:line="276" w:lineRule="auto"/>
        <w:jc w:val="left"/>
        <w:rPr>
          <w:lang w:val="en-US"/>
        </w:rPr>
      </w:pPr>
      <w:r>
        <w:rPr>
          <w:rFonts w:ascii="Sylfaen" w:hAnsi="Sylfaen"/>
          <w:lang w:val="ka-GE"/>
        </w:rPr>
        <w:t>ხელმომწერთა არღიცხვის რეესტრი</w:t>
      </w:r>
    </w:p>
    <w:p w:rsidR="00435A58" w:rsidRPr="005118B5" w:rsidRDefault="009F04FC" w:rsidP="00586190">
      <w:pPr>
        <w:pStyle w:val="ListParagraph"/>
        <w:numPr>
          <w:ilvl w:val="1"/>
          <w:numId w:val="37"/>
        </w:numPr>
        <w:spacing w:after="200" w:line="276" w:lineRule="auto"/>
        <w:jc w:val="left"/>
        <w:rPr>
          <w:lang w:val="en-US"/>
        </w:rPr>
      </w:pPr>
      <w:r>
        <w:rPr>
          <w:rFonts w:ascii="Sylfaen" w:hAnsi="Sylfaen"/>
          <w:lang w:val="ka-GE"/>
        </w:rPr>
        <w:t>ფაქსიმილიათა არღიცხვის რეესტრი</w:t>
      </w:r>
    </w:p>
    <w:p w:rsidR="00435A58" w:rsidRPr="005118B5" w:rsidRDefault="009F04FC" w:rsidP="00586190">
      <w:pPr>
        <w:pStyle w:val="ListParagraph"/>
        <w:numPr>
          <w:ilvl w:val="1"/>
          <w:numId w:val="37"/>
        </w:numPr>
        <w:spacing w:after="200" w:line="276" w:lineRule="auto"/>
        <w:jc w:val="left"/>
        <w:rPr>
          <w:lang w:val="en-US"/>
        </w:rPr>
      </w:pPr>
      <w:r>
        <w:rPr>
          <w:rFonts w:ascii="Sylfaen" w:hAnsi="Sylfaen"/>
          <w:lang w:val="ka-GE"/>
        </w:rPr>
        <w:t xml:space="preserve">მომხმარებლებისა და  </w:t>
      </w:r>
      <w:r w:rsidR="00435A58" w:rsidRPr="005118B5">
        <w:rPr>
          <w:lang w:val="en-US"/>
        </w:rPr>
        <w:t>LO</w:t>
      </w:r>
      <w:r>
        <w:rPr>
          <w:rFonts w:ascii="Sylfaen" w:hAnsi="Sylfaen"/>
          <w:lang w:val="ka-GE"/>
        </w:rPr>
        <w:t xml:space="preserve"> თანამშრომლების აღრიცხვის რეესტრი, რომელნიც იუზერები არიან</w:t>
      </w:r>
      <w:r w:rsidR="00435A58" w:rsidRPr="005118B5">
        <w:rPr>
          <w:lang w:val="en-US"/>
        </w:rPr>
        <w:t xml:space="preserve"> </w:t>
      </w:r>
    </w:p>
    <w:p w:rsidR="00435A58" w:rsidRPr="005118B5" w:rsidRDefault="009F04FC" w:rsidP="002404EB">
      <w:pPr>
        <w:pStyle w:val="ListParagraph"/>
        <w:numPr>
          <w:ilvl w:val="0"/>
          <w:numId w:val="55"/>
        </w:numPr>
        <w:spacing w:after="200" w:line="276" w:lineRule="auto"/>
        <w:jc w:val="left"/>
        <w:rPr>
          <w:lang w:val="en-US"/>
        </w:rPr>
      </w:pPr>
      <w:r>
        <w:rPr>
          <w:rFonts w:ascii="Sylfaen" w:hAnsi="Sylfaen"/>
          <w:lang w:val="ka-GE"/>
        </w:rPr>
        <w:t>ავტორიზაციის აღრიცხვის რეესტრი</w:t>
      </w:r>
    </w:p>
    <w:p w:rsidR="009F04FC" w:rsidRPr="009F04FC" w:rsidRDefault="009F04FC" w:rsidP="00586190">
      <w:pPr>
        <w:pStyle w:val="ListParagraph"/>
        <w:numPr>
          <w:ilvl w:val="1"/>
          <w:numId w:val="37"/>
        </w:numPr>
        <w:spacing w:after="200" w:line="276" w:lineRule="auto"/>
        <w:jc w:val="left"/>
        <w:rPr>
          <w:lang w:val="en-US"/>
        </w:rPr>
      </w:pPr>
      <w:r w:rsidRPr="009F04FC">
        <w:rPr>
          <w:rFonts w:ascii="Sylfaen" w:hAnsi="Sylfaen"/>
          <w:lang w:val="ka-GE"/>
        </w:rPr>
        <w:t xml:space="preserve">სამუშაო ჯგუფების აღრიცხვის რეესტრი </w:t>
      </w:r>
    </w:p>
    <w:p w:rsidR="00435A58" w:rsidRPr="009F04FC" w:rsidRDefault="009F04FC" w:rsidP="00586190">
      <w:pPr>
        <w:pStyle w:val="ListParagraph"/>
        <w:numPr>
          <w:ilvl w:val="1"/>
          <w:numId w:val="37"/>
        </w:numPr>
        <w:spacing w:after="200" w:line="276" w:lineRule="auto"/>
        <w:jc w:val="left"/>
        <w:rPr>
          <w:lang w:val="en-US"/>
        </w:rPr>
      </w:pPr>
      <w:r>
        <w:rPr>
          <w:rFonts w:ascii="Sylfaen" w:hAnsi="Sylfaen"/>
          <w:lang w:val="ka-GE"/>
        </w:rPr>
        <w:t xml:space="preserve">სამუშაო ჯგუფებს მიკუთვნებული იუზერები </w:t>
      </w:r>
    </w:p>
    <w:p w:rsidR="00435A58" w:rsidRPr="005118B5" w:rsidRDefault="004D1950" w:rsidP="00435A58">
      <w:pPr>
        <w:pStyle w:val="Heading2"/>
        <w:keepLines/>
        <w:spacing w:before="200" w:after="0" w:line="276" w:lineRule="auto"/>
        <w:ind w:left="576" w:hanging="576"/>
        <w:rPr>
          <w:rFonts w:asciiTheme="minorHAnsi" w:hAnsiTheme="minorHAnsi"/>
          <w:lang w:val="en-US"/>
        </w:rPr>
      </w:pPr>
      <w:r>
        <w:rPr>
          <w:rFonts w:ascii="Sylfaen" w:hAnsi="Sylfaen"/>
          <w:lang w:val="ka-GE"/>
        </w:rPr>
        <w:t>პროფილური ძიება</w:t>
      </w:r>
    </w:p>
    <w:p w:rsidR="00435A58" w:rsidRPr="005118B5" w:rsidRDefault="00B7428E" w:rsidP="00435A58">
      <w:pPr>
        <w:pStyle w:val="Heading3"/>
        <w:keepLines/>
        <w:spacing w:before="200" w:after="0" w:line="276" w:lineRule="auto"/>
        <w:ind w:left="720" w:hanging="720"/>
        <w:rPr>
          <w:rFonts w:asciiTheme="minorHAnsi" w:hAnsiTheme="minorHAnsi"/>
          <w:lang w:val="en-US"/>
        </w:rPr>
      </w:pPr>
      <w:r>
        <w:rPr>
          <w:rFonts w:ascii="Sylfaen" w:hAnsi="Sylfaen"/>
          <w:lang w:val="ka-GE"/>
        </w:rPr>
        <w:t>ვაკანს</w:t>
      </w:r>
      <w:r w:rsidR="004D1950">
        <w:rPr>
          <w:rFonts w:ascii="Sylfaen" w:hAnsi="Sylfaen"/>
          <w:lang w:val="ka-GE"/>
        </w:rPr>
        <w:t>იების ძებნის სისტემა</w:t>
      </w:r>
    </w:p>
    <w:p w:rsidR="00435A58" w:rsidRPr="005118B5" w:rsidRDefault="00732DCA" w:rsidP="006E6C9F">
      <w:pPr>
        <w:spacing w:after="200" w:line="276" w:lineRule="auto"/>
        <w:ind w:left="0"/>
        <w:rPr>
          <w:lang w:val="en-US"/>
        </w:rPr>
      </w:pPr>
      <w:r>
        <w:rPr>
          <w:rFonts w:ascii="Sylfaen" w:hAnsi="Sylfaen"/>
          <w:lang w:val="ka-GE"/>
        </w:rPr>
        <w:t>ვაკანსიების ძიების სისტემა</w:t>
      </w:r>
      <w:r w:rsidR="006E6C9F" w:rsidRPr="005118B5">
        <w:rPr>
          <w:lang w:val="en-US"/>
        </w:rPr>
        <w:t>:</w:t>
      </w:r>
    </w:p>
    <w:p w:rsidR="00435A58" w:rsidRPr="005118B5" w:rsidRDefault="00732DCA" w:rsidP="002404EB">
      <w:pPr>
        <w:pStyle w:val="ListParagraph"/>
        <w:numPr>
          <w:ilvl w:val="0"/>
          <w:numId w:val="52"/>
        </w:numPr>
        <w:spacing w:after="200" w:line="276" w:lineRule="auto"/>
        <w:rPr>
          <w:lang w:val="en-US"/>
        </w:rPr>
      </w:pPr>
      <w:r>
        <w:rPr>
          <w:rFonts w:ascii="Sylfaen" w:hAnsi="Sylfaen"/>
          <w:lang w:val="ka-GE"/>
        </w:rPr>
        <w:t>ვაკანსიის ტიპი</w:t>
      </w:r>
    </w:p>
    <w:p w:rsidR="00435A58" w:rsidRPr="005118B5" w:rsidRDefault="00732DCA" w:rsidP="002404EB">
      <w:pPr>
        <w:pStyle w:val="ListParagraph"/>
        <w:numPr>
          <w:ilvl w:val="0"/>
          <w:numId w:val="52"/>
        </w:numPr>
        <w:spacing w:after="200" w:line="276" w:lineRule="auto"/>
        <w:rPr>
          <w:lang w:val="en-US"/>
        </w:rPr>
      </w:pPr>
      <w:r>
        <w:rPr>
          <w:rFonts w:ascii="Sylfaen" w:hAnsi="Sylfaen"/>
          <w:lang w:val="ka-GE"/>
        </w:rPr>
        <w:t>ოფისი</w:t>
      </w:r>
      <w:r w:rsidR="00435A58" w:rsidRPr="005118B5">
        <w:rPr>
          <w:lang w:val="en-US"/>
        </w:rPr>
        <w:t xml:space="preserve"> (</w:t>
      </w:r>
      <w:r>
        <w:rPr>
          <w:rFonts w:ascii="Sylfaen" w:hAnsi="Sylfaen"/>
          <w:lang w:val="ka-GE"/>
        </w:rPr>
        <w:t>ადგილმდებარეობა, რომელი მხარის (შრომის ოფისი) იურისდიქციაშია</w:t>
      </w:r>
      <w:r w:rsidR="00435A58" w:rsidRPr="005118B5">
        <w:rPr>
          <w:lang w:val="en-US"/>
        </w:rPr>
        <w:t>)</w:t>
      </w:r>
    </w:p>
    <w:p w:rsidR="00435A58" w:rsidRPr="005118B5" w:rsidRDefault="00732DCA" w:rsidP="002404EB">
      <w:pPr>
        <w:pStyle w:val="ListParagraph"/>
        <w:numPr>
          <w:ilvl w:val="0"/>
          <w:numId w:val="52"/>
        </w:numPr>
        <w:spacing w:after="200" w:line="276" w:lineRule="auto"/>
        <w:rPr>
          <w:lang w:val="en-US"/>
        </w:rPr>
      </w:pPr>
      <w:r>
        <w:rPr>
          <w:rFonts w:ascii="Sylfaen" w:hAnsi="Sylfaen"/>
          <w:lang w:val="ka-GE"/>
        </w:rPr>
        <w:t>ლოკაცია</w:t>
      </w:r>
    </w:p>
    <w:p w:rsidR="00435A58" w:rsidRPr="005118B5" w:rsidRDefault="00732DCA" w:rsidP="002404EB">
      <w:pPr>
        <w:pStyle w:val="ListParagraph"/>
        <w:numPr>
          <w:ilvl w:val="0"/>
          <w:numId w:val="52"/>
        </w:numPr>
        <w:spacing w:after="200" w:line="276" w:lineRule="auto"/>
        <w:rPr>
          <w:lang w:val="en-US"/>
        </w:rPr>
      </w:pPr>
      <w:r>
        <w:rPr>
          <w:rFonts w:ascii="Sylfaen" w:hAnsi="Sylfaen"/>
          <w:lang w:val="ka-GE"/>
        </w:rPr>
        <w:t>განათლება</w:t>
      </w:r>
    </w:p>
    <w:p w:rsidR="00435A58" w:rsidRPr="005118B5" w:rsidRDefault="00732DCA" w:rsidP="002404EB">
      <w:pPr>
        <w:pStyle w:val="ListParagraph"/>
        <w:numPr>
          <w:ilvl w:val="0"/>
          <w:numId w:val="52"/>
        </w:numPr>
        <w:spacing w:after="200" w:line="276" w:lineRule="auto"/>
        <w:rPr>
          <w:lang w:val="en-US"/>
        </w:rPr>
      </w:pPr>
      <w:r>
        <w:rPr>
          <w:rFonts w:ascii="Sylfaen" w:hAnsi="Sylfaen"/>
          <w:lang w:val="ka-GE"/>
        </w:rPr>
        <w:t>პროფესია</w:t>
      </w:r>
      <w:r w:rsidR="00435A58" w:rsidRPr="005118B5">
        <w:rPr>
          <w:lang w:val="en-US"/>
        </w:rPr>
        <w:t xml:space="preserve"> - ISCO -  </w:t>
      </w:r>
      <w:r w:rsidR="008C2C93">
        <w:rPr>
          <w:rFonts w:ascii="Sylfaen" w:hAnsi="Sylfaen"/>
          <w:lang w:val="ka-GE"/>
        </w:rPr>
        <w:t>მოტხოვნილი და პრიორიტეტული პროფესიები</w:t>
      </w:r>
    </w:p>
    <w:p w:rsidR="00435A58" w:rsidRPr="005118B5" w:rsidRDefault="008C2C93" w:rsidP="002404EB">
      <w:pPr>
        <w:pStyle w:val="ListParagraph"/>
        <w:numPr>
          <w:ilvl w:val="0"/>
          <w:numId w:val="52"/>
        </w:numPr>
        <w:spacing w:after="200" w:line="276" w:lineRule="auto"/>
        <w:rPr>
          <w:lang w:val="en-US"/>
        </w:rPr>
      </w:pPr>
      <w:r>
        <w:rPr>
          <w:rFonts w:ascii="Sylfaen" w:hAnsi="Sylfaen"/>
          <w:lang w:val="ka-GE"/>
        </w:rPr>
        <w:t>სერტიფიკატები</w:t>
      </w:r>
    </w:p>
    <w:p w:rsidR="00435A58" w:rsidRPr="005118B5" w:rsidRDefault="008C2C93" w:rsidP="002404EB">
      <w:pPr>
        <w:pStyle w:val="ListParagraph"/>
        <w:numPr>
          <w:ilvl w:val="0"/>
          <w:numId w:val="52"/>
        </w:numPr>
        <w:spacing w:after="200" w:line="276" w:lineRule="auto"/>
        <w:rPr>
          <w:lang w:val="en-US"/>
        </w:rPr>
      </w:pPr>
      <w:r>
        <w:rPr>
          <w:rFonts w:ascii="Sylfaen" w:hAnsi="Sylfaen"/>
          <w:lang w:val="ka-GE"/>
        </w:rPr>
        <w:t>განათლება</w:t>
      </w:r>
    </w:p>
    <w:p w:rsidR="00435A58" w:rsidRPr="005118B5" w:rsidRDefault="008C2C93" w:rsidP="002404EB">
      <w:pPr>
        <w:pStyle w:val="ListParagraph"/>
        <w:numPr>
          <w:ilvl w:val="0"/>
          <w:numId w:val="52"/>
        </w:numPr>
        <w:spacing w:after="200" w:line="276" w:lineRule="auto"/>
        <w:rPr>
          <w:lang w:val="en-US"/>
        </w:rPr>
      </w:pPr>
      <w:r>
        <w:rPr>
          <w:rFonts w:ascii="Sylfaen" w:hAnsi="Sylfaen"/>
          <w:lang w:val="ka-GE"/>
        </w:rPr>
        <w:t>მართვის მოწმობა</w:t>
      </w:r>
    </w:p>
    <w:p w:rsidR="00435A58" w:rsidRPr="005118B5" w:rsidRDefault="008C2C93" w:rsidP="002404EB">
      <w:pPr>
        <w:pStyle w:val="ListParagraph"/>
        <w:numPr>
          <w:ilvl w:val="0"/>
          <w:numId w:val="52"/>
        </w:numPr>
        <w:spacing w:after="200" w:line="276" w:lineRule="auto"/>
        <w:rPr>
          <w:lang w:val="en-US"/>
        </w:rPr>
      </w:pPr>
      <w:r>
        <w:rPr>
          <w:rFonts w:ascii="Sylfaen" w:hAnsi="Sylfaen"/>
          <w:lang w:val="ka-GE"/>
        </w:rPr>
        <w:t>ენების ცოდნა</w:t>
      </w:r>
    </w:p>
    <w:p w:rsidR="00435A58" w:rsidRPr="005118B5" w:rsidRDefault="00435A58" w:rsidP="002404EB">
      <w:pPr>
        <w:pStyle w:val="ListParagraph"/>
        <w:numPr>
          <w:ilvl w:val="0"/>
          <w:numId w:val="52"/>
        </w:numPr>
        <w:spacing w:after="200" w:line="276" w:lineRule="auto"/>
        <w:rPr>
          <w:lang w:val="en-US"/>
        </w:rPr>
      </w:pPr>
      <w:r w:rsidRPr="005118B5">
        <w:rPr>
          <w:lang w:val="en-US"/>
        </w:rPr>
        <w:lastRenderedPageBreak/>
        <w:t xml:space="preserve">PC </w:t>
      </w:r>
      <w:r w:rsidR="008C2C93">
        <w:rPr>
          <w:rFonts w:ascii="Sylfaen" w:hAnsi="Sylfaen"/>
          <w:lang w:val="ka-GE"/>
        </w:rPr>
        <w:t>ცოდნა</w:t>
      </w:r>
    </w:p>
    <w:p w:rsidR="00435A58" w:rsidRPr="005118B5" w:rsidRDefault="008C2C93" w:rsidP="002404EB">
      <w:pPr>
        <w:pStyle w:val="ListParagraph"/>
        <w:numPr>
          <w:ilvl w:val="0"/>
          <w:numId w:val="52"/>
        </w:numPr>
        <w:spacing w:after="200" w:line="276" w:lineRule="auto"/>
        <w:rPr>
          <w:lang w:val="en-US"/>
        </w:rPr>
      </w:pPr>
      <w:r>
        <w:rPr>
          <w:rFonts w:ascii="Sylfaen" w:hAnsi="Sylfaen"/>
          <w:lang w:val="ka-GE"/>
        </w:rPr>
        <w:t>ჯანმრთელობის მდგომარეობა</w:t>
      </w:r>
    </w:p>
    <w:p w:rsidR="008C2C93" w:rsidRPr="005118B5" w:rsidRDefault="008C2C93" w:rsidP="008C2C93">
      <w:pPr>
        <w:pStyle w:val="ListParagraph"/>
        <w:numPr>
          <w:ilvl w:val="0"/>
          <w:numId w:val="52"/>
        </w:numPr>
        <w:spacing w:after="200" w:line="276" w:lineRule="auto"/>
        <w:rPr>
          <w:lang w:val="en-US"/>
        </w:rPr>
      </w:pPr>
      <w:r>
        <w:rPr>
          <w:rFonts w:ascii="Sylfaen" w:hAnsi="Sylfaen"/>
          <w:lang w:val="ka-GE"/>
        </w:rPr>
        <w:t>უარყოფითი მხარეები</w:t>
      </w:r>
    </w:p>
    <w:p w:rsidR="00435A58" w:rsidRPr="005118B5" w:rsidRDefault="008C2C93" w:rsidP="002404EB">
      <w:pPr>
        <w:pStyle w:val="ListParagraph"/>
        <w:numPr>
          <w:ilvl w:val="0"/>
          <w:numId w:val="52"/>
        </w:numPr>
        <w:spacing w:after="200" w:line="276" w:lineRule="auto"/>
        <w:rPr>
          <w:lang w:val="en-US"/>
        </w:rPr>
      </w:pPr>
      <w:r>
        <w:rPr>
          <w:rFonts w:ascii="Sylfaen" w:hAnsi="Sylfaen"/>
          <w:lang w:val="ka-GE"/>
        </w:rPr>
        <w:t>ვაკანსიასთან შესაბამისობა</w:t>
      </w:r>
    </w:p>
    <w:p w:rsidR="006E6C9F" w:rsidRPr="005118B5" w:rsidRDefault="006E6C9F" w:rsidP="006E6C9F">
      <w:pPr>
        <w:keepNext/>
        <w:spacing w:after="200" w:line="276" w:lineRule="auto"/>
        <w:rPr>
          <w:lang w:val="en-US"/>
        </w:rPr>
      </w:pPr>
      <w:r w:rsidRPr="005118B5">
        <w:rPr>
          <w:noProof/>
          <w:lang w:val="en-US"/>
        </w:rPr>
        <w:drawing>
          <wp:inline distT="0" distB="0" distL="0" distR="0">
            <wp:extent cx="5731510" cy="3222079"/>
            <wp:effectExtent l="0" t="0" r="2540" b="0"/>
            <wp:docPr id="1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222079"/>
                    </a:xfrm>
                    <a:prstGeom prst="rect">
                      <a:avLst/>
                    </a:prstGeom>
                  </pic:spPr>
                </pic:pic>
              </a:graphicData>
            </a:graphic>
          </wp:inline>
        </w:drawing>
      </w:r>
    </w:p>
    <w:p w:rsidR="006E6C9F" w:rsidRPr="005118B5" w:rsidRDefault="006E6C9F" w:rsidP="006E6C9F">
      <w:pPr>
        <w:pStyle w:val="Caption"/>
        <w:jc w:val="cente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5</w:t>
      </w:r>
      <w:r w:rsidR="004444CA" w:rsidRPr="005118B5">
        <w:fldChar w:fldCharType="end"/>
      </w:r>
      <w:r w:rsidRPr="005118B5">
        <w:t xml:space="preserve"> Vacation search within the user’s profile</w:t>
      </w:r>
    </w:p>
    <w:p w:rsidR="00435A58" w:rsidRPr="005118B5" w:rsidRDefault="00435A58" w:rsidP="00435A58">
      <w:pPr>
        <w:pStyle w:val="ListParagraph"/>
        <w:ind w:left="1440"/>
        <w:rPr>
          <w:lang w:val="en-US"/>
        </w:rPr>
      </w:pPr>
    </w:p>
    <w:p w:rsidR="00435A58" w:rsidRPr="005118B5" w:rsidRDefault="008C2C93" w:rsidP="000103F5">
      <w:pPr>
        <w:spacing w:after="200" w:line="276" w:lineRule="auto"/>
        <w:ind w:left="0"/>
        <w:rPr>
          <w:lang w:val="en-US"/>
        </w:rPr>
      </w:pPr>
      <w:r>
        <w:rPr>
          <w:rFonts w:ascii="Sylfaen" w:hAnsi="Sylfaen"/>
          <w:lang w:val="ka-GE"/>
        </w:rPr>
        <w:t>სამუშაოს მაძიებლებისათვის</w:t>
      </w:r>
      <w:r w:rsidR="000103F5" w:rsidRPr="005118B5">
        <w:rPr>
          <w:lang w:val="en-US"/>
        </w:rPr>
        <w:t>:</w:t>
      </w:r>
    </w:p>
    <w:p w:rsidR="00435A58" w:rsidRPr="005118B5" w:rsidRDefault="00435A58" w:rsidP="002404EB">
      <w:pPr>
        <w:pStyle w:val="ListParagraph"/>
        <w:numPr>
          <w:ilvl w:val="0"/>
          <w:numId w:val="52"/>
        </w:numPr>
        <w:spacing w:after="200" w:line="276" w:lineRule="auto"/>
        <w:rPr>
          <w:lang w:val="en-US"/>
        </w:rPr>
      </w:pPr>
      <w:r w:rsidRPr="005118B5">
        <w:rPr>
          <w:lang w:val="en-US"/>
        </w:rPr>
        <w:t> </w:t>
      </w:r>
      <w:r w:rsidR="008C2C93">
        <w:rPr>
          <w:rFonts w:ascii="Sylfaen" w:hAnsi="Sylfaen"/>
          <w:lang w:val="ka-GE"/>
        </w:rPr>
        <w:t>როლი</w:t>
      </w:r>
    </w:p>
    <w:p w:rsidR="00435A58" w:rsidRPr="005118B5" w:rsidRDefault="00435A58" w:rsidP="002404EB">
      <w:pPr>
        <w:pStyle w:val="ListParagraph"/>
        <w:numPr>
          <w:ilvl w:val="0"/>
          <w:numId w:val="52"/>
        </w:numPr>
        <w:spacing w:after="200" w:line="276" w:lineRule="auto"/>
        <w:rPr>
          <w:lang w:val="en-US"/>
        </w:rPr>
      </w:pPr>
      <w:r w:rsidRPr="005118B5">
        <w:rPr>
          <w:lang w:val="en-US"/>
        </w:rPr>
        <w:t> </w:t>
      </w:r>
      <w:r w:rsidR="008C2C93">
        <w:rPr>
          <w:rFonts w:ascii="Sylfaen" w:hAnsi="Sylfaen"/>
          <w:lang w:val="ka-GE"/>
        </w:rPr>
        <w:t>მისამართი</w:t>
      </w:r>
    </w:p>
    <w:p w:rsidR="00435A58" w:rsidRPr="005118B5" w:rsidRDefault="00435A58" w:rsidP="002404EB">
      <w:pPr>
        <w:pStyle w:val="ListParagraph"/>
        <w:numPr>
          <w:ilvl w:val="0"/>
          <w:numId w:val="52"/>
        </w:numPr>
        <w:spacing w:after="200" w:line="276" w:lineRule="auto"/>
        <w:rPr>
          <w:lang w:val="en-US"/>
        </w:rPr>
      </w:pPr>
      <w:r w:rsidRPr="005118B5">
        <w:rPr>
          <w:lang w:val="en-US"/>
        </w:rPr>
        <w:t> </w:t>
      </w:r>
      <w:r w:rsidR="008C2C93">
        <w:rPr>
          <w:rFonts w:ascii="Sylfaen" w:hAnsi="Sylfaen"/>
          <w:lang w:val="ka-GE"/>
        </w:rPr>
        <w:t>ოფისი</w:t>
      </w:r>
    </w:p>
    <w:p w:rsidR="00435A58" w:rsidRPr="005118B5" w:rsidRDefault="00435A58" w:rsidP="002404EB">
      <w:pPr>
        <w:pStyle w:val="ListParagraph"/>
        <w:numPr>
          <w:ilvl w:val="0"/>
          <w:numId w:val="52"/>
        </w:numPr>
        <w:spacing w:after="200" w:line="276" w:lineRule="auto"/>
        <w:rPr>
          <w:lang w:val="en-US"/>
        </w:rPr>
      </w:pPr>
      <w:r w:rsidRPr="005118B5">
        <w:rPr>
          <w:lang w:val="en-US"/>
        </w:rPr>
        <w:t> </w:t>
      </w:r>
      <w:r w:rsidR="008C2C93">
        <w:rPr>
          <w:rFonts w:ascii="Sylfaen" w:hAnsi="Sylfaen"/>
          <w:lang w:val="ka-GE"/>
        </w:rPr>
        <w:t>პროფესია</w:t>
      </w:r>
      <w:r w:rsidRPr="005118B5">
        <w:rPr>
          <w:lang w:val="en-US"/>
        </w:rPr>
        <w:t xml:space="preserve">– ISCO </w:t>
      </w:r>
      <w:r w:rsidR="008C2C93">
        <w:rPr>
          <w:rFonts w:ascii="Sylfaen" w:hAnsi="Sylfaen"/>
          <w:lang w:val="ka-GE"/>
        </w:rPr>
        <w:t>კლასიფიკაციით</w:t>
      </w:r>
    </w:p>
    <w:p w:rsidR="00435A58" w:rsidRPr="005118B5" w:rsidRDefault="008C2C93" w:rsidP="002404EB">
      <w:pPr>
        <w:pStyle w:val="ListParagraph"/>
        <w:numPr>
          <w:ilvl w:val="0"/>
          <w:numId w:val="52"/>
        </w:numPr>
        <w:spacing w:after="200" w:line="276" w:lineRule="auto"/>
        <w:rPr>
          <w:lang w:val="en-US"/>
        </w:rPr>
      </w:pPr>
      <w:r>
        <w:rPr>
          <w:rFonts w:ascii="Sylfaen" w:hAnsi="Sylfaen"/>
          <w:lang w:val="ka-GE"/>
        </w:rPr>
        <w:t>განათლების სფერო</w:t>
      </w:r>
    </w:p>
    <w:p w:rsidR="00435A58" w:rsidRPr="005118B5" w:rsidRDefault="00435A58" w:rsidP="002404EB">
      <w:pPr>
        <w:pStyle w:val="ListParagraph"/>
        <w:numPr>
          <w:ilvl w:val="0"/>
          <w:numId w:val="52"/>
        </w:numPr>
        <w:spacing w:after="200" w:line="276" w:lineRule="auto"/>
        <w:rPr>
          <w:lang w:val="en-US"/>
        </w:rPr>
      </w:pPr>
      <w:r w:rsidRPr="005118B5">
        <w:rPr>
          <w:lang w:val="en-US"/>
        </w:rPr>
        <w:t> </w:t>
      </w:r>
      <w:r w:rsidR="008C2C93">
        <w:rPr>
          <w:rFonts w:ascii="Sylfaen" w:hAnsi="Sylfaen"/>
          <w:lang w:val="ka-GE"/>
        </w:rPr>
        <w:t>სერტიფიკატები</w:t>
      </w:r>
    </w:p>
    <w:p w:rsidR="00435A58" w:rsidRPr="005118B5" w:rsidRDefault="00435A58" w:rsidP="002404EB">
      <w:pPr>
        <w:pStyle w:val="ListParagraph"/>
        <w:numPr>
          <w:ilvl w:val="0"/>
          <w:numId w:val="52"/>
        </w:numPr>
        <w:spacing w:after="200" w:line="276" w:lineRule="auto"/>
        <w:rPr>
          <w:lang w:val="en-US"/>
        </w:rPr>
      </w:pPr>
      <w:r w:rsidRPr="005118B5">
        <w:rPr>
          <w:lang w:val="en-US"/>
        </w:rPr>
        <w:t> </w:t>
      </w:r>
      <w:r w:rsidR="008C2C93">
        <w:rPr>
          <w:rFonts w:ascii="Sylfaen" w:hAnsi="Sylfaen"/>
          <w:lang w:val="ka-GE"/>
        </w:rPr>
        <w:t>განათლება</w:t>
      </w:r>
    </w:p>
    <w:p w:rsidR="00435A58" w:rsidRPr="005118B5" w:rsidRDefault="00435A58" w:rsidP="002404EB">
      <w:pPr>
        <w:pStyle w:val="ListParagraph"/>
        <w:numPr>
          <w:ilvl w:val="0"/>
          <w:numId w:val="52"/>
        </w:numPr>
        <w:spacing w:after="200" w:line="276" w:lineRule="auto"/>
        <w:rPr>
          <w:lang w:val="en-US"/>
        </w:rPr>
      </w:pPr>
      <w:r w:rsidRPr="005118B5">
        <w:rPr>
          <w:lang w:val="en-US"/>
        </w:rPr>
        <w:t> </w:t>
      </w:r>
      <w:r w:rsidR="008C2C93">
        <w:rPr>
          <w:rFonts w:ascii="Sylfaen" w:hAnsi="Sylfaen"/>
          <w:lang w:val="ka-GE"/>
        </w:rPr>
        <w:t>მართვის მოწმობა</w:t>
      </w:r>
    </w:p>
    <w:p w:rsidR="00435A58" w:rsidRPr="005118B5" w:rsidRDefault="00435A58" w:rsidP="002404EB">
      <w:pPr>
        <w:pStyle w:val="ListParagraph"/>
        <w:numPr>
          <w:ilvl w:val="0"/>
          <w:numId w:val="52"/>
        </w:numPr>
        <w:spacing w:after="200" w:line="276" w:lineRule="auto"/>
        <w:rPr>
          <w:lang w:val="en-US"/>
        </w:rPr>
      </w:pPr>
      <w:r w:rsidRPr="005118B5">
        <w:rPr>
          <w:lang w:val="en-US"/>
        </w:rPr>
        <w:t> </w:t>
      </w:r>
      <w:r w:rsidR="008C2C93">
        <w:rPr>
          <w:rFonts w:ascii="Sylfaen" w:hAnsi="Sylfaen"/>
          <w:lang w:val="ka-GE"/>
        </w:rPr>
        <w:t>ენის ცოდნა</w:t>
      </w:r>
    </w:p>
    <w:p w:rsidR="00435A58" w:rsidRPr="005118B5" w:rsidRDefault="00435A58" w:rsidP="002404EB">
      <w:pPr>
        <w:pStyle w:val="ListParagraph"/>
        <w:numPr>
          <w:ilvl w:val="0"/>
          <w:numId w:val="52"/>
        </w:numPr>
        <w:spacing w:after="200" w:line="276" w:lineRule="auto"/>
        <w:rPr>
          <w:lang w:val="en-US"/>
        </w:rPr>
      </w:pPr>
      <w:r w:rsidRPr="005118B5">
        <w:rPr>
          <w:lang w:val="en-US"/>
        </w:rPr>
        <w:t xml:space="preserve"> PC </w:t>
      </w:r>
      <w:r w:rsidR="008C2C93">
        <w:rPr>
          <w:rFonts w:ascii="Sylfaen" w:hAnsi="Sylfaen"/>
          <w:lang w:val="ka-GE"/>
        </w:rPr>
        <w:t>ცოდნა</w:t>
      </w:r>
    </w:p>
    <w:p w:rsidR="00435A58" w:rsidRPr="005118B5" w:rsidRDefault="00435A58" w:rsidP="002404EB">
      <w:pPr>
        <w:pStyle w:val="ListParagraph"/>
        <w:numPr>
          <w:ilvl w:val="0"/>
          <w:numId w:val="52"/>
        </w:numPr>
        <w:spacing w:after="200" w:line="276" w:lineRule="auto"/>
        <w:rPr>
          <w:lang w:val="en-US"/>
        </w:rPr>
      </w:pPr>
      <w:r w:rsidRPr="005118B5">
        <w:rPr>
          <w:lang w:val="en-US"/>
        </w:rPr>
        <w:t xml:space="preserve"> </w:t>
      </w:r>
      <w:r w:rsidR="008C2C93">
        <w:rPr>
          <w:rFonts w:ascii="Sylfaen" w:hAnsi="Sylfaen"/>
          <w:lang w:val="ka-GE"/>
        </w:rPr>
        <w:t>ჯანმრთელობის მდგომარეობა</w:t>
      </w:r>
    </w:p>
    <w:p w:rsidR="00435A58" w:rsidRPr="005118B5" w:rsidRDefault="008C2C93" w:rsidP="002404EB">
      <w:pPr>
        <w:pStyle w:val="ListParagraph"/>
        <w:numPr>
          <w:ilvl w:val="0"/>
          <w:numId w:val="52"/>
        </w:numPr>
        <w:spacing w:after="200" w:line="276" w:lineRule="auto"/>
        <w:rPr>
          <w:lang w:val="en-US"/>
        </w:rPr>
      </w:pPr>
      <w:r>
        <w:rPr>
          <w:rFonts w:ascii="Sylfaen" w:hAnsi="Sylfaen"/>
          <w:lang w:val="ka-GE"/>
        </w:rPr>
        <w:t>უარყოფითი მხარეები</w:t>
      </w:r>
    </w:p>
    <w:p w:rsidR="00435A58" w:rsidRPr="005118B5" w:rsidRDefault="00435A58" w:rsidP="00435A58">
      <w:pPr>
        <w:pStyle w:val="ListParagraph"/>
        <w:ind w:left="1440"/>
        <w:rPr>
          <w:lang w:val="en-US"/>
        </w:rPr>
      </w:pPr>
    </w:p>
    <w:p w:rsidR="00435A58" w:rsidRPr="005118B5" w:rsidRDefault="004D1950" w:rsidP="00435A58">
      <w:pPr>
        <w:pStyle w:val="Heading3"/>
        <w:keepLines/>
        <w:spacing w:before="200" w:after="0" w:line="276" w:lineRule="auto"/>
        <w:ind w:left="720" w:hanging="720"/>
        <w:rPr>
          <w:rFonts w:asciiTheme="minorHAnsi" w:hAnsiTheme="minorHAnsi"/>
          <w:lang w:val="en-US"/>
        </w:rPr>
      </w:pPr>
      <w:bookmarkStart w:id="20" w:name="_Toc451511946"/>
      <w:bookmarkStart w:id="21" w:name="_Toc447721225"/>
      <w:r>
        <w:rPr>
          <w:rFonts w:ascii="Sylfaen" w:hAnsi="Sylfaen"/>
          <w:lang w:val="ka-GE"/>
        </w:rPr>
        <w:t xml:space="preserve">სამუშაოს მაძიებლების ძებნის სისტემა </w:t>
      </w:r>
      <w:bookmarkEnd w:id="20"/>
      <w:bookmarkEnd w:id="21"/>
    </w:p>
    <w:p w:rsidR="00435A58" w:rsidRPr="005118B5" w:rsidRDefault="008C2C93" w:rsidP="006E6C9F">
      <w:pPr>
        <w:ind w:left="0"/>
        <w:rPr>
          <w:lang w:val="en-US"/>
        </w:rPr>
      </w:pPr>
      <w:r>
        <w:rPr>
          <w:rFonts w:ascii="Sylfaen" w:hAnsi="Sylfaen"/>
          <w:lang w:val="ka-GE"/>
        </w:rPr>
        <w:t xml:space="preserve">ძებნის ფუნქციის საშუალებით შესაძლებელი ხდება </w:t>
      </w:r>
      <w:r w:rsidR="00B7428E">
        <w:rPr>
          <w:rFonts w:ascii="Sylfaen" w:hAnsi="Sylfaen"/>
          <w:lang w:val="ka-GE"/>
        </w:rPr>
        <w:t>ვაკა</w:t>
      </w:r>
      <w:r>
        <w:rPr>
          <w:rFonts w:ascii="Sylfaen" w:hAnsi="Sylfaen"/>
          <w:lang w:val="ka-GE"/>
        </w:rPr>
        <w:t>ნ</w:t>
      </w:r>
      <w:r w:rsidR="00B7428E">
        <w:rPr>
          <w:rFonts w:ascii="Sylfaen" w:hAnsi="Sylfaen"/>
          <w:lang w:val="ka-GE"/>
        </w:rPr>
        <w:t>ს</w:t>
      </w:r>
      <w:r>
        <w:rPr>
          <w:rFonts w:ascii="Sylfaen" w:hAnsi="Sylfaen"/>
          <w:lang w:val="ka-GE"/>
        </w:rPr>
        <w:t>იისათვის შესაფერისი კადრის მოძიება</w:t>
      </w:r>
      <w:r w:rsidR="00435A58" w:rsidRPr="005118B5">
        <w:rPr>
          <w:lang w:val="en-US"/>
        </w:rPr>
        <w:t>:</w:t>
      </w:r>
    </w:p>
    <w:p w:rsidR="00435A58" w:rsidRPr="005118B5" w:rsidRDefault="00435A58" w:rsidP="00435A58">
      <w:pPr>
        <w:ind w:left="708"/>
        <w:rPr>
          <w:lang w:val="en-US"/>
        </w:rPr>
      </w:pPr>
    </w:p>
    <w:p w:rsidR="00435A58" w:rsidRPr="005118B5" w:rsidRDefault="008C2C93" w:rsidP="006E6C9F">
      <w:pPr>
        <w:ind w:left="0"/>
        <w:rPr>
          <w:lang w:val="en-US"/>
        </w:rPr>
      </w:pPr>
      <w:r>
        <w:rPr>
          <w:rFonts w:ascii="Sylfaen" w:hAnsi="Sylfaen"/>
          <w:lang w:val="ka-GE"/>
        </w:rPr>
        <w:lastRenderedPageBreak/>
        <w:t xml:space="preserve">კანდიდატების პროფილის მოძიება რომელიც შესაბამისობაშია ვაკანსიის პროფილებს </w:t>
      </w:r>
    </w:p>
    <w:p w:rsidR="008C2C93" w:rsidRPr="008C2C93" w:rsidRDefault="008C2C93" w:rsidP="008C2C93">
      <w:pPr>
        <w:pStyle w:val="ListParagraph"/>
        <w:numPr>
          <w:ilvl w:val="0"/>
          <w:numId w:val="35"/>
        </w:numPr>
        <w:rPr>
          <w:lang w:val="en-US"/>
        </w:rPr>
      </w:pPr>
      <w:r w:rsidRPr="008C2C93">
        <w:rPr>
          <w:rFonts w:ascii="Sylfaen" w:hAnsi="Sylfaen"/>
          <w:lang w:val="ka-GE"/>
        </w:rPr>
        <w:t xml:space="preserve">კანდიდატების პროფილის მოძიება რომელიც შესაბამისობაშია ვაკანსიის </w:t>
      </w:r>
      <w:r w:rsidR="008C2169">
        <w:rPr>
          <w:rFonts w:ascii="Sylfaen" w:hAnsi="Sylfaen"/>
          <w:lang w:val="ka-GE"/>
        </w:rPr>
        <w:t>პროფილებთან</w:t>
      </w:r>
      <w:r w:rsidRPr="008C2C93">
        <w:rPr>
          <w:rFonts w:ascii="Sylfaen" w:hAnsi="Sylfaen"/>
          <w:lang w:val="ka-GE"/>
        </w:rPr>
        <w:t xml:space="preserve"> </w:t>
      </w:r>
      <w:r>
        <w:rPr>
          <w:rFonts w:ascii="Sylfaen" w:hAnsi="Sylfaen"/>
          <w:lang w:val="ka-GE"/>
        </w:rPr>
        <w:t>ან პირიქით</w:t>
      </w:r>
    </w:p>
    <w:p w:rsidR="00435A58" w:rsidRPr="005118B5" w:rsidRDefault="008C2169" w:rsidP="006E6C9F">
      <w:pPr>
        <w:pStyle w:val="ListParagraph"/>
        <w:numPr>
          <w:ilvl w:val="0"/>
          <w:numId w:val="35"/>
        </w:numPr>
        <w:rPr>
          <w:lang w:val="en-US"/>
        </w:rPr>
      </w:pPr>
      <w:r>
        <w:rPr>
          <w:rFonts w:ascii="Sylfaen" w:hAnsi="Sylfaen"/>
          <w:lang w:val="ka-GE"/>
        </w:rPr>
        <w:t>უცხოელების დასაქმების პროფიულების მოძიება/კვლევის წარმოება, მანამ სანამ გაიცემა სამუშაო ნებართვა</w:t>
      </w:r>
      <w:r w:rsidR="00435A58" w:rsidRPr="005118B5">
        <w:rPr>
          <w:lang w:val="en-US"/>
        </w:rPr>
        <w:t>.</w:t>
      </w:r>
    </w:p>
    <w:p w:rsidR="00435A58" w:rsidRPr="005118B5" w:rsidRDefault="00435A58" w:rsidP="00435A58">
      <w:pPr>
        <w:ind w:left="708"/>
        <w:rPr>
          <w:lang w:val="en-US"/>
        </w:rPr>
      </w:pPr>
    </w:p>
    <w:p w:rsidR="00435A58" w:rsidRPr="005118B5" w:rsidRDefault="008C2C93" w:rsidP="006E6C9F">
      <w:pPr>
        <w:ind w:left="0"/>
        <w:rPr>
          <w:lang w:val="en-US"/>
        </w:rPr>
      </w:pPr>
      <w:r>
        <w:rPr>
          <w:rFonts w:ascii="Sylfaen" w:hAnsi="Sylfaen"/>
          <w:lang w:val="ka-GE"/>
        </w:rPr>
        <w:t xml:space="preserve">კანდიდატების პროფილების მოძიება რომელნიც შეესაბამებიან მხარდაჭერით აქტივობებს </w:t>
      </w:r>
    </w:p>
    <w:p w:rsidR="00435A58" w:rsidRPr="008C2C93" w:rsidRDefault="008C2C93" w:rsidP="008C2C93">
      <w:pPr>
        <w:pStyle w:val="ListParagraph"/>
        <w:numPr>
          <w:ilvl w:val="0"/>
          <w:numId w:val="35"/>
        </w:numPr>
        <w:rPr>
          <w:lang w:val="en-US"/>
        </w:rPr>
      </w:pPr>
      <w:r w:rsidRPr="008C2C93">
        <w:rPr>
          <w:rFonts w:ascii="Sylfaen" w:hAnsi="Sylfaen"/>
          <w:lang w:val="ka-GE"/>
        </w:rPr>
        <w:t xml:space="preserve">კანდიდატების პროფილების მოძიება რომელნიც შეესაბამებიან მხარდაჭერით აქტივობებს </w:t>
      </w:r>
      <w:r>
        <w:rPr>
          <w:rFonts w:ascii="Sylfaen" w:hAnsi="Sylfaen"/>
          <w:lang w:val="ka-GE"/>
        </w:rPr>
        <w:t>და პირიქით</w:t>
      </w:r>
      <w:r w:rsidR="00435A58" w:rsidRPr="008C2C93">
        <w:rPr>
          <w:lang w:val="en-US"/>
        </w:rPr>
        <w:t>.</w:t>
      </w:r>
    </w:p>
    <w:p w:rsidR="00435A58" w:rsidRPr="005118B5" w:rsidRDefault="00435A58" w:rsidP="00435A58">
      <w:pPr>
        <w:ind w:left="708"/>
        <w:rPr>
          <w:lang w:val="en-US"/>
        </w:rPr>
      </w:pPr>
    </w:p>
    <w:p w:rsidR="00435A58" w:rsidRPr="005118B5" w:rsidRDefault="008C2C93" w:rsidP="006E6C9F">
      <w:pPr>
        <w:ind w:left="0"/>
        <w:rPr>
          <w:lang w:val="en-US"/>
        </w:rPr>
      </w:pPr>
      <w:r>
        <w:rPr>
          <w:rFonts w:ascii="Sylfaen" w:hAnsi="Sylfaen"/>
          <w:lang w:val="ka-GE"/>
        </w:rPr>
        <w:t>იუზერების პროფილებში შესაძლებელია მოიძებნოს შემდეგი ძირითადი მონაცემთა ველები</w:t>
      </w:r>
      <w:r w:rsidR="00435A58" w:rsidRPr="005118B5">
        <w:rPr>
          <w:lang w:val="en-US"/>
        </w:rPr>
        <w:t>:</w:t>
      </w:r>
    </w:p>
    <w:p w:rsidR="00435A58" w:rsidRPr="005118B5" w:rsidRDefault="008C2C93" w:rsidP="006E6C9F">
      <w:pPr>
        <w:pStyle w:val="ListParagraph"/>
        <w:numPr>
          <w:ilvl w:val="0"/>
          <w:numId w:val="35"/>
        </w:numPr>
        <w:spacing w:after="200" w:line="276" w:lineRule="auto"/>
        <w:rPr>
          <w:lang w:val="en-US"/>
        </w:rPr>
      </w:pPr>
      <w:r>
        <w:rPr>
          <w:rFonts w:ascii="Sylfaen" w:hAnsi="Sylfaen"/>
          <w:lang w:val="ka-GE"/>
        </w:rPr>
        <w:t>როლი</w:t>
      </w:r>
    </w:p>
    <w:p w:rsidR="00435A58" w:rsidRPr="005118B5" w:rsidRDefault="00435A58" w:rsidP="006E6C9F">
      <w:pPr>
        <w:pStyle w:val="ListParagraph"/>
        <w:numPr>
          <w:ilvl w:val="0"/>
          <w:numId w:val="35"/>
        </w:numPr>
        <w:spacing w:after="200" w:line="276" w:lineRule="auto"/>
        <w:rPr>
          <w:lang w:val="en-US"/>
        </w:rPr>
      </w:pPr>
      <w:r w:rsidRPr="005118B5">
        <w:rPr>
          <w:lang w:val="en-US"/>
        </w:rPr>
        <w:t> </w:t>
      </w:r>
      <w:r w:rsidR="008C2C93">
        <w:rPr>
          <w:rFonts w:ascii="Sylfaen" w:hAnsi="Sylfaen"/>
          <w:lang w:val="ka-GE"/>
        </w:rPr>
        <w:t>მისამართი</w:t>
      </w:r>
    </w:p>
    <w:p w:rsidR="00435A58" w:rsidRPr="005118B5" w:rsidRDefault="00435A58" w:rsidP="006E6C9F">
      <w:pPr>
        <w:pStyle w:val="ListParagraph"/>
        <w:numPr>
          <w:ilvl w:val="0"/>
          <w:numId w:val="35"/>
        </w:numPr>
        <w:spacing w:after="200" w:line="276" w:lineRule="auto"/>
        <w:rPr>
          <w:lang w:val="en-US"/>
        </w:rPr>
      </w:pPr>
      <w:r w:rsidRPr="005118B5">
        <w:rPr>
          <w:lang w:val="en-US"/>
        </w:rPr>
        <w:t> </w:t>
      </w:r>
      <w:r w:rsidR="008C2C93">
        <w:rPr>
          <w:rFonts w:ascii="Sylfaen" w:hAnsi="Sylfaen"/>
          <w:lang w:val="ka-GE"/>
        </w:rPr>
        <w:t>ოფისი</w:t>
      </w:r>
    </w:p>
    <w:p w:rsidR="00435A58" w:rsidRPr="005118B5" w:rsidRDefault="00435A58" w:rsidP="006E6C9F">
      <w:pPr>
        <w:pStyle w:val="ListParagraph"/>
        <w:numPr>
          <w:ilvl w:val="0"/>
          <w:numId w:val="35"/>
        </w:numPr>
        <w:spacing w:after="200" w:line="276" w:lineRule="auto"/>
        <w:rPr>
          <w:lang w:val="en-US"/>
        </w:rPr>
      </w:pPr>
      <w:r w:rsidRPr="005118B5">
        <w:rPr>
          <w:lang w:val="en-US"/>
        </w:rPr>
        <w:t> </w:t>
      </w:r>
      <w:r w:rsidR="008C2C93">
        <w:rPr>
          <w:rFonts w:ascii="Sylfaen" w:hAnsi="Sylfaen"/>
          <w:lang w:val="ka-GE"/>
        </w:rPr>
        <w:t>პროფესია</w:t>
      </w:r>
      <w:r w:rsidRPr="005118B5">
        <w:rPr>
          <w:lang w:val="en-US"/>
        </w:rPr>
        <w:t xml:space="preserve"> – ISCO </w:t>
      </w:r>
      <w:r w:rsidR="008C2C93">
        <w:rPr>
          <w:rFonts w:ascii="Sylfaen" w:hAnsi="Sylfaen"/>
          <w:lang w:val="ka-GE"/>
        </w:rPr>
        <w:t>კლასიფიკატორით</w:t>
      </w:r>
    </w:p>
    <w:p w:rsidR="00435A58" w:rsidRPr="005118B5" w:rsidRDefault="00435A58" w:rsidP="006E6C9F">
      <w:pPr>
        <w:pStyle w:val="ListParagraph"/>
        <w:numPr>
          <w:ilvl w:val="0"/>
          <w:numId w:val="35"/>
        </w:numPr>
        <w:spacing w:after="200" w:line="276" w:lineRule="auto"/>
        <w:rPr>
          <w:lang w:val="en-US"/>
        </w:rPr>
      </w:pPr>
      <w:r w:rsidRPr="005118B5">
        <w:rPr>
          <w:lang w:val="en-US"/>
        </w:rPr>
        <w:t> </w:t>
      </w:r>
      <w:r w:rsidR="008C2C93">
        <w:rPr>
          <w:rFonts w:ascii="Sylfaen" w:hAnsi="Sylfaen"/>
          <w:lang w:val="ka-GE"/>
        </w:rPr>
        <w:t>განათლების სფერო</w:t>
      </w:r>
    </w:p>
    <w:p w:rsidR="00435A58" w:rsidRPr="005118B5" w:rsidRDefault="00435A58" w:rsidP="006E6C9F">
      <w:pPr>
        <w:pStyle w:val="ListParagraph"/>
        <w:numPr>
          <w:ilvl w:val="0"/>
          <w:numId w:val="35"/>
        </w:numPr>
        <w:spacing w:after="200" w:line="276" w:lineRule="auto"/>
        <w:rPr>
          <w:lang w:val="en-US"/>
        </w:rPr>
      </w:pPr>
      <w:r w:rsidRPr="005118B5">
        <w:rPr>
          <w:lang w:val="en-US"/>
        </w:rPr>
        <w:t> </w:t>
      </w:r>
      <w:r w:rsidR="008C2C93">
        <w:rPr>
          <w:rFonts w:ascii="Sylfaen" w:hAnsi="Sylfaen"/>
          <w:lang w:val="ka-GE"/>
        </w:rPr>
        <w:t>სერტიფიკატები</w:t>
      </w:r>
    </w:p>
    <w:p w:rsidR="00435A58" w:rsidRPr="005118B5" w:rsidRDefault="00435A58" w:rsidP="006E6C9F">
      <w:pPr>
        <w:pStyle w:val="ListParagraph"/>
        <w:numPr>
          <w:ilvl w:val="0"/>
          <w:numId w:val="35"/>
        </w:numPr>
        <w:spacing w:after="200" w:line="276" w:lineRule="auto"/>
        <w:rPr>
          <w:lang w:val="en-US"/>
        </w:rPr>
      </w:pPr>
      <w:r w:rsidRPr="005118B5">
        <w:rPr>
          <w:lang w:val="en-US"/>
        </w:rPr>
        <w:t> </w:t>
      </w:r>
      <w:r w:rsidR="008C2C93">
        <w:rPr>
          <w:rFonts w:ascii="Sylfaen" w:hAnsi="Sylfaen"/>
          <w:lang w:val="ka-GE"/>
        </w:rPr>
        <w:t>განათლება</w:t>
      </w:r>
    </w:p>
    <w:p w:rsidR="00435A58" w:rsidRPr="005118B5" w:rsidRDefault="00435A58" w:rsidP="006E6C9F">
      <w:pPr>
        <w:pStyle w:val="ListParagraph"/>
        <w:numPr>
          <w:ilvl w:val="0"/>
          <w:numId w:val="35"/>
        </w:numPr>
        <w:spacing w:after="200" w:line="276" w:lineRule="auto"/>
        <w:rPr>
          <w:lang w:val="en-US"/>
        </w:rPr>
      </w:pPr>
      <w:r w:rsidRPr="005118B5">
        <w:rPr>
          <w:lang w:val="en-US"/>
        </w:rPr>
        <w:t> </w:t>
      </w:r>
      <w:r w:rsidR="008C2C93">
        <w:rPr>
          <w:rFonts w:ascii="Sylfaen" w:hAnsi="Sylfaen"/>
          <w:lang w:val="ka-GE"/>
        </w:rPr>
        <w:t>მართვის მოწმობა</w:t>
      </w:r>
    </w:p>
    <w:p w:rsidR="00435A58" w:rsidRPr="005118B5" w:rsidRDefault="00435A58" w:rsidP="006E6C9F">
      <w:pPr>
        <w:pStyle w:val="ListParagraph"/>
        <w:numPr>
          <w:ilvl w:val="0"/>
          <w:numId w:val="35"/>
        </w:numPr>
        <w:spacing w:after="200" w:line="276" w:lineRule="auto"/>
        <w:rPr>
          <w:lang w:val="en-US"/>
        </w:rPr>
      </w:pPr>
      <w:r w:rsidRPr="005118B5">
        <w:rPr>
          <w:lang w:val="en-US"/>
        </w:rPr>
        <w:t> </w:t>
      </w:r>
      <w:r w:rsidR="008C2C93">
        <w:rPr>
          <w:rFonts w:ascii="Sylfaen" w:hAnsi="Sylfaen"/>
          <w:lang w:val="ka-GE"/>
        </w:rPr>
        <w:t>ენების ცოდნა</w:t>
      </w:r>
    </w:p>
    <w:p w:rsidR="00435A58" w:rsidRPr="00DE7703" w:rsidRDefault="00435A58" w:rsidP="006E6C9F">
      <w:pPr>
        <w:pStyle w:val="ListParagraph"/>
        <w:numPr>
          <w:ilvl w:val="0"/>
          <w:numId w:val="35"/>
        </w:numPr>
        <w:spacing w:after="200" w:line="276" w:lineRule="auto"/>
        <w:rPr>
          <w:lang w:val="en-US"/>
        </w:rPr>
      </w:pPr>
      <w:r w:rsidRPr="005118B5">
        <w:rPr>
          <w:lang w:val="en-US"/>
        </w:rPr>
        <w:t xml:space="preserve"> PC </w:t>
      </w:r>
      <w:r w:rsidR="008C2C93">
        <w:rPr>
          <w:rFonts w:ascii="Sylfaen" w:hAnsi="Sylfaen"/>
          <w:lang w:val="ka-GE"/>
        </w:rPr>
        <w:t>ცოდნა</w:t>
      </w:r>
    </w:p>
    <w:p w:rsidR="00DE7703" w:rsidRPr="005118B5" w:rsidRDefault="00DE7703" w:rsidP="00DE7703">
      <w:pPr>
        <w:pStyle w:val="ListParagraph"/>
        <w:numPr>
          <w:ilvl w:val="0"/>
          <w:numId w:val="52"/>
        </w:numPr>
        <w:spacing w:after="200" w:line="276" w:lineRule="auto"/>
        <w:rPr>
          <w:lang w:val="en-US"/>
        </w:rPr>
      </w:pPr>
      <w:r>
        <w:rPr>
          <w:rFonts w:ascii="Sylfaen" w:hAnsi="Sylfaen"/>
          <w:lang w:val="ka-GE"/>
        </w:rPr>
        <w:t>ჯანმრთელობის მდგომარეობა</w:t>
      </w:r>
    </w:p>
    <w:p w:rsidR="00DE7703" w:rsidRPr="005118B5" w:rsidRDefault="00DE7703" w:rsidP="00DE7703">
      <w:pPr>
        <w:pStyle w:val="ListParagraph"/>
        <w:numPr>
          <w:ilvl w:val="0"/>
          <w:numId w:val="35"/>
        </w:numPr>
        <w:spacing w:after="200" w:line="276" w:lineRule="auto"/>
        <w:rPr>
          <w:lang w:val="en-US"/>
        </w:rPr>
      </w:pPr>
      <w:r>
        <w:rPr>
          <w:rFonts w:ascii="Sylfaen" w:hAnsi="Sylfaen"/>
          <w:lang w:val="ka-GE"/>
        </w:rPr>
        <w:t>უარყოფითი მხარეები</w:t>
      </w:r>
    </w:p>
    <w:p w:rsidR="00435A58" w:rsidRPr="005118B5" w:rsidRDefault="00D61F8C" w:rsidP="00435A58">
      <w:pPr>
        <w:pStyle w:val="Heading2"/>
        <w:keepLines/>
        <w:spacing w:before="200" w:after="0" w:line="276" w:lineRule="auto"/>
        <w:ind w:left="576" w:hanging="576"/>
        <w:rPr>
          <w:rFonts w:asciiTheme="minorHAnsi" w:hAnsiTheme="minorHAnsi"/>
          <w:lang w:val="en-US"/>
        </w:rPr>
      </w:pPr>
      <w:r>
        <w:rPr>
          <w:rFonts w:ascii="Sylfaen" w:hAnsi="Sylfaen"/>
          <w:lang w:val="ka-GE"/>
        </w:rPr>
        <w:t>სისტემაში კალენდრის როლი</w:t>
      </w:r>
    </w:p>
    <w:p w:rsidR="00435A58" w:rsidRPr="005118B5" w:rsidRDefault="00461AB6" w:rsidP="00435A58">
      <w:pPr>
        <w:pStyle w:val="Heading3"/>
        <w:keepLines/>
        <w:spacing w:before="200" w:after="0" w:line="276" w:lineRule="auto"/>
        <w:ind w:left="720" w:hanging="720"/>
        <w:rPr>
          <w:rFonts w:asciiTheme="minorHAnsi" w:hAnsiTheme="minorHAnsi"/>
          <w:lang w:val="en-US"/>
        </w:rPr>
      </w:pPr>
      <w:bookmarkStart w:id="22" w:name="_Toc451511948"/>
      <w:r>
        <w:rPr>
          <w:rFonts w:asciiTheme="minorHAnsi" w:hAnsiTheme="minorHAnsi"/>
          <w:lang w:val="en-US"/>
        </w:rPr>
        <w:t xml:space="preserve">LMIMS </w:t>
      </w:r>
      <w:bookmarkEnd w:id="22"/>
      <w:r w:rsidR="00D61F8C">
        <w:rPr>
          <w:rFonts w:ascii="Sylfaen" w:hAnsi="Sylfaen"/>
          <w:lang w:val="ka-GE"/>
        </w:rPr>
        <w:t>იუზერის კალენდარი</w:t>
      </w:r>
    </w:p>
    <w:p w:rsidR="00435A58" w:rsidRPr="005118B5" w:rsidRDefault="00791635" w:rsidP="006E6C9F">
      <w:pPr>
        <w:ind w:left="0"/>
        <w:rPr>
          <w:lang w:val="en-US"/>
        </w:rPr>
      </w:pPr>
      <w:r w:rsidRPr="005118B5">
        <w:rPr>
          <w:lang w:val="en-US"/>
        </w:rPr>
        <w:t>LMIMS</w:t>
      </w:r>
      <w:r w:rsidR="00DE7703">
        <w:rPr>
          <w:rFonts w:ascii="Sylfaen" w:hAnsi="Sylfaen"/>
          <w:lang w:val="ka-GE"/>
        </w:rPr>
        <w:t xml:space="preserve"> სისტემის ნებისმიერ იუზერს შეუძლია კალენდრის გამოყენება, რომლიც შესაძლებლობას გაძლევთ ნახოთ</w:t>
      </w:r>
      <w:r w:rsidR="00435A58" w:rsidRPr="005118B5">
        <w:rPr>
          <w:lang w:val="en-US"/>
        </w:rPr>
        <w:t>:</w:t>
      </w:r>
    </w:p>
    <w:p w:rsidR="00435A58" w:rsidRPr="005118B5" w:rsidRDefault="00DE7703" w:rsidP="006E6C9F">
      <w:pPr>
        <w:pStyle w:val="ListParagraph"/>
        <w:numPr>
          <w:ilvl w:val="0"/>
          <w:numId w:val="35"/>
        </w:numPr>
        <w:spacing w:after="200" w:line="276" w:lineRule="auto"/>
        <w:rPr>
          <w:lang w:val="en-US"/>
        </w:rPr>
      </w:pPr>
      <w:bookmarkStart w:id="23" w:name="_Toc447721228"/>
      <w:r>
        <w:rPr>
          <w:rFonts w:ascii="Sylfaen" w:hAnsi="Sylfaen"/>
          <w:lang w:val="ka-GE"/>
        </w:rPr>
        <w:t>დაგეგმილი აქტივობები</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w:t>
      </w:r>
      <w:r w:rsidR="00DE7703">
        <w:rPr>
          <w:rFonts w:ascii="Sylfaen" w:hAnsi="Sylfaen"/>
          <w:lang w:val="ka-GE"/>
        </w:rPr>
        <w:t>ჩანიშნული კონტაქტები</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w:t>
      </w:r>
      <w:r w:rsidR="00DE7703">
        <w:rPr>
          <w:rFonts w:ascii="Sylfaen" w:hAnsi="Sylfaen"/>
          <w:lang w:val="ka-GE"/>
        </w:rPr>
        <w:t>შესაძლებლობების დაგეგმვა</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w:t>
      </w:r>
      <w:r w:rsidR="00DE7703">
        <w:rPr>
          <w:rFonts w:ascii="Sylfaen" w:hAnsi="Sylfaen"/>
          <w:lang w:val="ka-GE"/>
        </w:rPr>
        <w:t>დანიშნულზე უარის თქმა</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w:t>
      </w:r>
      <w:r w:rsidR="00DE7703">
        <w:rPr>
          <w:rFonts w:ascii="Sylfaen" w:hAnsi="Sylfaen"/>
          <w:lang w:val="ka-GE"/>
        </w:rPr>
        <w:t>ფილტრაცია</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w:t>
      </w:r>
      <w:r w:rsidR="00DE7703">
        <w:rPr>
          <w:rFonts w:ascii="Sylfaen" w:hAnsi="Sylfaen"/>
          <w:lang w:val="ka-GE"/>
        </w:rPr>
        <w:t>მართვა</w:t>
      </w:r>
      <w:r w:rsidRPr="005118B5">
        <w:rPr>
          <w:lang w:val="en-US"/>
        </w:rPr>
        <w:t xml:space="preserve"> (</w:t>
      </w:r>
      <w:r w:rsidR="00DE7703">
        <w:rPr>
          <w:rFonts w:ascii="Sylfaen" w:hAnsi="Sylfaen"/>
          <w:lang w:val="ka-GE"/>
        </w:rPr>
        <w:t>სხვა საშუალებაზე გადართვა</w:t>
      </w:r>
      <w:r w:rsidRPr="005118B5">
        <w:rPr>
          <w:lang w:val="en-US"/>
        </w:rPr>
        <w:t>)</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w:t>
      </w:r>
      <w:r w:rsidR="002A673A">
        <w:rPr>
          <w:rFonts w:ascii="Sylfaen" w:hAnsi="Sylfaen"/>
          <w:lang w:val="ka-GE"/>
        </w:rPr>
        <w:t>სამუშაო ბუფერი</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w:t>
      </w:r>
      <w:r w:rsidR="002A673A">
        <w:rPr>
          <w:rFonts w:ascii="Sylfaen" w:hAnsi="Sylfaen"/>
          <w:lang w:val="ka-GE"/>
        </w:rPr>
        <w:t>დოკუმენტების უჯრა</w:t>
      </w:r>
    </w:p>
    <w:p w:rsidR="00435A58" w:rsidRPr="005118B5" w:rsidRDefault="002A673A" w:rsidP="006E6C9F">
      <w:pPr>
        <w:pStyle w:val="ListParagraph"/>
        <w:numPr>
          <w:ilvl w:val="0"/>
          <w:numId w:val="35"/>
        </w:numPr>
        <w:spacing w:after="200" w:line="276" w:lineRule="auto"/>
        <w:rPr>
          <w:lang w:val="en-US"/>
        </w:rPr>
      </w:pPr>
      <w:r>
        <w:rPr>
          <w:rFonts w:ascii="Sylfaen" w:hAnsi="Sylfaen"/>
          <w:lang w:val="ka-GE"/>
        </w:rPr>
        <w:t>ბოლო ვადები</w:t>
      </w:r>
      <w:r w:rsidR="00435A58" w:rsidRPr="005118B5">
        <w:rPr>
          <w:lang w:val="en-US"/>
        </w:rPr>
        <w:t xml:space="preserve"> (</w:t>
      </w:r>
      <w:r>
        <w:rPr>
          <w:rFonts w:ascii="Sylfaen" w:hAnsi="Sylfaen"/>
          <w:lang w:val="ka-GE"/>
        </w:rPr>
        <w:t>მონიტორინგი</w:t>
      </w:r>
      <w:r w:rsidR="00435A58" w:rsidRPr="005118B5">
        <w:rPr>
          <w:lang w:val="en-US"/>
        </w:rPr>
        <w:t>)</w:t>
      </w:r>
    </w:p>
    <w:p w:rsidR="006E6C9F" w:rsidRPr="005118B5" w:rsidRDefault="006E6C9F" w:rsidP="006E6C9F">
      <w:pPr>
        <w:rPr>
          <w:lang w:val="en-US"/>
        </w:rPr>
      </w:pPr>
    </w:p>
    <w:p w:rsidR="006E6C9F" w:rsidRPr="005118B5" w:rsidRDefault="006E6C9F" w:rsidP="006E6C9F">
      <w:pPr>
        <w:keepNext/>
        <w:rPr>
          <w:lang w:val="en-US"/>
        </w:rPr>
      </w:pPr>
      <w:r w:rsidRPr="005118B5">
        <w:rPr>
          <w:noProof/>
          <w:lang w:val="en-US"/>
        </w:rPr>
        <w:lastRenderedPageBreak/>
        <w:drawing>
          <wp:inline distT="0" distB="0" distL="0" distR="0">
            <wp:extent cx="5731510" cy="3222079"/>
            <wp:effectExtent l="0" t="0" r="2540" b="0"/>
            <wp:docPr id="1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222079"/>
                    </a:xfrm>
                    <a:prstGeom prst="rect">
                      <a:avLst/>
                    </a:prstGeom>
                  </pic:spPr>
                </pic:pic>
              </a:graphicData>
            </a:graphic>
          </wp:inline>
        </w:drawing>
      </w:r>
    </w:p>
    <w:p w:rsidR="006E6C9F" w:rsidRPr="005118B5" w:rsidRDefault="006E6C9F" w:rsidP="006E6C9F">
      <w:pPr>
        <w:pStyle w:val="Caption"/>
        <w:jc w:val="cente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6</w:t>
      </w:r>
      <w:r w:rsidR="004444CA" w:rsidRPr="005118B5">
        <w:fldChar w:fldCharType="end"/>
      </w:r>
      <w:r w:rsidRPr="005118B5">
        <w:t xml:space="preserve"> A view of the user's calendar</w:t>
      </w:r>
      <w:r w:rsidR="00CE5FA8" w:rsidRPr="005118B5">
        <w:t xml:space="preserve"> (user from the PES)</w:t>
      </w:r>
    </w:p>
    <w:bookmarkEnd w:id="23"/>
    <w:p w:rsidR="00435A58" w:rsidRPr="005118B5" w:rsidRDefault="00D61F8C" w:rsidP="00435A58">
      <w:pPr>
        <w:pStyle w:val="Heading3"/>
        <w:keepLines/>
        <w:spacing w:before="200" w:after="0" w:line="276" w:lineRule="auto"/>
        <w:ind w:left="720" w:hanging="720"/>
        <w:rPr>
          <w:rFonts w:asciiTheme="minorHAnsi" w:hAnsiTheme="minorHAnsi"/>
          <w:lang w:val="en-US"/>
        </w:rPr>
      </w:pPr>
      <w:r>
        <w:rPr>
          <w:rFonts w:ascii="Sylfaen" w:hAnsi="Sylfaen"/>
          <w:lang w:val="ka-GE"/>
        </w:rPr>
        <w:t>კლიენტის კალენდარი</w:t>
      </w:r>
    </w:p>
    <w:p w:rsidR="00435A58" w:rsidRPr="005118B5" w:rsidRDefault="002A673A" w:rsidP="006E6C9F">
      <w:pPr>
        <w:ind w:left="0"/>
        <w:rPr>
          <w:lang w:val="en-US"/>
        </w:rPr>
      </w:pPr>
      <w:r>
        <w:rPr>
          <w:rFonts w:ascii="Sylfaen" w:hAnsi="Sylfaen"/>
          <w:lang w:val="ka-GE"/>
        </w:rPr>
        <w:t xml:space="preserve">მომხმარებლის კალენდარი ნებისმიერი </w:t>
      </w:r>
      <w:r w:rsidR="00435A58" w:rsidRPr="005118B5">
        <w:rPr>
          <w:lang w:val="en-US"/>
        </w:rPr>
        <w:t>ISSZ</w:t>
      </w:r>
      <w:r>
        <w:rPr>
          <w:rFonts w:ascii="Sylfaen" w:hAnsi="Sylfaen"/>
          <w:lang w:val="ka-GE"/>
        </w:rPr>
        <w:t>-ის მომხმარებლისათვის ხელმისაწვდომია</w:t>
      </w:r>
      <w:r w:rsidR="00435A58" w:rsidRPr="005118B5">
        <w:rPr>
          <w:lang w:val="en-US"/>
        </w:rPr>
        <w:t xml:space="preserve">. </w:t>
      </w:r>
      <w:r>
        <w:rPr>
          <w:rFonts w:ascii="Sylfaen" w:hAnsi="Sylfaen"/>
          <w:lang w:val="ka-GE"/>
        </w:rPr>
        <w:t>მომხმარებლის კალენდარში იხილავთ</w:t>
      </w:r>
      <w:r w:rsidR="00435A58" w:rsidRPr="005118B5">
        <w:rPr>
          <w:lang w:val="en-US"/>
        </w:rPr>
        <w:t>:</w:t>
      </w:r>
    </w:p>
    <w:p w:rsidR="00435A58" w:rsidRPr="005118B5" w:rsidRDefault="002A673A" w:rsidP="006E6C9F">
      <w:pPr>
        <w:pStyle w:val="ListParagraph"/>
        <w:numPr>
          <w:ilvl w:val="0"/>
          <w:numId w:val="35"/>
        </w:numPr>
        <w:spacing w:after="200" w:line="276" w:lineRule="auto"/>
        <w:rPr>
          <w:lang w:val="en-US"/>
        </w:rPr>
      </w:pPr>
      <w:r>
        <w:rPr>
          <w:rFonts w:ascii="Sylfaen" w:hAnsi="Sylfaen"/>
          <w:lang w:val="ka-GE"/>
        </w:rPr>
        <w:t>ვაკანსიის შევსება</w:t>
      </w:r>
    </w:p>
    <w:p w:rsidR="00435A58" w:rsidRPr="005118B5" w:rsidRDefault="002A673A" w:rsidP="006E6C9F">
      <w:pPr>
        <w:pStyle w:val="ListParagraph"/>
        <w:numPr>
          <w:ilvl w:val="0"/>
          <w:numId w:val="35"/>
        </w:numPr>
        <w:spacing w:after="200" w:line="276" w:lineRule="auto"/>
        <w:rPr>
          <w:lang w:val="en-US"/>
        </w:rPr>
      </w:pPr>
      <w:r>
        <w:rPr>
          <w:rFonts w:ascii="Sylfaen" w:hAnsi="Sylfaen"/>
          <w:lang w:val="ka-GE"/>
        </w:rPr>
        <w:t>ამოცანები</w:t>
      </w:r>
    </w:p>
    <w:p w:rsidR="00435A58" w:rsidRPr="005118B5" w:rsidRDefault="002A673A" w:rsidP="006E6C9F">
      <w:pPr>
        <w:pStyle w:val="ListParagraph"/>
        <w:numPr>
          <w:ilvl w:val="0"/>
          <w:numId w:val="35"/>
        </w:numPr>
        <w:spacing w:after="200" w:line="276" w:lineRule="auto"/>
        <w:rPr>
          <w:lang w:val="en-US"/>
        </w:rPr>
      </w:pPr>
      <w:r>
        <w:rPr>
          <w:rFonts w:ascii="Sylfaen" w:hAnsi="Sylfaen"/>
          <w:lang w:val="ka-GE"/>
        </w:rPr>
        <w:t>აქტივობები</w:t>
      </w:r>
    </w:p>
    <w:p w:rsidR="00435A58" w:rsidRPr="005118B5" w:rsidRDefault="002A673A" w:rsidP="006E6C9F">
      <w:pPr>
        <w:pStyle w:val="ListParagraph"/>
        <w:numPr>
          <w:ilvl w:val="0"/>
          <w:numId w:val="35"/>
        </w:numPr>
        <w:spacing w:after="200" w:line="276" w:lineRule="auto"/>
        <w:rPr>
          <w:lang w:val="en-US"/>
        </w:rPr>
      </w:pPr>
      <w:r>
        <w:rPr>
          <w:rFonts w:ascii="Sylfaen" w:hAnsi="Sylfaen"/>
          <w:lang w:val="ka-GE"/>
        </w:rPr>
        <w:t>კონტაქტების დაგეგმვა და შეფასება</w:t>
      </w:r>
    </w:p>
    <w:p w:rsidR="00435A58" w:rsidRPr="005118B5" w:rsidRDefault="002A673A" w:rsidP="006E6C9F">
      <w:pPr>
        <w:pStyle w:val="ListParagraph"/>
        <w:numPr>
          <w:ilvl w:val="0"/>
          <w:numId w:val="35"/>
        </w:numPr>
        <w:spacing w:after="200" w:line="276" w:lineRule="auto"/>
        <w:rPr>
          <w:lang w:val="en-US"/>
        </w:rPr>
      </w:pPr>
      <w:r>
        <w:rPr>
          <w:rFonts w:ascii="Sylfaen" w:hAnsi="Sylfaen"/>
          <w:lang w:val="ka-GE"/>
        </w:rPr>
        <w:t>როლების შეჩერება</w:t>
      </w:r>
    </w:p>
    <w:p w:rsidR="00435A58" w:rsidRDefault="002A673A" w:rsidP="006E6C9F">
      <w:pPr>
        <w:pStyle w:val="ListParagraph"/>
        <w:numPr>
          <w:ilvl w:val="0"/>
          <w:numId w:val="35"/>
        </w:numPr>
        <w:spacing w:after="200" w:line="276" w:lineRule="auto"/>
        <w:rPr>
          <w:lang w:val="en-US"/>
        </w:rPr>
      </w:pPr>
      <w:r>
        <w:rPr>
          <w:rFonts w:ascii="Sylfaen" w:hAnsi="Sylfaen"/>
          <w:lang w:val="ka-GE"/>
        </w:rPr>
        <w:t>რეკომენდაციები (დასაქმებისათვის)</w:t>
      </w:r>
    </w:p>
    <w:p w:rsidR="00461AB6" w:rsidRPr="005118B5" w:rsidRDefault="00461AB6" w:rsidP="00461AB6">
      <w:pPr>
        <w:rPr>
          <w:lang w:val="en-US"/>
        </w:rPr>
      </w:pPr>
      <w:r w:rsidRPr="005118B5">
        <w:rPr>
          <w:noProof/>
          <w:lang w:val="en-US"/>
        </w:rPr>
        <w:drawing>
          <wp:inline distT="0" distB="0" distL="0" distR="0">
            <wp:extent cx="5731510" cy="3222079"/>
            <wp:effectExtent l="0" t="0" r="2540" b="0"/>
            <wp:docPr id="1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222079"/>
                    </a:xfrm>
                    <a:prstGeom prst="rect">
                      <a:avLst/>
                    </a:prstGeom>
                  </pic:spPr>
                </pic:pic>
              </a:graphicData>
            </a:graphic>
          </wp:inline>
        </w:drawing>
      </w:r>
    </w:p>
    <w:p w:rsidR="00461AB6" w:rsidRPr="005118B5" w:rsidRDefault="00461AB6" w:rsidP="00461AB6">
      <w:pPr>
        <w:rPr>
          <w:lang w:val="en-US"/>
        </w:rPr>
      </w:pPr>
    </w:p>
    <w:p w:rsidR="00977856" w:rsidRDefault="00461AB6" w:rsidP="00977856">
      <w:pPr>
        <w:keepNext/>
      </w:pPr>
      <w:r w:rsidRPr="005118B5">
        <w:rPr>
          <w:noProof/>
          <w:lang w:val="en-US"/>
        </w:rPr>
        <w:lastRenderedPageBreak/>
        <w:drawing>
          <wp:inline distT="0" distB="0" distL="0" distR="0">
            <wp:extent cx="5731510" cy="3222079"/>
            <wp:effectExtent l="0" t="0" r="2540" b="0"/>
            <wp:docPr id="2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222079"/>
                    </a:xfrm>
                    <a:prstGeom prst="rect">
                      <a:avLst/>
                    </a:prstGeom>
                  </pic:spPr>
                </pic:pic>
              </a:graphicData>
            </a:graphic>
          </wp:inline>
        </w:drawing>
      </w:r>
    </w:p>
    <w:p w:rsidR="00461AB6" w:rsidRPr="005118B5" w:rsidRDefault="00977856" w:rsidP="00977856">
      <w:pPr>
        <w:pStyle w:val="Caption"/>
        <w:jc w:val="center"/>
      </w:pPr>
      <w:r>
        <w:t xml:space="preserve">Figure </w:t>
      </w:r>
      <w:r w:rsidR="004444CA">
        <w:fldChar w:fldCharType="begin"/>
      </w:r>
      <w:r>
        <w:instrText xml:space="preserve"> SEQ Figure \* ARABIC </w:instrText>
      </w:r>
      <w:r w:rsidR="004444CA">
        <w:fldChar w:fldCharType="separate"/>
      </w:r>
      <w:r w:rsidR="00DF2486">
        <w:rPr>
          <w:noProof/>
        </w:rPr>
        <w:t>7</w:t>
      </w:r>
      <w:r w:rsidR="004444CA">
        <w:fldChar w:fldCharType="end"/>
      </w:r>
      <w:r>
        <w:t xml:space="preserve"> Other views on the calendar</w:t>
      </w:r>
    </w:p>
    <w:p w:rsidR="00461AB6" w:rsidRPr="005118B5" w:rsidRDefault="00461AB6" w:rsidP="00461AB6">
      <w:pPr>
        <w:rPr>
          <w:rFonts w:eastAsia="Times New Roman"/>
          <w:b/>
          <w:sz w:val="24"/>
          <w:szCs w:val="20"/>
          <w:lang w:val="en-US" w:eastAsia="sk-SK"/>
        </w:rPr>
      </w:pPr>
    </w:p>
    <w:p w:rsidR="00461AB6" w:rsidRDefault="00435A58" w:rsidP="00461AB6">
      <w:pPr>
        <w:keepNext/>
      </w:pPr>
      <w:r w:rsidRPr="005118B5">
        <w:rPr>
          <w:noProof/>
          <w:lang w:val="en-US"/>
        </w:rPr>
        <w:drawing>
          <wp:inline distT="0" distB="0" distL="0" distR="0">
            <wp:extent cx="5187950" cy="3502099"/>
            <wp:effectExtent l="19050" t="19050" r="1270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8840" t="10928" r="19402" b="11513"/>
                    <a:stretch/>
                  </pic:blipFill>
                  <pic:spPr bwMode="auto">
                    <a:xfrm>
                      <a:off x="0" y="0"/>
                      <a:ext cx="5191837" cy="350472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35A58" w:rsidRPr="005118B5" w:rsidRDefault="00461AB6" w:rsidP="00461AB6">
      <w:pPr>
        <w:pStyle w:val="Caption"/>
        <w:jc w:val="center"/>
        <w:rPr>
          <w:lang w:eastAsia="de-DE"/>
        </w:rPr>
      </w:pPr>
      <w:r>
        <w:t xml:space="preserve">Figure </w:t>
      </w:r>
      <w:r w:rsidR="004444CA">
        <w:fldChar w:fldCharType="begin"/>
      </w:r>
      <w:r>
        <w:instrText xml:space="preserve"> SEQ Figure \* ARABIC </w:instrText>
      </w:r>
      <w:r w:rsidR="004444CA">
        <w:fldChar w:fldCharType="separate"/>
      </w:r>
      <w:r w:rsidR="00DF2486">
        <w:rPr>
          <w:noProof/>
        </w:rPr>
        <w:t>8</w:t>
      </w:r>
      <w:r w:rsidR="004444CA">
        <w:fldChar w:fldCharType="end"/>
      </w:r>
      <w:r>
        <w:t xml:space="preserve"> Other components of the LMIMS solution</w:t>
      </w:r>
    </w:p>
    <w:p w:rsidR="00435A58" w:rsidRPr="005118B5" w:rsidRDefault="00435A58" w:rsidP="00435A58">
      <w:pPr>
        <w:rPr>
          <w:sz w:val="28"/>
          <w:lang w:val="en-US"/>
        </w:rPr>
      </w:pPr>
    </w:p>
    <w:p w:rsidR="00435A58" w:rsidRPr="005118B5" w:rsidRDefault="00D61F8C" w:rsidP="005118B5">
      <w:pPr>
        <w:pStyle w:val="Heading2"/>
      </w:pPr>
      <w:r>
        <w:rPr>
          <w:rFonts w:ascii="Sylfaen" w:hAnsi="Sylfaen"/>
          <w:lang w:val="ka-GE"/>
        </w:rPr>
        <w:t>გადაჭრის სხვა კომპონენტები</w:t>
      </w:r>
    </w:p>
    <w:p w:rsidR="00435A58" w:rsidRPr="005118B5" w:rsidRDefault="005118B5" w:rsidP="002404EB">
      <w:pPr>
        <w:pStyle w:val="ListParagraph"/>
        <w:numPr>
          <w:ilvl w:val="0"/>
          <w:numId w:val="38"/>
        </w:numPr>
        <w:rPr>
          <w:lang w:val="en-US"/>
        </w:rPr>
      </w:pPr>
      <w:r>
        <w:rPr>
          <w:lang w:val="en-US"/>
        </w:rPr>
        <w:t>LMIMS</w:t>
      </w:r>
      <w:r w:rsidR="002A673A">
        <w:rPr>
          <w:rFonts w:ascii="Sylfaen" w:hAnsi="Sylfaen"/>
          <w:lang w:val="ka-GE"/>
        </w:rPr>
        <w:t>-ის ვებპორტალი</w:t>
      </w:r>
    </w:p>
    <w:p w:rsidR="00435A58" w:rsidRPr="005118B5" w:rsidRDefault="002A673A" w:rsidP="002404EB">
      <w:pPr>
        <w:pStyle w:val="ListParagraph"/>
        <w:numPr>
          <w:ilvl w:val="0"/>
          <w:numId w:val="38"/>
        </w:numPr>
        <w:rPr>
          <w:lang w:val="en-US"/>
        </w:rPr>
      </w:pPr>
      <w:r>
        <w:rPr>
          <w:rFonts w:ascii="Sylfaen" w:hAnsi="Sylfaen"/>
          <w:lang w:val="ka-GE"/>
        </w:rPr>
        <w:t>მომხმარებელთან დაკავშირების სისტემა</w:t>
      </w:r>
    </w:p>
    <w:p w:rsidR="00435A58" w:rsidRPr="005118B5" w:rsidRDefault="002A673A" w:rsidP="002404EB">
      <w:pPr>
        <w:pStyle w:val="ListParagraph"/>
        <w:numPr>
          <w:ilvl w:val="0"/>
          <w:numId w:val="38"/>
        </w:numPr>
        <w:rPr>
          <w:lang w:val="en-US"/>
        </w:rPr>
      </w:pPr>
      <w:r>
        <w:rPr>
          <w:rFonts w:ascii="Sylfaen" w:hAnsi="Sylfaen"/>
          <w:lang w:val="ka-GE"/>
        </w:rPr>
        <w:t>დოკუმენტების წამკითხველი</w:t>
      </w:r>
    </w:p>
    <w:p w:rsidR="00435A58" w:rsidRPr="005118B5" w:rsidRDefault="002A673A" w:rsidP="002404EB">
      <w:pPr>
        <w:pStyle w:val="ListParagraph"/>
        <w:numPr>
          <w:ilvl w:val="0"/>
          <w:numId w:val="38"/>
        </w:numPr>
        <w:rPr>
          <w:lang w:val="en-US"/>
        </w:rPr>
      </w:pPr>
      <w:r>
        <w:rPr>
          <w:rFonts w:ascii="Sylfaen" w:hAnsi="Sylfaen"/>
          <w:lang w:val="ka-GE"/>
        </w:rPr>
        <w:t>ხელმოსაწერი ტაბლეტები</w:t>
      </w:r>
    </w:p>
    <w:p w:rsidR="00435A58" w:rsidRPr="005118B5" w:rsidRDefault="00435A58" w:rsidP="002404EB">
      <w:pPr>
        <w:pStyle w:val="ListParagraph"/>
        <w:numPr>
          <w:ilvl w:val="0"/>
          <w:numId w:val="38"/>
        </w:numPr>
        <w:rPr>
          <w:lang w:val="en-US"/>
        </w:rPr>
      </w:pPr>
      <w:r w:rsidRPr="005118B5">
        <w:rPr>
          <w:lang w:val="en-US"/>
        </w:rPr>
        <w:lastRenderedPageBreak/>
        <w:t>E-</w:t>
      </w:r>
      <w:r w:rsidR="002A673A">
        <w:rPr>
          <w:rFonts w:ascii="Sylfaen" w:hAnsi="Sylfaen"/>
          <w:lang w:val="ka-GE"/>
        </w:rPr>
        <w:t>სწავლება</w:t>
      </w:r>
    </w:p>
    <w:p w:rsidR="00435A58" w:rsidRPr="005118B5" w:rsidRDefault="00435A58" w:rsidP="00435A58">
      <w:pPr>
        <w:rPr>
          <w:b/>
          <w:lang w:val="en-US"/>
        </w:rPr>
      </w:pPr>
    </w:p>
    <w:p w:rsidR="00435A58" w:rsidRPr="005118B5" w:rsidRDefault="005118B5" w:rsidP="005118B5">
      <w:pPr>
        <w:pStyle w:val="Heading3"/>
      </w:pPr>
      <w:bookmarkStart w:id="24" w:name="_Toc451511951"/>
      <w:r>
        <w:t>LMIMS</w:t>
      </w:r>
      <w:bookmarkEnd w:id="24"/>
      <w:r w:rsidR="00D61F8C">
        <w:rPr>
          <w:rFonts w:ascii="Sylfaen" w:hAnsi="Sylfaen"/>
          <w:lang w:val="ka-GE"/>
        </w:rPr>
        <w:t>-ის ვებპორტალი</w:t>
      </w:r>
    </w:p>
    <w:p w:rsidR="00435A58" w:rsidRPr="005118B5" w:rsidRDefault="00FC2694" w:rsidP="002404EB">
      <w:pPr>
        <w:pStyle w:val="ListParagraph"/>
        <w:numPr>
          <w:ilvl w:val="0"/>
          <w:numId w:val="39"/>
        </w:numPr>
        <w:rPr>
          <w:lang w:val="en-US"/>
        </w:rPr>
      </w:pPr>
      <w:r>
        <w:rPr>
          <w:rFonts w:ascii="Sylfaen" w:hAnsi="Sylfaen"/>
          <w:lang w:val="ka-GE"/>
        </w:rPr>
        <w:t>დასაქმების სერვისების მოდერნიზებისათვის უმნიშვნელოვანესი ფაქტორია მომხმარებელსა და შრომის ოფისებს შორის მჭიდრო კომუნიკაცია ვებ პორტალისა და საჯარო ონტერნეტის საშუალებით</w:t>
      </w:r>
      <w:r w:rsidR="00435A58" w:rsidRPr="005118B5">
        <w:rPr>
          <w:lang w:val="en-US"/>
        </w:rPr>
        <w:t xml:space="preserve">. </w:t>
      </w:r>
      <w:r>
        <w:rPr>
          <w:rFonts w:ascii="Sylfaen" w:hAnsi="Sylfaen"/>
          <w:lang w:val="ka-GE"/>
        </w:rPr>
        <w:t>სერვისი მოიცავს ელ. წერილების საშუალებით შეტყობინებებს</w:t>
      </w:r>
      <w:r w:rsidR="007F6D56">
        <w:rPr>
          <w:rFonts w:ascii="Sylfaen" w:hAnsi="Sylfaen"/>
          <w:lang w:val="ka-GE"/>
        </w:rPr>
        <w:t xml:space="preserve"> და </w:t>
      </w:r>
      <w:r w:rsidR="00435A58" w:rsidRPr="005118B5">
        <w:rPr>
          <w:lang w:val="en-US"/>
        </w:rPr>
        <w:t xml:space="preserve">SMS </w:t>
      </w:r>
      <w:r w:rsidR="007F6D56">
        <w:rPr>
          <w:rFonts w:ascii="Sylfaen" w:hAnsi="Sylfaen"/>
          <w:lang w:val="ka-GE"/>
        </w:rPr>
        <w:t>გაგზავნის მხარდაჭერას.</w:t>
      </w:r>
      <w:r w:rsidR="00435A58" w:rsidRPr="005118B5">
        <w:rPr>
          <w:lang w:val="en-US"/>
        </w:rPr>
        <w:t>.</w:t>
      </w:r>
    </w:p>
    <w:p w:rsidR="00435A58" w:rsidRPr="005118B5" w:rsidRDefault="007F6D56" w:rsidP="002404EB">
      <w:pPr>
        <w:pStyle w:val="ListParagraph"/>
        <w:numPr>
          <w:ilvl w:val="0"/>
          <w:numId w:val="39"/>
        </w:numPr>
        <w:rPr>
          <w:lang w:val="en-US"/>
        </w:rPr>
      </w:pPr>
      <w:r>
        <w:rPr>
          <w:rFonts w:ascii="Sylfaen" w:hAnsi="Sylfaen"/>
          <w:lang w:val="ka-GE"/>
        </w:rPr>
        <w:t xml:space="preserve">ვებპორტალი საშუალებას აძლევს კლიენტებს შეიყვანონ მონაცემები, პრეზენტაციები და </w:t>
      </w:r>
      <w:r w:rsidR="005118B5">
        <w:rPr>
          <w:lang w:val="en-US"/>
        </w:rPr>
        <w:t>LMIMS</w:t>
      </w:r>
      <w:r>
        <w:rPr>
          <w:rFonts w:ascii="Sylfaen" w:hAnsi="Sylfaen"/>
          <w:lang w:val="ka-GE"/>
        </w:rPr>
        <w:t xml:space="preserve">-ის ფუნქციების გაფართოებით ინფორმაციის გახსნა </w:t>
      </w:r>
      <w:r w:rsidR="00435A58" w:rsidRPr="005118B5">
        <w:rPr>
          <w:lang w:val="en-US"/>
        </w:rPr>
        <w:t>.</w:t>
      </w:r>
    </w:p>
    <w:p w:rsidR="007F6D56" w:rsidRPr="007F6D56" w:rsidRDefault="007F6D56" w:rsidP="002404EB">
      <w:pPr>
        <w:numPr>
          <w:ilvl w:val="0"/>
          <w:numId w:val="39"/>
        </w:numPr>
        <w:ind w:hanging="357"/>
        <w:rPr>
          <w:lang w:val="en-US"/>
        </w:rPr>
      </w:pPr>
      <w:r w:rsidRPr="007F6D56">
        <w:rPr>
          <w:rFonts w:ascii="Sylfaen" w:hAnsi="Sylfaen"/>
          <w:lang w:val="ka-GE"/>
        </w:rPr>
        <w:t>ვებ პორტალი მომხმარებელს აძლევს საშუალებას ჩანიშნოს შეხვედრები შრომის ოფის</w:t>
      </w:r>
      <w:r>
        <w:rPr>
          <w:rFonts w:ascii="Sylfaen" w:hAnsi="Sylfaen"/>
          <w:lang w:val="ka-GE"/>
        </w:rPr>
        <w:t xml:space="preserve">ში. </w:t>
      </w:r>
    </w:p>
    <w:p w:rsidR="005118B5" w:rsidRPr="007F6D56" w:rsidRDefault="00B4008C" w:rsidP="002404EB">
      <w:pPr>
        <w:numPr>
          <w:ilvl w:val="0"/>
          <w:numId w:val="39"/>
        </w:numPr>
        <w:ind w:hanging="357"/>
        <w:rPr>
          <w:lang w:val="en-US"/>
        </w:rPr>
      </w:pPr>
      <w:r>
        <w:rPr>
          <w:rFonts w:ascii="Sylfaen" w:hAnsi="Sylfaen"/>
          <w:lang w:val="ka-GE"/>
        </w:rPr>
        <w:t xml:space="preserve">ვებპორტალი დაკავშირებულია </w:t>
      </w:r>
      <w:r w:rsidR="005118B5" w:rsidRPr="007F6D56">
        <w:rPr>
          <w:lang w:val="en-US"/>
        </w:rPr>
        <w:t>LMIMS</w:t>
      </w:r>
      <w:r w:rsidR="00435A58" w:rsidRPr="007F6D56">
        <w:rPr>
          <w:lang w:val="en-US"/>
        </w:rPr>
        <w:t xml:space="preserve"> </w:t>
      </w:r>
      <w:r>
        <w:rPr>
          <w:rFonts w:ascii="Sylfaen" w:hAnsi="Sylfaen"/>
          <w:lang w:val="ka-GE"/>
        </w:rPr>
        <w:t>სისტემასთან</w:t>
      </w:r>
      <w:r w:rsidR="00435A58" w:rsidRPr="007F6D56">
        <w:rPr>
          <w:lang w:val="en-US"/>
        </w:rPr>
        <w:t xml:space="preserve">. </w:t>
      </w:r>
      <w:r>
        <w:rPr>
          <w:rFonts w:ascii="Sylfaen" w:hAnsi="Sylfaen"/>
          <w:lang w:val="ka-GE"/>
        </w:rPr>
        <w:t xml:space="preserve">ფაქტიურად, იმ </w:t>
      </w:r>
      <w:r w:rsidR="005D5379">
        <w:rPr>
          <w:rFonts w:ascii="Sylfaen" w:hAnsi="Sylfaen"/>
          <w:lang w:val="ka-GE"/>
        </w:rPr>
        <w:t>შემთ</w:t>
      </w:r>
      <w:r>
        <w:rPr>
          <w:rFonts w:ascii="Sylfaen" w:hAnsi="Sylfaen"/>
          <w:lang w:val="ka-GE"/>
        </w:rPr>
        <w:t xml:space="preserve">ხევაში თუ მონაცემებზე პირდაპირი წვდომის უსაფრთხოება უზრუნველყოფილი იქნება, არავითარი აზრი არ </w:t>
      </w:r>
      <w:r w:rsidR="005D5379">
        <w:rPr>
          <w:rFonts w:ascii="Sylfaen" w:hAnsi="Sylfaen"/>
          <w:lang w:val="ka-GE"/>
        </w:rPr>
        <w:t>აქვს</w:t>
      </w:r>
      <w:r>
        <w:rPr>
          <w:rFonts w:ascii="Sylfaen" w:hAnsi="Sylfaen"/>
          <w:lang w:val="ka-GE"/>
        </w:rPr>
        <w:t xml:space="preserve"> მონაცემთა  რეპლიკაციასა და/ან სინქრონიზაციას</w:t>
      </w:r>
      <w:r w:rsidR="005118B5" w:rsidRPr="007F6D56">
        <w:rPr>
          <w:lang w:val="en-US"/>
        </w:rPr>
        <w:t>.</w:t>
      </w:r>
    </w:p>
    <w:p w:rsidR="00435A58" w:rsidRPr="005118B5" w:rsidRDefault="005D5379" w:rsidP="002404EB">
      <w:pPr>
        <w:numPr>
          <w:ilvl w:val="0"/>
          <w:numId w:val="39"/>
        </w:numPr>
        <w:ind w:hanging="357"/>
        <w:rPr>
          <w:lang w:val="en-US"/>
        </w:rPr>
      </w:pPr>
      <w:r>
        <w:rPr>
          <w:rFonts w:ascii="Sylfaen" w:hAnsi="Sylfaen"/>
          <w:lang w:val="ka-GE"/>
        </w:rPr>
        <w:t>მომხმარებლისათვის შემდეგი ფუქნციებია წარმოდგენილი</w:t>
      </w:r>
      <w:r w:rsidR="00435A58" w:rsidRPr="005118B5">
        <w:rPr>
          <w:lang w:val="en-US"/>
        </w:rPr>
        <w:t>:</w:t>
      </w:r>
    </w:p>
    <w:p w:rsidR="00435A58" w:rsidRPr="005118B5" w:rsidRDefault="002A673A" w:rsidP="002404EB">
      <w:pPr>
        <w:pStyle w:val="ListParagraph"/>
        <w:numPr>
          <w:ilvl w:val="1"/>
          <w:numId w:val="39"/>
        </w:numPr>
        <w:rPr>
          <w:lang w:val="en-US"/>
        </w:rPr>
      </w:pPr>
      <w:r>
        <w:rPr>
          <w:rFonts w:ascii="Sylfaen" w:hAnsi="Sylfaen"/>
          <w:lang w:val="ka-GE"/>
        </w:rPr>
        <w:t>იუზერების პროფილები</w:t>
      </w:r>
    </w:p>
    <w:p w:rsidR="00435A58" w:rsidRPr="005118B5" w:rsidRDefault="002A673A" w:rsidP="002404EB">
      <w:pPr>
        <w:pStyle w:val="ListParagraph"/>
        <w:numPr>
          <w:ilvl w:val="1"/>
          <w:numId w:val="39"/>
        </w:numPr>
        <w:rPr>
          <w:lang w:val="en-US"/>
        </w:rPr>
      </w:pPr>
      <w:r>
        <w:rPr>
          <w:rFonts w:ascii="Sylfaen" w:hAnsi="Sylfaen"/>
          <w:lang w:val="ka-GE"/>
        </w:rPr>
        <w:t>ფორმები</w:t>
      </w:r>
    </w:p>
    <w:p w:rsidR="00435A58" w:rsidRPr="005118B5" w:rsidRDefault="002A673A" w:rsidP="002404EB">
      <w:pPr>
        <w:pStyle w:val="ListParagraph"/>
        <w:numPr>
          <w:ilvl w:val="1"/>
          <w:numId w:val="39"/>
        </w:numPr>
        <w:rPr>
          <w:lang w:val="en-US"/>
        </w:rPr>
      </w:pPr>
      <w:r>
        <w:rPr>
          <w:rFonts w:ascii="Sylfaen" w:hAnsi="Sylfaen"/>
          <w:lang w:val="ka-GE"/>
        </w:rPr>
        <w:t>კალენდარი</w:t>
      </w:r>
    </w:p>
    <w:p w:rsidR="00435A58" w:rsidRPr="005118B5" w:rsidRDefault="002A673A" w:rsidP="002404EB">
      <w:pPr>
        <w:pStyle w:val="ListParagraph"/>
        <w:numPr>
          <w:ilvl w:val="1"/>
          <w:numId w:val="39"/>
        </w:numPr>
        <w:rPr>
          <w:lang w:val="en-US"/>
        </w:rPr>
      </w:pPr>
      <w:r>
        <w:rPr>
          <w:rFonts w:ascii="Sylfaen" w:hAnsi="Sylfaen"/>
          <w:lang w:val="ka-GE"/>
        </w:rPr>
        <w:t>დოკუმენტები</w:t>
      </w:r>
    </w:p>
    <w:p w:rsidR="00435A58" w:rsidRPr="005118B5" w:rsidRDefault="002A673A" w:rsidP="002404EB">
      <w:pPr>
        <w:pStyle w:val="ListParagraph"/>
        <w:numPr>
          <w:ilvl w:val="1"/>
          <w:numId w:val="39"/>
        </w:numPr>
        <w:rPr>
          <w:lang w:val="en-US"/>
        </w:rPr>
      </w:pPr>
      <w:r>
        <w:rPr>
          <w:rFonts w:ascii="Sylfaen" w:hAnsi="Sylfaen"/>
          <w:lang w:val="ka-GE"/>
        </w:rPr>
        <w:t>მესიჯების ყუთი</w:t>
      </w:r>
    </w:p>
    <w:p w:rsidR="00435A58" w:rsidRDefault="002A673A" w:rsidP="002404EB">
      <w:pPr>
        <w:pStyle w:val="ListParagraph"/>
        <w:numPr>
          <w:ilvl w:val="1"/>
          <w:numId w:val="39"/>
        </w:numPr>
        <w:rPr>
          <w:lang w:val="en-US"/>
        </w:rPr>
      </w:pPr>
      <w:r>
        <w:rPr>
          <w:rFonts w:ascii="Sylfaen" w:hAnsi="Sylfaen"/>
          <w:lang w:val="ka-GE"/>
        </w:rPr>
        <w:t>შეტყობინებები</w:t>
      </w:r>
    </w:p>
    <w:p w:rsidR="005118B5" w:rsidRPr="005118B5" w:rsidRDefault="005118B5" w:rsidP="005118B5">
      <w:pPr>
        <w:ind w:left="0"/>
        <w:rPr>
          <w:lang w:val="en-US"/>
        </w:rPr>
      </w:pPr>
    </w:p>
    <w:p w:rsidR="00435A58" w:rsidRPr="005118B5" w:rsidRDefault="00D61F8C" w:rsidP="00435A58">
      <w:pPr>
        <w:rPr>
          <w:bCs/>
          <w:lang w:val="en-US"/>
        </w:rPr>
      </w:pPr>
      <w:r>
        <w:rPr>
          <w:rFonts w:ascii="Sylfaen" w:hAnsi="Sylfaen"/>
          <w:b/>
          <w:bCs/>
          <w:lang w:val="ka-GE"/>
        </w:rPr>
        <w:t>შენიშვნა</w:t>
      </w:r>
      <w:r w:rsidR="00435A58" w:rsidRPr="005118B5">
        <w:rPr>
          <w:b/>
          <w:bCs/>
          <w:lang w:val="en-US"/>
        </w:rPr>
        <w:t>:</w:t>
      </w:r>
      <w:r w:rsidR="00435A58" w:rsidRPr="005118B5">
        <w:rPr>
          <w:bCs/>
          <w:lang w:val="en-US"/>
        </w:rPr>
        <w:t xml:space="preserve"> </w:t>
      </w:r>
      <w:r w:rsidR="00B4008C">
        <w:rPr>
          <w:rFonts w:ascii="Sylfaen" w:hAnsi="Sylfaen"/>
          <w:bCs/>
          <w:lang w:val="ka-GE"/>
        </w:rPr>
        <w:t xml:space="preserve">მომხმარებლისგან გამოგზავნილი იუზერფორმის მონაცემთა მიღების შემდეგ არსებობს კლიენტის მონაცემთა გადამოწმება (იდენტიფიკაციის) საშუალება. </w:t>
      </w:r>
      <w:r w:rsidR="00435A58" w:rsidRPr="005118B5">
        <w:rPr>
          <w:bCs/>
          <w:lang w:val="en-US"/>
        </w:rPr>
        <w:t>(</w:t>
      </w:r>
      <w:r w:rsidR="00B4008C">
        <w:rPr>
          <w:rFonts w:ascii="Sylfaen" w:hAnsi="Sylfaen"/>
          <w:bCs/>
          <w:lang w:val="ka-GE"/>
        </w:rPr>
        <w:t>გადამოწმება ხორციელდება</w:t>
      </w:r>
      <w:r w:rsidR="00435A58" w:rsidRPr="005118B5">
        <w:rPr>
          <w:bCs/>
          <w:lang w:val="en-US"/>
        </w:rPr>
        <w:t xml:space="preserve"> </w:t>
      </w:r>
      <w:r w:rsidR="005118B5">
        <w:rPr>
          <w:bCs/>
          <w:lang w:val="en-US"/>
        </w:rPr>
        <w:t>LMIMS</w:t>
      </w:r>
      <w:r w:rsidR="00B4008C">
        <w:rPr>
          <w:rFonts w:ascii="Sylfaen" w:hAnsi="Sylfaen"/>
          <w:bCs/>
          <w:lang w:val="ka-GE"/>
        </w:rPr>
        <w:t>-ში ასახული მონაცემების საშუალებით</w:t>
      </w:r>
      <w:r w:rsidR="00435A58" w:rsidRPr="005118B5">
        <w:rPr>
          <w:bCs/>
          <w:lang w:val="en-US"/>
        </w:rPr>
        <w:t>).</w:t>
      </w:r>
    </w:p>
    <w:p w:rsidR="00435A58" w:rsidRPr="005118B5" w:rsidRDefault="00435A58" w:rsidP="00435A58">
      <w:pPr>
        <w:rPr>
          <w:bCs/>
          <w:lang w:val="en-US"/>
        </w:rPr>
      </w:pPr>
    </w:p>
    <w:p w:rsidR="00435A58" w:rsidRPr="005118B5" w:rsidRDefault="00435A58" w:rsidP="00435A58">
      <w:pPr>
        <w:rPr>
          <w:b/>
          <w:lang w:val="en-US"/>
        </w:rPr>
      </w:pPr>
    </w:p>
    <w:p w:rsidR="00435A58" w:rsidRPr="005118B5" w:rsidRDefault="00D61F8C" w:rsidP="005118B5">
      <w:pPr>
        <w:pStyle w:val="Heading3"/>
      </w:pPr>
      <w:r>
        <w:rPr>
          <w:rFonts w:ascii="Sylfaen" w:hAnsi="Sylfaen"/>
          <w:lang w:val="ka-GE"/>
        </w:rPr>
        <w:t>გამოძახების სისტემა</w:t>
      </w:r>
    </w:p>
    <w:p w:rsidR="00435A58" w:rsidRPr="005118B5" w:rsidRDefault="00B4008C" w:rsidP="00435A58">
      <w:pPr>
        <w:rPr>
          <w:lang w:val="en-US"/>
        </w:rPr>
      </w:pPr>
      <w:r>
        <w:rPr>
          <w:rFonts w:ascii="Sylfaen" w:hAnsi="Sylfaen"/>
          <w:lang w:val="ka-GE"/>
        </w:rPr>
        <w:t xml:space="preserve">გამოძახების სისტემა შექმნილია დიდი რაოდენობით რიგში (წარმოქმნილია სერვისების მწირი შესაძლებლობიდან </w:t>
      </w:r>
      <w:r w:rsidR="005D5379">
        <w:rPr>
          <w:rFonts w:ascii="Sylfaen" w:hAnsi="Sylfaen"/>
          <w:lang w:val="ka-GE"/>
        </w:rPr>
        <w:t>გამომდი</w:t>
      </w:r>
      <w:r>
        <w:rPr>
          <w:rFonts w:ascii="Sylfaen" w:hAnsi="Sylfaen"/>
          <w:lang w:val="ka-GE"/>
        </w:rPr>
        <w:t>ნარე) მყოფი მომხმარებლის სერვისების  მისაწოდებლად</w:t>
      </w:r>
      <w:r w:rsidR="00435A58" w:rsidRPr="005118B5">
        <w:rPr>
          <w:lang w:val="en-US"/>
        </w:rPr>
        <w:t>.</w:t>
      </w:r>
    </w:p>
    <w:p w:rsidR="005118B5" w:rsidRDefault="005118B5" w:rsidP="00435A58">
      <w:pPr>
        <w:rPr>
          <w:lang w:val="en-US"/>
        </w:rPr>
      </w:pPr>
    </w:p>
    <w:p w:rsidR="00435A58" w:rsidRPr="005118B5" w:rsidRDefault="00B4008C" w:rsidP="00435A58">
      <w:pPr>
        <w:rPr>
          <w:lang w:val="en-US"/>
        </w:rPr>
      </w:pPr>
      <w:r>
        <w:rPr>
          <w:rFonts w:ascii="Sylfaen" w:hAnsi="Sylfaen"/>
          <w:lang w:val="ka-GE"/>
        </w:rPr>
        <w:t>გამოძახების სისტემას აქვს შემდეგო ფუნქციები</w:t>
      </w:r>
      <w:r w:rsidR="00435A58" w:rsidRPr="005118B5">
        <w:rPr>
          <w:lang w:val="en-US"/>
        </w:rPr>
        <w:t>:</w:t>
      </w:r>
    </w:p>
    <w:p w:rsidR="00435A58" w:rsidRPr="005118B5" w:rsidRDefault="00B473AE" w:rsidP="002404EB">
      <w:pPr>
        <w:pStyle w:val="ListParagraph"/>
        <w:numPr>
          <w:ilvl w:val="0"/>
          <w:numId w:val="56"/>
        </w:numPr>
        <w:rPr>
          <w:lang w:val="en-US"/>
        </w:rPr>
      </w:pPr>
      <w:r>
        <w:rPr>
          <w:rFonts w:ascii="Sylfaen" w:hAnsi="Sylfaen"/>
          <w:lang w:val="ka-GE"/>
        </w:rPr>
        <w:t xml:space="preserve">სამუშაოს განაწილების მართვა </w:t>
      </w:r>
    </w:p>
    <w:p w:rsidR="00435A58" w:rsidRPr="005118B5" w:rsidRDefault="00B473AE" w:rsidP="002404EB">
      <w:pPr>
        <w:pStyle w:val="ListParagraph"/>
        <w:numPr>
          <w:ilvl w:val="0"/>
          <w:numId w:val="56"/>
        </w:numPr>
        <w:rPr>
          <w:lang w:val="en-US"/>
        </w:rPr>
      </w:pPr>
      <w:r>
        <w:rPr>
          <w:rFonts w:ascii="Sylfaen" w:hAnsi="Sylfaen"/>
          <w:lang w:val="ka-GE"/>
        </w:rPr>
        <w:t xml:space="preserve">სამუშაო დღის წესრიგის მიხედვით დავალებების მიცემა </w:t>
      </w:r>
      <w:r w:rsidR="00435A58" w:rsidRPr="005118B5">
        <w:rPr>
          <w:lang w:val="en-US"/>
        </w:rPr>
        <w:t>OSO</w:t>
      </w:r>
    </w:p>
    <w:p w:rsidR="00435A58" w:rsidRPr="005118B5" w:rsidRDefault="00B473AE" w:rsidP="002404EB">
      <w:pPr>
        <w:pStyle w:val="ListParagraph"/>
        <w:numPr>
          <w:ilvl w:val="0"/>
          <w:numId w:val="56"/>
        </w:numPr>
        <w:rPr>
          <w:lang w:val="en-US"/>
        </w:rPr>
      </w:pPr>
      <w:r>
        <w:rPr>
          <w:rFonts w:ascii="Sylfaen" w:hAnsi="Sylfaen"/>
          <w:lang w:val="ka-GE"/>
        </w:rPr>
        <w:t xml:space="preserve">თანამშრომლობა </w:t>
      </w:r>
      <w:r w:rsidR="005118B5">
        <w:rPr>
          <w:lang w:val="en-US"/>
        </w:rPr>
        <w:t>LMIMS</w:t>
      </w:r>
      <w:r>
        <w:rPr>
          <w:rFonts w:ascii="Sylfaen" w:hAnsi="Sylfaen"/>
          <w:lang w:val="ka-GE"/>
        </w:rPr>
        <w:t xml:space="preserve">-თან აქტიური მომხმარებლების „წარმოსაჩენად“ </w:t>
      </w:r>
      <w:r w:rsidR="00435A58" w:rsidRPr="005118B5">
        <w:rPr>
          <w:lang w:val="en-US"/>
        </w:rPr>
        <w:t xml:space="preserve"> </w:t>
      </w:r>
    </w:p>
    <w:p w:rsidR="00435A58" w:rsidRPr="005118B5" w:rsidRDefault="00435A58" w:rsidP="002404EB">
      <w:pPr>
        <w:pStyle w:val="ListParagraph"/>
        <w:numPr>
          <w:ilvl w:val="1"/>
          <w:numId w:val="56"/>
        </w:numPr>
        <w:rPr>
          <w:lang w:val="en-US"/>
        </w:rPr>
      </w:pPr>
      <w:r w:rsidRPr="005118B5">
        <w:rPr>
          <w:lang w:val="en-US"/>
        </w:rPr>
        <w:t>(</w:t>
      </w:r>
      <w:r w:rsidR="00B473AE">
        <w:rPr>
          <w:rFonts w:ascii="Sylfaen" w:hAnsi="Sylfaen"/>
          <w:lang w:val="ka-GE"/>
        </w:rPr>
        <w:t xml:space="preserve">კლიენტები, რომლებიც იყენებენ </w:t>
      </w:r>
      <w:r w:rsidR="005118B5">
        <w:rPr>
          <w:lang w:val="en-US"/>
        </w:rPr>
        <w:t xml:space="preserve"> LMIMS</w:t>
      </w:r>
      <w:r w:rsidR="00B473AE">
        <w:rPr>
          <w:rFonts w:ascii="Sylfaen" w:hAnsi="Sylfaen"/>
          <w:lang w:val="ka-GE"/>
        </w:rPr>
        <w:t>-ის პორტალს შეხვედრების ჩასანიშნად</w:t>
      </w:r>
      <w:r w:rsidRPr="005118B5">
        <w:rPr>
          <w:lang w:val="en-US"/>
        </w:rPr>
        <w:t>)</w:t>
      </w:r>
    </w:p>
    <w:p w:rsidR="00435A58" w:rsidRPr="005118B5" w:rsidRDefault="005118B5" w:rsidP="002404EB">
      <w:pPr>
        <w:pStyle w:val="ListParagraph"/>
        <w:numPr>
          <w:ilvl w:val="0"/>
          <w:numId w:val="56"/>
        </w:numPr>
        <w:rPr>
          <w:lang w:val="en-US"/>
        </w:rPr>
      </w:pPr>
      <w:r>
        <w:rPr>
          <w:lang w:val="en-US"/>
        </w:rPr>
        <w:t>LMIMS</w:t>
      </w:r>
      <w:r w:rsidR="00D31F10">
        <w:rPr>
          <w:rFonts w:ascii="Sylfaen" w:hAnsi="Sylfaen"/>
          <w:lang w:val="ka-GE"/>
        </w:rPr>
        <w:t>-თან თანამშრომლობის წარმოება</w:t>
      </w:r>
      <w:r w:rsidR="00435A58" w:rsidRPr="005118B5">
        <w:rPr>
          <w:lang w:val="en-US"/>
        </w:rPr>
        <w:t xml:space="preserve"> </w:t>
      </w:r>
      <w:r w:rsidR="00D31F10">
        <w:rPr>
          <w:rFonts w:ascii="Sylfaen" w:hAnsi="Sylfaen"/>
          <w:lang w:val="ka-GE"/>
        </w:rPr>
        <w:t xml:space="preserve">ისეთ მომხმარებელთა „უპირატესობის მინიჭება“, რომელთანაც ხდება ხშირი დაკავშირება (შეხვედრები) </w:t>
      </w:r>
      <w:r w:rsidR="00435A58" w:rsidRPr="005118B5">
        <w:rPr>
          <w:lang w:val="en-US"/>
        </w:rPr>
        <w:t>OSO</w:t>
      </w:r>
      <w:r w:rsidR="00D31F10">
        <w:rPr>
          <w:rFonts w:ascii="Sylfaen" w:hAnsi="Sylfaen"/>
          <w:lang w:val="ka-GE"/>
        </w:rPr>
        <w:t>-ს სამუშაო ადგილზე</w:t>
      </w:r>
    </w:p>
    <w:p w:rsidR="005118B5" w:rsidRDefault="005118B5" w:rsidP="00435A58">
      <w:pPr>
        <w:rPr>
          <w:lang w:val="en-US"/>
        </w:rPr>
      </w:pPr>
    </w:p>
    <w:p w:rsidR="00435A58" w:rsidRPr="005118B5" w:rsidRDefault="00706594" w:rsidP="00435A58">
      <w:pPr>
        <w:rPr>
          <w:lang w:val="en-US"/>
        </w:rPr>
      </w:pPr>
      <w:r>
        <w:rPr>
          <w:rFonts w:ascii="Sylfaen" w:hAnsi="Sylfaen"/>
          <w:lang w:val="ka-GE"/>
        </w:rPr>
        <w:t>გამოძახების სისტემების საშუალებით სამუშაო დაგეგმვისათვის გამოიყენება შემდეგი საქმეები</w:t>
      </w:r>
      <w:r w:rsidR="00435A58" w:rsidRPr="005118B5">
        <w:rPr>
          <w:lang w:val="en-US"/>
        </w:rPr>
        <w:t>:</w:t>
      </w:r>
    </w:p>
    <w:p w:rsidR="00706594" w:rsidRPr="00706594" w:rsidRDefault="00435A58" w:rsidP="00706594">
      <w:pPr>
        <w:pStyle w:val="ListParagraph"/>
        <w:numPr>
          <w:ilvl w:val="0"/>
          <w:numId w:val="57"/>
        </w:numPr>
        <w:rPr>
          <w:lang w:val="en-US"/>
        </w:rPr>
      </w:pPr>
      <w:r w:rsidRPr="005118B5">
        <w:rPr>
          <w:lang w:val="en-US"/>
        </w:rPr>
        <w:t>OSO</w:t>
      </w:r>
      <w:r w:rsidR="00706594">
        <w:rPr>
          <w:rFonts w:ascii="Sylfaen" w:hAnsi="Sylfaen"/>
          <w:lang w:val="ka-GE"/>
        </w:rPr>
        <w:t>-ს სამუშაო ადგილზე მომხმარებლის მოსვლა ვალიდური რეზერვაციით</w:t>
      </w:r>
      <w:r w:rsidR="00706594" w:rsidRPr="00706594">
        <w:rPr>
          <w:lang w:val="en-US"/>
        </w:rPr>
        <w:t xml:space="preserve"> </w:t>
      </w:r>
    </w:p>
    <w:p w:rsidR="00706594" w:rsidRPr="005118B5" w:rsidRDefault="00706594" w:rsidP="00706594">
      <w:pPr>
        <w:pStyle w:val="ListParagraph"/>
        <w:numPr>
          <w:ilvl w:val="0"/>
          <w:numId w:val="57"/>
        </w:numPr>
        <w:rPr>
          <w:lang w:val="en-US"/>
        </w:rPr>
      </w:pPr>
      <w:r w:rsidRPr="005118B5">
        <w:rPr>
          <w:lang w:val="en-US"/>
        </w:rPr>
        <w:t>OSO</w:t>
      </w:r>
      <w:r>
        <w:rPr>
          <w:rFonts w:ascii="Sylfaen" w:hAnsi="Sylfaen"/>
          <w:lang w:val="ka-GE"/>
        </w:rPr>
        <w:t>-ს სამუშაო ადგილზე მომხმარებლის მოსვლა ვალიდური რეზერვაციის გარეშე</w:t>
      </w:r>
    </w:p>
    <w:p w:rsidR="00435A58" w:rsidRPr="00706594" w:rsidRDefault="00435A58" w:rsidP="00706594">
      <w:pPr>
        <w:pStyle w:val="ListParagraph"/>
        <w:ind w:left="717"/>
        <w:rPr>
          <w:lang w:val="en-US"/>
        </w:rPr>
      </w:pPr>
    </w:p>
    <w:p w:rsidR="00435A58" w:rsidRPr="005118B5" w:rsidRDefault="001358DC" w:rsidP="00435A58">
      <w:pPr>
        <w:rPr>
          <w:lang w:val="en-US"/>
        </w:rPr>
      </w:pPr>
      <w:r>
        <w:rPr>
          <w:rFonts w:ascii="Sylfaen" w:hAnsi="Sylfaen"/>
          <w:lang w:val="ka-GE"/>
        </w:rPr>
        <w:lastRenderedPageBreak/>
        <w:t>გამოძახების სისტემის ფუნქციონირების მთავარი მამოძრავებელი კომპონენტებია</w:t>
      </w:r>
      <w:r w:rsidR="00435A58" w:rsidRPr="005118B5">
        <w:rPr>
          <w:lang w:val="en-US"/>
        </w:rPr>
        <w:t>:</w:t>
      </w:r>
    </w:p>
    <w:p w:rsidR="00435A58" w:rsidRPr="005118B5" w:rsidRDefault="003F2B54" w:rsidP="002404EB">
      <w:pPr>
        <w:pStyle w:val="ListParagraph"/>
        <w:numPr>
          <w:ilvl w:val="0"/>
          <w:numId w:val="58"/>
        </w:numPr>
        <w:rPr>
          <w:lang w:val="en-US"/>
        </w:rPr>
      </w:pPr>
      <w:r>
        <w:rPr>
          <w:rFonts w:ascii="Sylfaen" w:hAnsi="Sylfaen"/>
          <w:lang w:val="ka-GE"/>
        </w:rPr>
        <w:t>შეკვეთის ტერმინალი</w:t>
      </w:r>
      <w:r w:rsidR="00435A58" w:rsidRPr="005118B5">
        <w:rPr>
          <w:lang w:val="en-US"/>
        </w:rPr>
        <w:t xml:space="preserve"> (KIOSK)</w:t>
      </w:r>
    </w:p>
    <w:p w:rsidR="00435A58" w:rsidRPr="005118B5" w:rsidRDefault="003F2B54" w:rsidP="002404EB">
      <w:pPr>
        <w:pStyle w:val="ListParagraph"/>
        <w:numPr>
          <w:ilvl w:val="0"/>
          <w:numId w:val="58"/>
        </w:numPr>
        <w:rPr>
          <w:lang w:val="en-US"/>
        </w:rPr>
      </w:pPr>
      <w:r>
        <w:rPr>
          <w:rFonts w:ascii="Sylfaen" w:hAnsi="Sylfaen"/>
          <w:lang w:val="ka-GE"/>
        </w:rPr>
        <w:t>მთავარი- შიდა მონიტორი</w:t>
      </w:r>
    </w:p>
    <w:p w:rsidR="00435A58" w:rsidRPr="005118B5" w:rsidRDefault="003F2B54" w:rsidP="002404EB">
      <w:pPr>
        <w:pStyle w:val="ListParagraph"/>
        <w:numPr>
          <w:ilvl w:val="0"/>
          <w:numId w:val="58"/>
        </w:numPr>
        <w:rPr>
          <w:lang w:val="en-US"/>
        </w:rPr>
      </w:pPr>
      <w:r>
        <w:rPr>
          <w:rFonts w:ascii="Sylfaen" w:hAnsi="Sylfaen"/>
          <w:lang w:val="ka-GE"/>
        </w:rPr>
        <w:t>სატელეფონო ტერმინალები</w:t>
      </w:r>
    </w:p>
    <w:p w:rsidR="00435A58" w:rsidRPr="005118B5" w:rsidRDefault="00435A58" w:rsidP="00435A58">
      <w:pPr>
        <w:rPr>
          <w:b/>
          <w:lang w:val="en-US"/>
        </w:rPr>
      </w:pPr>
    </w:p>
    <w:p w:rsidR="00435A58" w:rsidRPr="005118B5" w:rsidRDefault="00435A58" w:rsidP="00435A58">
      <w:pPr>
        <w:rPr>
          <w:b/>
          <w:lang w:val="en-US"/>
        </w:rPr>
      </w:pPr>
    </w:p>
    <w:p w:rsidR="00435A58" w:rsidRPr="005118B5" w:rsidRDefault="00D61F8C" w:rsidP="005118B5">
      <w:pPr>
        <w:pStyle w:val="Heading3"/>
      </w:pPr>
      <w:r>
        <w:rPr>
          <w:rFonts w:ascii="Sylfaen" w:hAnsi="Sylfaen"/>
          <w:lang w:val="ka-GE"/>
        </w:rPr>
        <w:t>დოკუმენტის წამკითხველი</w:t>
      </w:r>
    </w:p>
    <w:p w:rsidR="00435A58" w:rsidRPr="001358DC" w:rsidRDefault="001358DC" w:rsidP="005118B5">
      <w:pPr>
        <w:rPr>
          <w:rFonts w:ascii="Sylfaen" w:hAnsi="Sylfaen"/>
          <w:lang w:val="ka-GE"/>
        </w:rPr>
      </w:pPr>
      <w:r>
        <w:rPr>
          <w:rFonts w:ascii="Sylfaen" w:hAnsi="Sylfaen"/>
          <w:lang w:val="ka-GE"/>
        </w:rPr>
        <w:t xml:space="preserve">კლიენტებთან დროულად და ხარისხიანად გამკლავების მიზნით, ადგილობრივი ოფისები აღჭურვილია </w:t>
      </w:r>
      <w:r>
        <w:rPr>
          <w:rFonts w:ascii="Sylfaen" w:hAnsi="Sylfaen"/>
          <w:lang w:val="en-US"/>
        </w:rPr>
        <w:t xml:space="preserve">ID </w:t>
      </w:r>
      <w:r w:rsidR="003F5145">
        <w:rPr>
          <w:rFonts w:ascii="Sylfaen" w:hAnsi="Sylfaen"/>
          <w:lang w:val="ka-GE"/>
        </w:rPr>
        <w:t>ბარათის</w:t>
      </w:r>
      <w:r>
        <w:rPr>
          <w:rFonts w:ascii="Sylfaen" w:hAnsi="Sylfaen"/>
          <w:lang w:val="ka-GE"/>
        </w:rPr>
        <w:t xml:space="preserve"> წამკითხველებით, რომელიც ძალიან ამარტივებს მომხმარებლის იდენტიფიცირებას წარმოდგენილი დოკუმენტების საშუალებით</w:t>
      </w:r>
      <w:r w:rsidR="003F5145">
        <w:rPr>
          <w:rFonts w:ascii="Sylfaen" w:hAnsi="Sylfaen"/>
          <w:lang w:val="ka-GE"/>
        </w:rPr>
        <w:t xml:space="preserve"> და ამასთან ერთად სისტემაში მონაცემების ხელით შეყვანით გამოწვეული შეცდომებისგანაც დაზღვეულია. </w:t>
      </w:r>
    </w:p>
    <w:p w:rsidR="005118B5" w:rsidRDefault="005118B5" w:rsidP="00435A58">
      <w:pPr>
        <w:rPr>
          <w:b/>
          <w:lang w:val="en-US"/>
        </w:rPr>
      </w:pPr>
    </w:p>
    <w:p w:rsidR="00435A58" w:rsidRPr="005118B5" w:rsidRDefault="00D61F8C" w:rsidP="00435A58">
      <w:pPr>
        <w:rPr>
          <w:lang w:val="en-US"/>
        </w:rPr>
      </w:pPr>
      <w:r>
        <w:rPr>
          <w:rFonts w:ascii="Sylfaen" w:hAnsi="Sylfaen"/>
          <w:b/>
          <w:lang w:val="ka-GE"/>
        </w:rPr>
        <w:t>შენიშვნა</w:t>
      </w:r>
      <w:r w:rsidR="00435A58" w:rsidRPr="005118B5">
        <w:rPr>
          <w:b/>
          <w:lang w:val="en-US"/>
        </w:rPr>
        <w:t xml:space="preserve">: </w:t>
      </w:r>
      <w:r w:rsidR="003F5145">
        <w:rPr>
          <w:rFonts w:ascii="Sylfaen" w:hAnsi="Sylfaen"/>
          <w:lang w:val="ka-GE"/>
        </w:rPr>
        <w:t xml:space="preserve">ბარათიდან ინფორმაციის გადმოტვირთვის შემდგომ </w:t>
      </w:r>
      <w:r w:rsidR="00435A58" w:rsidRPr="005118B5">
        <w:rPr>
          <w:lang w:val="en-US"/>
        </w:rPr>
        <w:t xml:space="preserve"> ISSZ </w:t>
      </w:r>
      <w:r w:rsidR="003F5145">
        <w:rPr>
          <w:rFonts w:ascii="Sylfaen" w:hAnsi="Sylfaen"/>
          <w:lang w:val="ka-GE"/>
        </w:rPr>
        <w:t>-ის მონაცემთა ბაზაში ხდება ინფორმაციის გადამოწმება</w:t>
      </w:r>
      <w:r w:rsidR="00435A58" w:rsidRPr="005118B5">
        <w:rPr>
          <w:lang w:val="en-US"/>
        </w:rPr>
        <w:t xml:space="preserve">. </w:t>
      </w:r>
    </w:p>
    <w:p w:rsidR="00435A58" w:rsidRPr="005118B5" w:rsidRDefault="00435A58" w:rsidP="00435A58">
      <w:pPr>
        <w:rPr>
          <w:b/>
          <w:lang w:val="en-US"/>
        </w:rPr>
      </w:pPr>
    </w:p>
    <w:p w:rsidR="00435A58" w:rsidRPr="005118B5" w:rsidRDefault="00CA392B" w:rsidP="005118B5">
      <w:pPr>
        <w:pStyle w:val="Heading3"/>
      </w:pPr>
      <w:r>
        <w:rPr>
          <w:rFonts w:ascii="Sylfaen" w:hAnsi="Sylfaen"/>
          <w:lang w:val="ka-GE"/>
        </w:rPr>
        <w:t xml:space="preserve">ტაბლეტი </w:t>
      </w:r>
      <w:r w:rsidR="00D61F8C">
        <w:rPr>
          <w:rFonts w:ascii="Sylfaen" w:hAnsi="Sylfaen"/>
          <w:lang w:val="ka-GE"/>
        </w:rPr>
        <w:t xml:space="preserve">დოკუმენტის ხელმოწერისათვის </w:t>
      </w:r>
    </w:p>
    <w:p w:rsidR="00435A58" w:rsidRPr="005118B5" w:rsidRDefault="00CA392B" w:rsidP="005118B5">
      <w:pPr>
        <w:rPr>
          <w:lang w:val="en-US"/>
        </w:rPr>
      </w:pPr>
      <w:r>
        <w:rPr>
          <w:rFonts w:ascii="Sylfaen" w:hAnsi="Sylfaen"/>
          <w:lang w:val="ka-GE"/>
        </w:rPr>
        <w:t>იმისათვის რომ ადგილობრივ ოფისებში მოხდეს ფურცლების გამოყენება, ოფისებს აქვთ ხელმოწერისათვის საჭირო ტაბლეტები</w:t>
      </w:r>
      <w:r w:rsidR="00435A58" w:rsidRPr="005118B5">
        <w:rPr>
          <w:lang w:val="en-US"/>
        </w:rPr>
        <w:t xml:space="preserve">. </w:t>
      </w:r>
      <w:r>
        <w:rPr>
          <w:rFonts w:ascii="Sylfaen" w:hAnsi="Sylfaen"/>
          <w:lang w:val="ka-GE"/>
        </w:rPr>
        <w:t xml:space="preserve">ეს </w:t>
      </w:r>
      <w:r w:rsidR="005D5379">
        <w:rPr>
          <w:rFonts w:ascii="Sylfaen" w:hAnsi="Sylfaen"/>
          <w:lang w:val="ka-GE"/>
        </w:rPr>
        <w:t>ა</w:t>
      </w:r>
      <w:r>
        <w:rPr>
          <w:rFonts w:ascii="Sylfaen" w:hAnsi="Sylfaen"/>
          <w:lang w:val="ka-GE"/>
        </w:rPr>
        <w:t>ადვილებს მომხმარებელთან ურთიერთობას და ამცირებს ადმინისტრაციულ ბარიერებს და ორიგინალი ფურცლიდან ახდენს ხელმოწერის სკანირებას</w:t>
      </w:r>
      <w:r w:rsidR="00435A58" w:rsidRPr="005118B5">
        <w:rPr>
          <w:lang w:val="en-US"/>
        </w:rPr>
        <w:t>.</w:t>
      </w:r>
    </w:p>
    <w:p w:rsidR="00435A58" w:rsidRPr="005118B5" w:rsidRDefault="00435A58" w:rsidP="00435A58">
      <w:pPr>
        <w:rPr>
          <w:b/>
          <w:lang w:val="en-US"/>
        </w:rPr>
      </w:pPr>
    </w:p>
    <w:p w:rsidR="00435A58" w:rsidRPr="005118B5" w:rsidRDefault="00435A58" w:rsidP="00435A58">
      <w:pPr>
        <w:rPr>
          <w:b/>
          <w:lang w:val="en-US"/>
        </w:rPr>
      </w:pPr>
    </w:p>
    <w:p w:rsidR="00435A58" w:rsidRPr="005118B5" w:rsidRDefault="00D61F8C" w:rsidP="005118B5">
      <w:pPr>
        <w:pStyle w:val="Heading3"/>
      </w:pPr>
      <w:r>
        <w:rPr>
          <w:rFonts w:ascii="Sylfaen" w:hAnsi="Sylfaen"/>
          <w:lang w:val="ka-GE"/>
        </w:rPr>
        <w:t>ელექტრონული სწავლება</w:t>
      </w:r>
    </w:p>
    <w:p w:rsidR="00435A58" w:rsidRPr="005118B5" w:rsidRDefault="00906140" w:rsidP="002404EB">
      <w:pPr>
        <w:pStyle w:val="ListParagraph"/>
        <w:numPr>
          <w:ilvl w:val="0"/>
          <w:numId w:val="46"/>
        </w:numPr>
        <w:rPr>
          <w:lang w:val="en-US"/>
        </w:rPr>
      </w:pPr>
      <w:r>
        <w:rPr>
          <w:rFonts w:ascii="Sylfaen" w:hAnsi="Sylfaen"/>
          <w:lang w:val="ka-GE"/>
        </w:rPr>
        <w:t>იმისთვის რომ გაიზარდოს სამუშაოს შესრულების ეფექტურობა მნიშვნელოვანია უზრუნველყოფილ იქნას ხარისხიანი და ეფექტური ტრენინგები თანამშრომლებისათვის</w:t>
      </w:r>
      <w:r w:rsidR="00435A58" w:rsidRPr="005118B5">
        <w:rPr>
          <w:lang w:val="en-US"/>
        </w:rPr>
        <w:t>.</w:t>
      </w:r>
    </w:p>
    <w:p w:rsidR="00435A58" w:rsidRPr="005118B5" w:rsidRDefault="00906140" w:rsidP="002404EB">
      <w:pPr>
        <w:pStyle w:val="ListParagraph"/>
        <w:numPr>
          <w:ilvl w:val="1"/>
          <w:numId w:val="38"/>
        </w:numPr>
        <w:ind w:left="1134" w:hanging="425"/>
        <w:rPr>
          <w:lang w:val="en-US"/>
        </w:rPr>
      </w:pPr>
      <w:r>
        <w:rPr>
          <w:rFonts w:ascii="Sylfaen" w:hAnsi="Sylfaen"/>
          <w:lang w:val="ka-GE"/>
        </w:rPr>
        <w:t>დიდი გამოწვევაა დასაქმების სამსახურის 1850 თანამშრომლისათვის უწყვეტი ტრენინგების ორგანიზება</w:t>
      </w:r>
      <w:r w:rsidR="00435A58" w:rsidRPr="005118B5">
        <w:rPr>
          <w:lang w:val="en-US"/>
        </w:rPr>
        <w:t>.</w:t>
      </w:r>
    </w:p>
    <w:p w:rsidR="00435A58" w:rsidRPr="005118B5" w:rsidRDefault="00435A58" w:rsidP="002404EB">
      <w:pPr>
        <w:pStyle w:val="ListParagraph"/>
        <w:numPr>
          <w:ilvl w:val="0"/>
          <w:numId w:val="46"/>
        </w:numPr>
        <w:rPr>
          <w:lang w:val="en-US"/>
        </w:rPr>
      </w:pPr>
      <w:r w:rsidRPr="005118B5">
        <w:rPr>
          <w:lang w:val="en-US"/>
        </w:rPr>
        <w:t>E</w:t>
      </w:r>
      <w:r w:rsidR="005D5379">
        <w:rPr>
          <w:rFonts w:ascii="Sylfaen" w:hAnsi="Sylfaen"/>
          <w:lang w:val="ka-GE"/>
        </w:rPr>
        <w:t>-</w:t>
      </w:r>
      <w:r w:rsidR="00906140">
        <w:rPr>
          <w:rFonts w:ascii="Sylfaen" w:hAnsi="Sylfaen"/>
          <w:lang w:val="ka-GE"/>
        </w:rPr>
        <w:t>სწავლების სისტემა ასეთ ვითარებაში როდესაც უწყვეტი ტრენინგის ამდენი მსურველია ერთერთი საუკეთესო შესაძლებლობაა</w:t>
      </w:r>
      <w:r w:rsidRPr="005118B5">
        <w:rPr>
          <w:lang w:val="en-US"/>
        </w:rPr>
        <w:t>.</w:t>
      </w:r>
    </w:p>
    <w:p w:rsidR="00435A58" w:rsidRDefault="00906140" w:rsidP="002404EB">
      <w:pPr>
        <w:pStyle w:val="ListParagraph"/>
        <w:numPr>
          <w:ilvl w:val="0"/>
          <w:numId w:val="46"/>
        </w:numPr>
        <w:rPr>
          <w:lang w:val="en-US"/>
        </w:rPr>
      </w:pPr>
      <w:r>
        <w:rPr>
          <w:rFonts w:ascii="Sylfaen" w:hAnsi="Sylfaen"/>
          <w:lang w:val="ka-GE"/>
        </w:rPr>
        <w:t xml:space="preserve">ელ. სწავლების სისტემა რესპოდენტებს აძლევს </w:t>
      </w:r>
      <w:r w:rsidR="005D5379">
        <w:rPr>
          <w:rFonts w:ascii="Sylfaen" w:hAnsi="Sylfaen"/>
          <w:lang w:val="ka-GE"/>
        </w:rPr>
        <w:t>ს</w:t>
      </w:r>
      <w:r>
        <w:rPr>
          <w:rFonts w:ascii="Sylfaen" w:hAnsi="Sylfaen"/>
          <w:lang w:val="ka-GE"/>
        </w:rPr>
        <w:t>აშუალებას შ</w:t>
      </w:r>
      <w:r w:rsidR="005D5379">
        <w:rPr>
          <w:rFonts w:ascii="Sylfaen" w:hAnsi="Sylfaen"/>
          <w:lang w:val="ka-GE"/>
        </w:rPr>
        <w:t>ე</w:t>
      </w:r>
      <w:r>
        <w:rPr>
          <w:rFonts w:ascii="Sylfaen" w:hAnsi="Sylfaen"/>
          <w:lang w:val="ka-GE"/>
        </w:rPr>
        <w:t xml:space="preserve">ძლონ ინდივიდუალური სწავლის პროცესის რეალიზება </w:t>
      </w:r>
      <w:r w:rsidR="00435A58" w:rsidRPr="005118B5">
        <w:rPr>
          <w:lang w:val="en-US"/>
        </w:rPr>
        <w:t>(</w:t>
      </w:r>
      <w:r>
        <w:rPr>
          <w:rFonts w:ascii="Sylfaen" w:hAnsi="Sylfaen"/>
          <w:lang w:val="ka-GE"/>
        </w:rPr>
        <w:t>თვითსწავლება</w:t>
      </w:r>
      <w:r w:rsidR="00435A58" w:rsidRPr="005118B5">
        <w:rPr>
          <w:lang w:val="en-US"/>
        </w:rPr>
        <w:t xml:space="preserve">), </w:t>
      </w:r>
      <w:r>
        <w:rPr>
          <w:rFonts w:ascii="Sylfaen" w:hAnsi="Sylfaen"/>
          <w:lang w:val="ka-GE"/>
        </w:rPr>
        <w:t xml:space="preserve">ასევე ჯგუფური ვირტუალური </w:t>
      </w:r>
      <w:r w:rsidR="005D5379">
        <w:rPr>
          <w:rFonts w:ascii="Sylfaen" w:hAnsi="Sylfaen"/>
          <w:lang w:val="ka-GE"/>
        </w:rPr>
        <w:t>კლ</w:t>
      </w:r>
      <w:r>
        <w:rPr>
          <w:rFonts w:ascii="Sylfaen" w:hAnsi="Sylfaen"/>
          <w:lang w:val="ka-GE"/>
        </w:rPr>
        <w:t>ასები, მასწავლებლის მონაწილეობით</w:t>
      </w:r>
      <w:r w:rsidR="00435A58" w:rsidRPr="005118B5">
        <w:rPr>
          <w:lang w:val="en-US"/>
        </w:rPr>
        <w:t>.</w:t>
      </w:r>
    </w:p>
    <w:p w:rsidR="002A5F0B" w:rsidRPr="005118B5" w:rsidRDefault="00906140" w:rsidP="002404EB">
      <w:pPr>
        <w:pStyle w:val="ListParagraph"/>
        <w:numPr>
          <w:ilvl w:val="0"/>
          <w:numId w:val="46"/>
        </w:numPr>
        <w:rPr>
          <w:lang w:val="en-US"/>
        </w:rPr>
      </w:pPr>
      <w:r>
        <w:rPr>
          <w:rFonts w:ascii="Sylfaen" w:hAnsi="Sylfaen"/>
          <w:lang w:val="ka-GE"/>
        </w:rPr>
        <w:t xml:space="preserve">დაძმობილების პროექტის ფარგლებში შემუშავდა ე.წ. მუდლის პლატფორმა, სადაც განთავსებულია პროექტის ფარგლებში შემუშავებული ყველა მასალა, როგორც თვითსწავლების ერთეთი კარგი საშუალება და იმ თანამშრომელთა მოსამზადებლად, რომელნიც რეფორმის შემდგომ იმუშავებენ. პლატფორმა შესაძლოა გამოყენებულ იქნას, როგორც </w:t>
      </w:r>
      <w:r w:rsidR="002A5F0B">
        <w:rPr>
          <w:lang w:val="en-US"/>
        </w:rPr>
        <w:t>LMIMS</w:t>
      </w:r>
      <w:r>
        <w:rPr>
          <w:rFonts w:ascii="Sylfaen" w:hAnsi="Sylfaen"/>
          <w:lang w:val="ka-GE"/>
        </w:rPr>
        <w:t>-ის დამხმარე სისტემა</w:t>
      </w:r>
      <w:r w:rsidR="002A5F0B">
        <w:rPr>
          <w:lang w:val="en-US"/>
        </w:rPr>
        <w:t>.</w:t>
      </w:r>
    </w:p>
    <w:p w:rsidR="00435A58" w:rsidRPr="005118B5" w:rsidRDefault="00435A58" w:rsidP="00435A58">
      <w:pPr>
        <w:rPr>
          <w:lang w:val="en-US"/>
        </w:rPr>
      </w:pPr>
    </w:p>
    <w:p w:rsidR="00897199" w:rsidRPr="005118B5" w:rsidRDefault="00D61F8C" w:rsidP="009C6DED">
      <w:pPr>
        <w:pStyle w:val="Heading2"/>
        <w:jc w:val="both"/>
        <w:rPr>
          <w:rFonts w:asciiTheme="minorHAnsi" w:hAnsiTheme="minorHAnsi"/>
          <w:lang w:val="en-US" w:eastAsia="sk-SK"/>
        </w:rPr>
      </w:pPr>
      <w:r>
        <w:rPr>
          <w:rFonts w:ascii="Sylfaen" w:hAnsi="Sylfaen"/>
          <w:lang w:val="ka-GE" w:eastAsia="sk-SK"/>
        </w:rPr>
        <w:t>გარე სისტემებთან ინტეგრირება</w:t>
      </w:r>
    </w:p>
    <w:p w:rsidR="00844301" w:rsidRPr="005118B5" w:rsidRDefault="00906140" w:rsidP="00844301">
      <w:pPr>
        <w:rPr>
          <w:lang w:val="en-US" w:eastAsia="sk-SK"/>
        </w:rPr>
      </w:pPr>
      <w:r>
        <w:rPr>
          <w:rFonts w:ascii="Sylfaen" w:hAnsi="Sylfaen"/>
          <w:lang w:val="ka-GE" w:eastAsia="sk-SK"/>
        </w:rPr>
        <w:t xml:space="preserve">ქვემოთ მოყვანილია ინსტიტუციების </w:t>
      </w:r>
      <w:r w:rsidR="005D5379">
        <w:rPr>
          <w:rFonts w:ascii="Sylfaen" w:hAnsi="Sylfaen"/>
          <w:lang w:val="ka-GE" w:eastAsia="sk-SK"/>
        </w:rPr>
        <w:t>მასშტ</w:t>
      </w:r>
      <w:r>
        <w:rPr>
          <w:rFonts w:ascii="Sylfaen" w:hAnsi="Sylfaen"/>
          <w:lang w:val="ka-GE" w:eastAsia="sk-SK"/>
        </w:rPr>
        <w:t xml:space="preserve">აბური </w:t>
      </w:r>
      <w:r w:rsidR="005D5379">
        <w:rPr>
          <w:rFonts w:ascii="Sylfaen" w:hAnsi="Sylfaen"/>
          <w:lang w:val="ka-GE" w:eastAsia="sk-SK"/>
        </w:rPr>
        <w:t>ჩ</w:t>
      </w:r>
      <w:r>
        <w:rPr>
          <w:rFonts w:ascii="Sylfaen" w:hAnsi="Sylfaen"/>
          <w:lang w:val="ka-GE" w:eastAsia="sk-SK"/>
        </w:rPr>
        <w:t xml:space="preserve">ამონათვალი, სადაც სლოვაკეთისა და ჩეხეთის </w:t>
      </w:r>
      <w:r>
        <w:rPr>
          <w:lang w:val="en-US" w:eastAsia="sk-SK"/>
        </w:rPr>
        <w:t>LMIMS</w:t>
      </w:r>
      <w:r>
        <w:rPr>
          <w:rFonts w:ascii="Sylfaen" w:hAnsi="Sylfaen"/>
          <w:lang w:val="ka-GE" w:eastAsia="sk-SK"/>
        </w:rPr>
        <w:t>-ებს აქვთ საკუთარი ინტერფეისი</w:t>
      </w:r>
      <w:r w:rsidR="00844301" w:rsidRPr="005118B5">
        <w:rPr>
          <w:lang w:val="en-US" w:eastAsia="sk-SK"/>
        </w:rPr>
        <w:t xml:space="preserve">. </w:t>
      </w:r>
      <w:r>
        <w:rPr>
          <w:rFonts w:ascii="Sylfaen" w:hAnsi="Sylfaen"/>
          <w:lang w:val="ka-GE" w:eastAsia="sk-SK"/>
        </w:rPr>
        <w:t xml:space="preserve">ჩამონათვალში მოცემულია ინსტიტუციის სახელწოდება (გენერალიზებული, იმგვარად რომ </w:t>
      </w:r>
      <w:r w:rsidR="00653723">
        <w:rPr>
          <w:rFonts w:ascii="Sylfaen" w:hAnsi="Sylfaen"/>
          <w:lang w:val="ka-GE" w:eastAsia="sk-SK"/>
        </w:rPr>
        <w:t xml:space="preserve">დაპროექტებულ </w:t>
      </w:r>
      <w:r w:rsidR="00653723">
        <w:rPr>
          <w:rFonts w:ascii="Sylfaen" w:hAnsi="Sylfaen"/>
          <w:lang w:val="ka-GE" w:eastAsia="sk-SK"/>
        </w:rPr>
        <w:lastRenderedPageBreak/>
        <w:t xml:space="preserve">იქნას საქართველოს გარემოზე) და მოკლე აღწერა მონაცემთა გაცვლის </w:t>
      </w:r>
      <w:r w:rsidR="005D5379">
        <w:rPr>
          <w:rFonts w:ascii="Sylfaen" w:hAnsi="Sylfaen"/>
          <w:lang w:val="ka-GE" w:eastAsia="sk-SK"/>
        </w:rPr>
        <w:t>მიზნებ</w:t>
      </w:r>
      <w:r w:rsidR="00653723">
        <w:rPr>
          <w:rFonts w:ascii="Sylfaen" w:hAnsi="Sylfaen"/>
          <w:lang w:val="ka-GE" w:eastAsia="sk-SK"/>
        </w:rPr>
        <w:t>თან დაკავშირებით</w:t>
      </w:r>
      <w:r w:rsidR="00844301" w:rsidRPr="005118B5">
        <w:rPr>
          <w:lang w:val="en-US" w:eastAsia="sk-SK"/>
        </w:rPr>
        <w:t xml:space="preserve">. </w:t>
      </w:r>
    </w:p>
    <w:p w:rsidR="00844301" w:rsidRPr="005118B5" w:rsidRDefault="00844301" w:rsidP="00844301">
      <w:pPr>
        <w:rPr>
          <w:lang w:val="en-US" w:eastAsia="sk-SK"/>
        </w:rPr>
      </w:pPr>
    </w:p>
    <w:p w:rsidR="00804DC3" w:rsidRPr="00CA392B" w:rsidRDefault="00CA392B" w:rsidP="00804DC3">
      <w:pPr>
        <w:rPr>
          <w:rFonts w:ascii="Sylfaen" w:hAnsi="Sylfaen"/>
          <w:b/>
          <w:lang w:val="ka-GE"/>
        </w:rPr>
      </w:pPr>
      <w:r>
        <w:rPr>
          <w:rFonts w:ascii="Sylfaen" w:hAnsi="Sylfaen"/>
          <w:b/>
          <w:lang w:val="ka-GE"/>
        </w:rPr>
        <w:t>ეროვნული შრომის ინსპექცია</w:t>
      </w:r>
    </w:p>
    <w:p w:rsidR="00804DC3" w:rsidRPr="005118B5" w:rsidRDefault="00CA392B" w:rsidP="00C37644">
      <w:pPr>
        <w:pStyle w:val="ListParagraph"/>
        <w:numPr>
          <w:ilvl w:val="0"/>
          <w:numId w:val="29"/>
        </w:numPr>
        <w:spacing w:after="200" w:line="276" w:lineRule="auto"/>
        <w:jc w:val="left"/>
        <w:rPr>
          <w:lang w:val="en-US"/>
        </w:rPr>
      </w:pPr>
      <w:r>
        <w:rPr>
          <w:rFonts w:ascii="Sylfaen" w:hAnsi="Sylfaen"/>
          <w:lang w:val="ka-GE"/>
        </w:rPr>
        <w:t>თანამშრომლობა არალეგალური შრომისა და არალეგალური დასაქმების აღმოსაფხვრელად</w:t>
      </w:r>
    </w:p>
    <w:p w:rsidR="00844301" w:rsidRPr="00CA392B" w:rsidRDefault="00CA392B" w:rsidP="00804DC3">
      <w:pPr>
        <w:rPr>
          <w:rFonts w:ascii="Sylfaen" w:hAnsi="Sylfaen"/>
          <w:b/>
          <w:lang w:val="ka-GE"/>
        </w:rPr>
      </w:pPr>
      <w:r>
        <w:rPr>
          <w:rFonts w:ascii="Sylfaen" w:hAnsi="Sylfaen"/>
          <w:b/>
          <w:lang w:val="ka-GE"/>
        </w:rPr>
        <w:t>ჯანდაცვის ზედამხედველობის ორგანო</w:t>
      </w:r>
    </w:p>
    <w:p w:rsidR="00653723" w:rsidRPr="00653723" w:rsidRDefault="00653723" w:rsidP="00C37644">
      <w:pPr>
        <w:pStyle w:val="ListParagraph"/>
        <w:numPr>
          <w:ilvl w:val="0"/>
          <w:numId w:val="29"/>
        </w:numPr>
        <w:spacing w:after="200" w:line="276" w:lineRule="auto"/>
        <w:jc w:val="left"/>
        <w:rPr>
          <w:lang w:val="en-US"/>
        </w:rPr>
      </w:pPr>
      <w:r w:rsidRPr="00653723">
        <w:rPr>
          <w:rFonts w:ascii="Sylfaen" w:hAnsi="Sylfaen"/>
          <w:lang w:val="ka-GE"/>
        </w:rPr>
        <w:t xml:space="preserve">მონაცემთა გაცვლა სუბსიდიებზე, ისეთი ადამიანებისათვის, რომელნიც პერსონალურ დახმარებებსა და მზრუნველობით არიან დაკავებულნი. </w:t>
      </w:r>
    </w:p>
    <w:p w:rsidR="001B6F5A" w:rsidRPr="00653723" w:rsidRDefault="00653723" w:rsidP="00C37644">
      <w:pPr>
        <w:pStyle w:val="ListParagraph"/>
        <w:numPr>
          <w:ilvl w:val="0"/>
          <w:numId w:val="29"/>
        </w:numPr>
        <w:spacing w:after="200" w:line="276" w:lineRule="auto"/>
        <w:jc w:val="left"/>
        <w:rPr>
          <w:lang w:val="en-US"/>
        </w:rPr>
      </w:pPr>
      <w:r>
        <w:rPr>
          <w:rFonts w:ascii="Sylfaen" w:hAnsi="Sylfaen"/>
          <w:lang w:val="ka-GE"/>
        </w:rPr>
        <w:t xml:space="preserve">მონაცემთა გაცვლა შშმპ (მძიმე ფონით) და/ან საჭიროებენ დახმარებას. </w:t>
      </w:r>
    </w:p>
    <w:p w:rsidR="00804DC3" w:rsidRPr="00CA392B" w:rsidRDefault="00CA392B" w:rsidP="00804DC3">
      <w:pPr>
        <w:rPr>
          <w:rFonts w:ascii="Sylfaen" w:hAnsi="Sylfaen"/>
          <w:b/>
          <w:lang w:val="ka-GE"/>
        </w:rPr>
      </w:pPr>
      <w:r>
        <w:rPr>
          <w:rFonts w:ascii="Sylfaen" w:hAnsi="Sylfaen"/>
          <w:b/>
          <w:lang w:val="ka-GE"/>
        </w:rPr>
        <w:t>რადიო და ტელევიზია</w:t>
      </w:r>
    </w:p>
    <w:p w:rsidR="00804DC3" w:rsidRPr="005118B5" w:rsidRDefault="00653723" w:rsidP="00C37644">
      <w:pPr>
        <w:pStyle w:val="ListParagraph"/>
        <w:numPr>
          <w:ilvl w:val="0"/>
          <w:numId w:val="29"/>
        </w:numPr>
        <w:spacing w:after="200" w:line="276" w:lineRule="auto"/>
        <w:jc w:val="left"/>
        <w:rPr>
          <w:lang w:val="en-US"/>
        </w:rPr>
      </w:pPr>
      <w:r>
        <w:rPr>
          <w:rFonts w:ascii="Sylfaen" w:hAnsi="Sylfaen"/>
          <w:lang w:val="ka-GE"/>
        </w:rPr>
        <w:t>ელექტროენერგიაზე შეღავათების მქონე პირები, მეტწილად ყოველთვიური გადასახადისაგნ გათავისუფლებულების შესახებ ინფორმაციის გაცვლა</w:t>
      </w:r>
    </w:p>
    <w:p w:rsidR="00804DC3" w:rsidRPr="00CA392B" w:rsidRDefault="00CA392B" w:rsidP="00804DC3">
      <w:pPr>
        <w:rPr>
          <w:rFonts w:ascii="Sylfaen" w:hAnsi="Sylfaen"/>
          <w:b/>
          <w:lang w:val="ka-GE"/>
        </w:rPr>
      </w:pPr>
      <w:r>
        <w:rPr>
          <w:rFonts w:ascii="Sylfaen" w:hAnsi="Sylfaen"/>
          <w:b/>
          <w:lang w:val="ka-GE"/>
        </w:rPr>
        <w:t>ჯანმრთელობის დაზღვევის კომპანიები</w:t>
      </w:r>
    </w:p>
    <w:p w:rsidR="009B4474" w:rsidRPr="009B4474" w:rsidRDefault="009B4474" w:rsidP="00C37644">
      <w:pPr>
        <w:pStyle w:val="ListParagraph"/>
        <w:numPr>
          <w:ilvl w:val="0"/>
          <w:numId w:val="29"/>
        </w:numPr>
        <w:spacing w:after="200" w:line="276" w:lineRule="auto"/>
        <w:jc w:val="left"/>
        <w:rPr>
          <w:lang w:val="en-US"/>
        </w:rPr>
      </w:pPr>
      <w:r w:rsidRPr="009B4474">
        <w:rPr>
          <w:rFonts w:ascii="Sylfaen" w:hAnsi="Sylfaen"/>
          <w:lang w:val="ka-GE"/>
        </w:rPr>
        <w:t xml:space="preserve">მონაცემთა გაცვლა ჯანმრთელობის დაზღვევის დაფარვის შესახებ </w:t>
      </w:r>
    </w:p>
    <w:p w:rsidR="001B6F5A" w:rsidRPr="009B4474" w:rsidRDefault="009B4474" w:rsidP="00C37644">
      <w:pPr>
        <w:pStyle w:val="ListParagraph"/>
        <w:numPr>
          <w:ilvl w:val="0"/>
          <w:numId w:val="29"/>
        </w:numPr>
        <w:spacing w:after="200" w:line="276" w:lineRule="auto"/>
        <w:jc w:val="left"/>
        <w:rPr>
          <w:lang w:val="en-US"/>
        </w:rPr>
      </w:pPr>
      <w:r>
        <w:rPr>
          <w:rFonts w:ascii="Sylfaen" w:hAnsi="Sylfaen"/>
          <w:lang w:val="ka-GE"/>
        </w:rPr>
        <w:t>მონაცემთა გაცვლა უმუშევრობის პერიოდში მიღებულ;ი ფინანსური დახმარების დროს პირობების შესრულებასთან დაკავშირებით</w:t>
      </w:r>
    </w:p>
    <w:p w:rsidR="00804DC3" w:rsidRPr="00CA392B" w:rsidRDefault="00CA392B" w:rsidP="00804DC3">
      <w:pPr>
        <w:rPr>
          <w:rFonts w:ascii="Sylfaen" w:hAnsi="Sylfaen"/>
          <w:b/>
          <w:lang w:val="ka-GE"/>
        </w:rPr>
      </w:pPr>
      <w:r>
        <w:rPr>
          <w:rFonts w:ascii="Sylfaen" w:hAnsi="Sylfaen"/>
          <w:b/>
          <w:lang w:val="ka-GE"/>
        </w:rPr>
        <w:t>ეროცნული ფოსტა</w:t>
      </w:r>
    </w:p>
    <w:p w:rsidR="00804DC3" w:rsidRPr="005118B5" w:rsidRDefault="005F7E27" w:rsidP="00C37644">
      <w:pPr>
        <w:pStyle w:val="ListParagraph"/>
        <w:numPr>
          <w:ilvl w:val="0"/>
          <w:numId w:val="30"/>
        </w:numPr>
        <w:spacing w:after="200" w:line="276" w:lineRule="auto"/>
        <w:jc w:val="left"/>
        <w:rPr>
          <w:lang w:val="en-US"/>
        </w:rPr>
      </w:pPr>
      <w:r>
        <w:rPr>
          <w:rFonts w:ascii="Sylfaen" w:hAnsi="Sylfaen"/>
          <w:lang w:val="ka-GE"/>
        </w:rPr>
        <w:t>სუბსიდიები და კომპენსაციები</w:t>
      </w:r>
      <w:r w:rsidR="001B6F5A" w:rsidRPr="005118B5">
        <w:rPr>
          <w:lang w:val="en-US"/>
        </w:rPr>
        <w:t xml:space="preserve"> (</w:t>
      </w:r>
      <w:r>
        <w:rPr>
          <w:rFonts w:ascii="Sylfaen" w:hAnsi="Sylfaen"/>
          <w:lang w:val="ka-GE"/>
        </w:rPr>
        <w:t>გადასახადის ტიპის მიხედვით სტრუქტურირებული</w:t>
      </w:r>
      <w:r w:rsidR="001B6F5A" w:rsidRPr="005118B5">
        <w:rPr>
          <w:lang w:val="en-US"/>
        </w:rPr>
        <w:t>)</w:t>
      </w:r>
    </w:p>
    <w:p w:rsidR="001B6F5A" w:rsidRPr="00CA392B" w:rsidRDefault="00CA392B" w:rsidP="00804DC3">
      <w:pPr>
        <w:rPr>
          <w:rFonts w:ascii="Sylfaen" w:hAnsi="Sylfaen"/>
          <w:b/>
          <w:lang w:val="ka-GE"/>
        </w:rPr>
      </w:pPr>
      <w:r>
        <w:rPr>
          <w:rFonts w:ascii="Sylfaen" w:hAnsi="Sylfaen"/>
          <w:b/>
          <w:lang w:val="ka-GE"/>
        </w:rPr>
        <w:t>სტატისტიკის ოფისი</w:t>
      </w:r>
    </w:p>
    <w:p w:rsidR="00804DC3" w:rsidRPr="005118B5" w:rsidRDefault="005F7E27" w:rsidP="00C37644">
      <w:pPr>
        <w:pStyle w:val="ListParagraph"/>
        <w:numPr>
          <w:ilvl w:val="0"/>
          <w:numId w:val="31"/>
        </w:numPr>
        <w:spacing w:after="200" w:line="276" w:lineRule="auto"/>
        <w:jc w:val="left"/>
        <w:rPr>
          <w:lang w:val="en-US"/>
        </w:rPr>
      </w:pPr>
      <w:r>
        <w:rPr>
          <w:rFonts w:ascii="Sylfaen" w:hAnsi="Sylfaen"/>
          <w:lang w:val="ka-GE"/>
        </w:rPr>
        <w:t xml:space="preserve">მონაცემთა მოწოდება არსებული ეროვნული კანონმდებლობის მიხედვით </w:t>
      </w:r>
    </w:p>
    <w:p w:rsidR="00804DC3" w:rsidRPr="00CA392B" w:rsidRDefault="00CA392B" w:rsidP="00804DC3">
      <w:pPr>
        <w:rPr>
          <w:rFonts w:ascii="Sylfaen" w:hAnsi="Sylfaen"/>
          <w:b/>
          <w:lang w:val="ka-GE"/>
        </w:rPr>
      </w:pPr>
      <w:r>
        <w:rPr>
          <w:rFonts w:ascii="Sylfaen" w:hAnsi="Sylfaen"/>
          <w:b/>
          <w:lang w:val="ka-GE"/>
        </w:rPr>
        <w:t>სავაჭრო რეესტრი</w:t>
      </w:r>
    </w:p>
    <w:p w:rsidR="005F7E27" w:rsidRPr="005F7E27" w:rsidRDefault="005F7E27" w:rsidP="00804DC3">
      <w:pPr>
        <w:pStyle w:val="ListParagraph"/>
        <w:numPr>
          <w:ilvl w:val="0"/>
          <w:numId w:val="31"/>
        </w:numPr>
        <w:spacing w:after="200" w:line="276" w:lineRule="auto"/>
        <w:jc w:val="left"/>
        <w:rPr>
          <w:rFonts w:ascii="Sylfaen" w:hAnsi="Sylfaen"/>
          <w:b/>
          <w:lang w:val="ka-GE"/>
        </w:rPr>
      </w:pPr>
      <w:r w:rsidRPr="005F7E27">
        <w:rPr>
          <w:rFonts w:ascii="Sylfaen" w:hAnsi="Sylfaen"/>
          <w:lang w:val="ka-GE"/>
        </w:rPr>
        <w:t xml:space="preserve">მონაცემთა გაცვლა სოციალური საკითხებისა დასაქმების სერვისების დღის წესრიგისათვის </w:t>
      </w:r>
    </w:p>
    <w:p w:rsidR="00804DC3" w:rsidRPr="005F7E27" w:rsidRDefault="00CA392B" w:rsidP="005F7E27">
      <w:pPr>
        <w:spacing w:after="200" w:line="276" w:lineRule="auto"/>
        <w:ind w:left="360"/>
        <w:jc w:val="left"/>
        <w:rPr>
          <w:rFonts w:ascii="Sylfaen" w:hAnsi="Sylfaen"/>
          <w:b/>
          <w:lang w:val="ka-GE"/>
        </w:rPr>
      </w:pPr>
      <w:r w:rsidRPr="005F7E27">
        <w:rPr>
          <w:rFonts w:ascii="Sylfaen" w:hAnsi="Sylfaen" w:cs="Sylfaen"/>
          <w:b/>
          <w:lang w:val="ka-GE"/>
        </w:rPr>
        <w:t>განათლების</w:t>
      </w:r>
      <w:r w:rsidRPr="005F7E27">
        <w:rPr>
          <w:rFonts w:ascii="Sylfaen" w:hAnsi="Sylfaen"/>
          <w:b/>
          <w:lang w:val="ka-GE"/>
        </w:rPr>
        <w:t xml:space="preserve"> სამინისტრო და მის დაქვემდებარებაში არსებული უწყებები</w:t>
      </w:r>
    </w:p>
    <w:p w:rsidR="00804DC3" w:rsidRPr="005118B5" w:rsidRDefault="008A0082" w:rsidP="00C37644">
      <w:pPr>
        <w:pStyle w:val="ListParagraph"/>
        <w:numPr>
          <w:ilvl w:val="0"/>
          <w:numId w:val="31"/>
        </w:numPr>
        <w:spacing w:after="200" w:line="276" w:lineRule="auto"/>
        <w:jc w:val="left"/>
        <w:rPr>
          <w:lang w:val="en-US"/>
        </w:rPr>
      </w:pPr>
      <w:r>
        <w:rPr>
          <w:rFonts w:ascii="Sylfaen" w:hAnsi="Sylfaen"/>
          <w:lang w:val="ka-GE"/>
        </w:rPr>
        <w:t xml:space="preserve">კურს დამთავრებულთა დასაქმების ანალიზის გასაკეთებლათ მონაცემთა მოწოდება </w:t>
      </w:r>
    </w:p>
    <w:p w:rsidR="00804DC3" w:rsidRPr="005118B5" w:rsidRDefault="007243A4" w:rsidP="00804DC3">
      <w:pPr>
        <w:rPr>
          <w:b/>
          <w:lang w:val="en-US"/>
        </w:rPr>
      </w:pPr>
      <w:r>
        <w:rPr>
          <w:rFonts w:ascii="Sylfaen" w:hAnsi="Sylfaen"/>
          <w:b/>
          <w:lang w:val="ka-GE"/>
        </w:rPr>
        <w:t>სატრანსპორტო დეპარტამენტი</w:t>
      </w:r>
      <w:r w:rsidR="002D1AD9" w:rsidRPr="005118B5">
        <w:rPr>
          <w:b/>
          <w:lang w:val="en-US"/>
        </w:rPr>
        <w:t xml:space="preserve"> (</w:t>
      </w:r>
      <w:r w:rsidR="00CA392B">
        <w:rPr>
          <w:rFonts w:ascii="Sylfaen" w:hAnsi="Sylfaen"/>
          <w:b/>
          <w:lang w:val="ka-GE"/>
        </w:rPr>
        <w:t>ავტომობილების რეგისტრაცია</w:t>
      </w:r>
      <w:r w:rsidR="002D1AD9" w:rsidRPr="005118B5">
        <w:rPr>
          <w:b/>
          <w:lang w:val="en-US"/>
        </w:rPr>
        <w:t>)</w:t>
      </w:r>
    </w:p>
    <w:p w:rsidR="00804DC3" w:rsidRPr="005118B5" w:rsidRDefault="008A0082" w:rsidP="00C37644">
      <w:pPr>
        <w:pStyle w:val="ListParagraph"/>
        <w:numPr>
          <w:ilvl w:val="0"/>
          <w:numId w:val="31"/>
        </w:numPr>
        <w:spacing w:after="200" w:line="276" w:lineRule="auto"/>
        <w:jc w:val="left"/>
        <w:rPr>
          <w:lang w:val="en-US"/>
        </w:rPr>
      </w:pPr>
      <w:r>
        <w:rPr>
          <w:rFonts w:ascii="Sylfaen" w:hAnsi="Sylfaen"/>
          <w:lang w:val="ka-GE"/>
        </w:rPr>
        <w:t xml:space="preserve">მონაცემთა გაცვლა მანქანის მფლობელობასთან დაკავშირებით სუბსიდიების შეფასების მიზნით და ახალი მანქანის შესაძენად საჭირო კონტრიბუციისათვის </w:t>
      </w:r>
    </w:p>
    <w:p w:rsidR="00804DC3" w:rsidRPr="007243A4" w:rsidRDefault="007243A4" w:rsidP="00804DC3">
      <w:pPr>
        <w:rPr>
          <w:rFonts w:ascii="Sylfaen" w:hAnsi="Sylfaen"/>
          <w:b/>
          <w:lang w:val="ka-GE"/>
        </w:rPr>
      </w:pPr>
      <w:r>
        <w:rPr>
          <w:rFonts w:ascii="Sylfaen" w:hAnsi="Sylfaen"/>
          <w:b/>
          <w:lang w:val="ka-GE"/>
        </w:rPr>
        <w:t>ფინანსური ადმინისტრაცია</w:t>
      </w:r>
    </w:p>
    <w:p w:rsidR="00AF1401" w:rsidRPr="005118B5" w:rsidRDefault="007A7605" w:rsidP="00C37644">
      <w:pPr>
        <w:pStyle w:val="ListParagraph"/>
        <w:numPr>
          <w:ilvl w:val="0"/>
          <w:numId w:val="31"/>
        </w:numPr>
        <w:spacing w:after="200" w:line="276" w:lineRule="auto"/>
        <w:jc w:val="left"/>
        <w:rPr>
          <w:lang w:val="en-US"/>
        </w:rPr>
      </w:pPr>
      <w:r>
        <w:rPr>
          <w:rFonts w:ascii="Sylfaen" w:hAnsi="Sylfaen"/>
          <w:lang w:val="ka-GE"/>
        </w:rPr>
        <w:t xml:space="preserve">მონაცემთა მიწოდება ფიზიკურ პირებზე რომელნიც იღებენ სუბსიდიებს </w:t>
      </w:r>
      <w:r w:rsidR="00AF1401" w:rsidRPr="005118B5">
        <w:rPr>
          <w:lang w:val="en-US"/>
        </w:rPr>
        <w:t>(</w:t>
      </w:r>
      <w:r>
        <w:rPr>
          <w:rFonts w:ascii="Sylfaen" w:hAnsi="Sylfaen"/>
          <w:lang w:val="ka-GE"/>
        </w:rPr>
        <w:t>დასაბეგრი</w:t>
      </w:r>
      <w:r w:rsidR="00AF1401" w:rsidRPr="005118B5">
        <w:rPr>
          <w:lang w:val="en-US"/>
        </w:rPr>
        <w:t>)</w:t>
      </w:r>
    </w:p>
    <w:p w:rsidR="00AF1401" w:rsidRPr="005118B5" w:rsidRDefault="007A7605" w:rsidP="00C37644">
      <w:pPr>
        <w:pStyle w:val="ListParagraph"/>
        <w:numPr>
          <w:ilvl w:val="0"/>
          <w:numId w:val="31"/>
        </w:numPr>
        <w:spacing w:after="200" w:line="276" w:lineRule="auto"/>
        <w:jc w:val="left"/>
        <w:rPr>
          <w:lang w:val="en-US"/>
        </w:rPr>
      </w:pPr>
      <w:r>
        <w:rPr>
          <w:rFonts w:ascii="Sylfaen" w:hAnsi="Sylfaen"/>
          <w:lang w:val="ka-GE"/>
        </w:rPr>
        <w:t>მონაცემთა გაცვლა სესხებთან დაკავშირებით</w:t>
      </w:r>
    </w:p>
    <w:p w:rsidR="00AF1401" w:rsidRPr="005118B5" w:rsidRDefault="007A7605" w:rsidP="00C37644">
      <w:pPr>
        <w:pStyle w:val="ListParagraph"/>
        <w:numPr>
          <w:ilvl w:val="0"/>
          <w:numId w:val="31"/>
        </w:numPr>
        <w:spacing w:after="200" w:line="276" w:lineRule="auto"/>
        <w:jc w:val="left"/>
        <w:rPr>
          <w:lang w:val="en-US"/>
        </w:rPr>
      </w:pPr>
      <w:r>
        <w:rPr>
          <w:rFonts w:ascii="Sylfaen" w:hAnsi="Sylfaen"/>
          <w:lang w:val="ka-GE"/>
        </w:rPr>
        <w:t>მონაცემთა გაცვლა საგადასახადო დეკლარაციებთან დაკავშირებით</w:t>
      </w:r>
    </w:p>
    <w:p w:rsidR="00804DC3" w:rsidRPr="005118B5" w:rsidRDefault="00804DC3" w:rsidP="00804DC3">
      <w:pPr>
        <w:rPr>
          <w:b/>
          <w:lang w:val="en-US"/>
        </w:rPr>
      </w:pPr>
    </w:p>
    <w:p w:rsidR="00AF1401" w:rsidRPr="007243A4" w:rsidRDefault="007243A4" w:rsidP="00804DC3">
      <w:pPr>
        <w:rPr>
          <w:rFonts w:ascii="Sylfaen" w:hAnsi="Sylfaen"/>
          <w:b/>
          <w:lang w:val="ka-GE"/>
        </w:rPr>
      </w:pPr>
      <w:r>
        <w:rPr>
          <w:rFonts w:ascii="Sylfaen" w:hAnsi="Sylfaen"/>
          <w:b/>
          <w:lang w:val="ka-GE"/>
        </w:rPr>
        <w:lastRenderedPageBreak/>
        <w:t>სოციალური დაცვის კომპანია</w:t>
      </w:r>
    </w:p>
    <w:p w:rsidR="005F7E27" w:rsidRPr="005F7E27" w:rsidRDefault="005F7E27" w:rsidP="00C37644">
      <w:pPr>
        <w:pStyle w:val="ListParagraph"/>
        <w:numPr>
          <w:ilvl w:val="0"/>
          <w:numId w:val="31"/>
        </w:numPr>
        <w:spacing w:after="200" w:line="276" w:lineRule="auto"/>
        <w:jc w:val="left"/>
        <w:rPr>
          <w:lang w:val="en-US"/>
        </w:rPr>
      </w:pPr>
      <w:r>
        <w:rPr>
          <w:lang w:val="en-US"/>
        </w:rPr>
        <w:t>ALMP</w:t>
      </w:r>
      <w:r>
        <w:rPr>
          <w:rFonts w:ascii="Sylfaen" w:hAnsi="Sylfaen"/>
          <w:lang w:val="ka-GE"/>
        </w:rPr>
        <w:t>-ს შეფასება</w:t>
      </w:r>
    </w:p>
    <w:p w:rsidR="007A7605" w:rsidRPr="007A7605" w:rsidRDefault="007A7605" w:rsidP="00C37644">
      <w:pPr>
        <w:pStyle w:val="ListParagraph"/>
        <w:numPr>
          <w:ilvl w:val="0"/>
          <w:numId w:val="31"/>
        </w:numPr>
        <w:spacing w:after="200" w:line="276" w:lineRule="auto"/>
        <w:jc w:val="left"/>
        <w:rPr>
          <w:lang w:val="en-US"/>
        </w:rPr>
      </w:pPr>
      <w:r w:rsidRPr="007A7605">
        <w:rPr>
          <w:rFonts w:ascii="Sylfaen" w:hAnsi="Sylfaen"/>
          <w:lang w:val="ka-GE"/>
        </w:rPr>
        <w:t xml:space="preserve">უმუშევართათვის გადასახადები და დაქვითვა </w:t>
      </w:r>
    </w:p>
    <w:p w:rsidR="007A7605" w:rsidRPr="007A7605" w:rsidRDefault="007A7605" w:rsidP="00C37644">
      <w:pPr>
        <w:pStyle w:val="ListParagraph"/>
        <w:numPr>
          <w:ilvl w:val="0"/>
          <w:numId w:val="31"/>
        </w:numPr>
        <w:spacing w:after="200" w:line="276" w:lineRule="auto"/>
        <w:jc w:val="left"/>
        <w:rPr>
          <w:lang w:val="en-US"/>
        </w:rPr>
      </w:pPr>
      <w:r w:rsidRPr="007A7605">
        <w:rPr>
          <w:rFonts w:ascii="Sylfaen" w:hAnsi="Sylfaen"/>
          <w:lang w:val="ka-GE"/>
        </w:rPr>
        <w:t xml:space="preserve">უცხო ქვეყნის მოქალაქეების დასაქმების ინსპექცია </w:t>
      </w:r>
    </w:p>
    <w:p w:rsidR="007A7605" w:rsidRPr="007A7605" w:rsidRDefault="007A7605" w:rsidP="00C37644">
      <w:pPr>
        <w:pStyle w:val="ListParagraph"/>
        <w:numPr>
          <w:ilvl w:val="0"/>
          <w:numId w:val="31"/>
        </w:numPr>
        <w:spacing w:after="200" w:line="276" w:lineRule="auto"/>
        <w:jc w:val="left"/>
        <w:rPr>
          <w:lang w:val="en-US"/>
        </w:rPr>
      </w:pPr>
      <w:r w:rsidRPr="007A7605">
        <w:rPr>
          <w:rFonts w:ascii="Sylfaen" w:hAnsi="Sylfaen"/>
          <w:lang w:val="ka-GE"/>
        </w:rPr>
        <w:t xml:space="preserve">უმუშევრობის შემწეობის შესაძლებლობის შეფასება და </w:t>
      </w:r>
      <w:r w:rsidR="00E626ED">
        <w:rPr>
          <w:rFonts w:ascii="Sylfaen" w:hAnsi="Sylfaen"/>
          <w:lang w:val="ka-GE"/>
        </w:rPr>
        <w:t>ხანგრძლივობა</w:t>
      </w:r>
      <w:r w:rsidRPr="007A7605">
        <w:rPr>
          <w:rFonts w:ascii="Sylfaen" w:hAnsi="Sylfaen"/>
          <w:lang w:val="ka-GE"/>
        </w:rPr>
        <w:t xml:space="preserve"> </w:t>
      </w:r>
    </w:p>
    <w:p w:rsidR="004475B0" w:rsidRPr="007A7605" w:rsidRDefault="00E626ED" w:rsidP="00C37644">
      <w:pPr>
        <w:pStyle w:val="ListParagraph"/>
        <w:numPr>
          <w:ilvl w:val="0"/>
          <w:numId w:val="31"/>
        </w:numPr>
        <w:spacing w:after="200" w:line="276" w:lineRule="auto"/>
        <w:jc w:val="left"/>
        <w:rPr>
          <w:lang w:val="en-US"/>
        </w:rPr>
      </w:pPr>
      <w:r>
        <w:rPr>
          <w:rFonts w:ascii="Sylfaen" w:hAnsi="Sylfaen"/>
          <w:lang w:val="ka-GE"/>
        </w:rPr>
        <w:t xml:space="preserve">ინფორმაცია ჯარიმების შესახებ </w:t>
      </w:r>
    </w:p>
    <w:p w:rsidR="004475B0" w:rsidRPr="00033368" w:rsidRDefault="004D50B6" w:rsidP="00C37644">
      <w:pPr>
        <w:pStyle w:val="ListParagraph"/>
        <w:numPr>
          <w:ilvl w:val="0"/>
          <w:numId w:val="31"/>
        </w:numPr>
        <w:spacing w:after="200" w:line="276" w:lineRule="auto"/>
        <w:jc w:val="left"/>
        <w:rPr>
          <w:lang w:val="en-US"/>
        </w:rPr>
      </w:pPr>
      <w:r>
        <w:rPr>
          <w:rFonts w:ascii="Sylfaen" w:hAnsi="Sylfaen"/>
          <w:lang w:val="ka-GE"/>
        </w:rPr>
        <w:t xml:space="preserve">ისეთ დამსაქმებელთა ნუსხა რომელნიც იღებენ ვალდებულებას დაასაქმონ შშმპ </w:t>
      </w:r>
    </w:p>
    <w:p w:rsidR="00804DC3" w:rsidRPr="00033368" w:rsidRDefault="00804DC3" w:rsidP="00804DC3">
      <w:pPr>
        <w:rPr>
          <w:b/>
          <w:lang w:val="en-US"/>
        </w:rPr>
      </w:pPr>
      <w:r w:rsidRPr="00033368">
        <w:rPr>
          <w:b/>
          <w:lang w:val="en-US"/>
        </w:rPr>
        <w:t>ITMS</w:t>
      </w:r>
      <w:r w:rsidR="004475B0" w:rsidRPr="00033368">
        <w:rPr>
          <w:b/>
          <w:lang w:val="en-US"/>
        </w:rPr>
        <w:t xml:space="preserve"> (</w:t>
      </w:r>
      <w:r w:rsidR="007243A4">
        <w:rPr>
          <w:rFonts w:ascii="Sylfaen" w:hAnsi="Sylfaen"/>
          <w:b/>
          <w:lang w:val="ka-GE"/>
        </w:rPr>
        <w:t>საინფორმაციო და ტექნიკური მონიტორინგის სისტემა</w:t>
      </w:r>
      <w:r w:rsidR="004475B0" w:rsidRPr="00033368">
        <w:rPr>
          <w:b/>
          <w:lang w:val="en-US"/>
        </w:rPr>
        <w:t xml:space="preserve"> – EU </w:t>
      </w:r>
      <w:r w:rsidR="007243A4">
        <w:rPr>
          <w:rFonts w:ascii="Sylfaen" w:hAnsi="Sylfaen"/>
          <w:b/>
          <w:lang w:val="ka-GE"/>
        </w:rPr>
        <w:t>ფონდები</w:t>
      </w:r>
      <w:r w:rsidR="004475B0" w:rsidRPr="00033368">
        <w:rPr>
          <w:b/>
          <w:lang w:val="en-US"/>
        </w:rPr>
        <w:t>)</w:t>
      </w:r>
    </w:p>
    <w:p w:rsidR="00804DC3" w:rsidRPr="00033368" w:rsidRDefault="00033368" w:rsidP="00A515A6">
      <w:pPr>
        <w:pStyle w:val="ListParagraph"/>
        <w:numPr>
          <w:ilvl w:val="0"/>
          <w:numId w:val="32"/>
        </w:numPr>
        <w:spacing w:after="200" w:line="276" w:lineRule="auto"/>
        <w:jc w:val="left"/>
        <w:rPr>
          <w:lang w:val="en-US"/>
        </w:rPr>
      </w:pPr>
      <w:r w:rsidRPr="00033368">
        <w:rPr>
          <w:lang w:val="en-US"/>
        </w:rPr>
        <w:t xml:space="preserve">EU </w:t>
      </w:r>
      <w:r w:rsidR="004D50B6">
        <w:rPr>
          <w:rFonts w:ascii="Sylfaen" w:hAnsi="Sylfaen"/>
          <w:lang w:val="ka-GE"/>
        </w:rPr>
        <w:t xml:space="preserve">-ის ფონდებიდან წამოსული რესურსების დაგეგმვა და კონტროლი </w:t>
      </w:r>
    </w:p>
    <w:p w:rsidR="00804DC3" w:rsidRPr="00BC4D3C" w:rsidRDefault="007243A4" w:rsidP="00804DC3">
      <w:pPr>
        <w:rPr>
          <w:b/>
          <w:lang w:val="en-US"/>
        </w:rPr>
      </w:pPr>
      <w:r>
        <w:rPr>
          <w:rFonts w:ascii="Sylfaen" w:hAnsi="Sylfaen"/>
          <w:b/>
          <w:lang w:val="ka-GE"/>
        </w:rPr>
        <w:t>სხვა მონაცემების გაცვლა</w:t>
      </w:r>
      <w:r w:rsidR="00033368" w:rsidRPr="00BC4D3C">
        <w:rPr>
          <w:b/>
          <w:lang w:val="en-US"/>
        </w:rPr>
        <w:t xml:space="preserve"> LMIMS</w:t>
      </w:r>
      <w:r>
        <w:rPr>
          <w:rFonts w:ascii="Sylfaen" w:hAnsi="Sylfaen"/>
          <w:b/>
          <w:lang w:val="ka-GE"/>
        </w:rPr>
        <w:t>-ში</w:t>
      </w:r>
      <w:r w:rsidR="00033368" w:rsidRPr="00BC4D3C">
        <w:rPr>
          <w:b/>
          <w:lang w:val="en-US"/>
        </w:rPr>
        <w:t>:</w:t>
      </w:r>
    </w:p>
    <w:p w:rsidR="00804DC3" w:rsidRPr="00BC4D3C" w:rsidRDefault="004D50B6" w:rsidP="00C37644">
      <w:pPr>
        <w:pStyle w:val="ListParagraph"/>
        <w:numPr>
          <w:ilvl w:val="0"/>
          <w:numId w:val="33"/>
        </w:numPr>
        <w:jc w:val="left"/>
        <w:rPr>
          <w:lang w:val="en-US"/>
        </w:rPr>
      </w:pPr>
      <w:r>
        <w:rPr>
          <w:rFonts w:ascii="Sylfaen" w:hAnsi="Sylfaen"/>
          <w:lang w:val="ka-GE"/>
        </w:rPr>
        <w:t>საგადასახადო დეკლარაციები</w:t>
      </w:r>
    </w:p>
    <w:p w:rsidR="00BC4D3C" w:rsidRPr="00BC4D3C" w:rsidRDefault="004D50B6" w:rsidP="00C37644">
      <w:pPr>
        <w:pStyle w:val="ListParagraph"/>
        <w:numPr>
          <w:ilvl w:val="0"/>
          <w:numId w:val="33"/>
        </w:numPr>
        <w:jc w:val="left"/>
        <w:rPr>
          <w:lang w:val="en-US"/>
        </w:rPr>
      </w:pPr>
      <w:r>
        <w:rPr>
          <w:rFonts w:ascii="Sylfaen" w:hAnsi="Sylfaen"/>
          <w:lang w:val="ka-GE"/>
        </w:rPr>
        <w:t>გადასახადების დაბრუნება</w:t>
      </w:r>
    </w:p>
    <w:p w:rsidR="00804DC3" w:rsidRPr="00BC4D3C" w:rsidRDefault="004D50B6" w:rsidP="00C37644">
      <w:pPr>
        <w:pStyle w:val="ListParagraph"/>
        <w:numPr>
          <w:ilvl w:val="0"/>
          <w:numId w:val="33"/>
        </w:numPr>
        <w:jc w:val="left"/>
        <w:rPr>
          <w:lang w:val="en-US"/>
        </w:rPr>
      </w:pPr>
      <w:r>
        <w:rPr>
          <w:rFonts w:ascii="Sylfaen" w:hAnsi="Sylfaen"/>
          <w:lang w:val="ka-GE"/>
        </w:rPr>
        <w:t>ბიზნესის რეგისტრაცია</w:t>
      </w:r>
      <w:r w:rsidR="00BC4D3C" w:rsidRPr="00BC4D3C">
        <w:rPr>
          <w:lang w:val="en-US"/>
        </w:rPr>
        <w:t xml:space="preserve"> (</w:t>
      </w:r>
      <w:r>
        <w:rPr>
          <w:rFonts w:ascii="Sylfaen" w:hAnsi="Sylfaen"/>
          <w:lang w:val="ka-GE"/>
        </w:rPr>
        <w:t>სტატისტიკის ოფისში აღრიცხული</w:t>
      </w:r>
      <w:r w:rsidR="00BC4D3C" w:rsidRPr="00BC4D3C">
        <w:rPr>
          <w:lang w:val="en-US"/>
        </w:rPr>
        <w:t>)</w:t>
      </w:r>
    </w:p>
    <w:p w:rsidR="00804DC3" w:rsidRPr="00BC4D3C" w:rsidRDefault="004D50B6" w:rsidP="00C37644">
      <w:pPr>
        <w:pStyle w:val="ListParagraph"/>
        <w:numPr>
          <w:ilvl w:val="0"/>
          <w:numId w:val="33"/>
        </w:numPr>
        <w:jc w:val="left"/>
        <w:rPr>
          <w:lang w:val="en-US"/>
        </w:rPr>
      </w:pPr>
      <w:r>
        <w:rPr>
          <w:rFonts w:ascii="Sylfaen" w:hAnsi="Sylfaen"/>
          <w:lang w:val="ka-GE"/>
        </w:rPr>
        <w:t>გადასახადების გადამხდელთა რეესტრი</w:t>
      </w:r>
    </w:p>
    <w:p w:rsidR="00BC4D3C" w:rsidRPr="00BC4D3C" w:rsidRDefault="005F7EEC" w:rsidP="00C37644">
      <w:pPr>
        <w:pStyle w:val="ListParagraph"/>
        <w:numPr>
          <w:ilvl w:val="0"/>
          <w:numId w:val="33"/>
        </w:numPr>
        <w:jc w:val="left"/>
        <w:rPr>
          <w:lang w:val="en-US"/>
        </w:rPr>
      </w:pPr>
      <w:r>
        <w:rPr>
          <w:rFonts w:ascii="Sylfaen" w:hAnsi="Sylfaen"/>
          <w:lang w:val="ka-GE"/>
        </w:rPr>
        <w:t>მტკიცებულებათა რეესტრი</w:t>
      </w:r>
    </w:p>
    <w:p w:rsidR="00804DC3" w:rsidRPr="005F7EEC" w:rsidRDefault="004D50B6" w:rsidP="00804DC3">
      <w:pPr>
        <w:pStyle w:val="ListParagraph"/>
        <w:numPr>
          <w:ilvl w:val="0"/>
          <w:numId w:val="33"/>
        </w:numPr>
        <w:jc w:val="left"/>
        <w:rPr>
          <w:lang w:val="en-US" w:eastAsia="sk-SK"/>
        </w:rPr>
      </w:pPr>
      <w:r w:rsidRPr="005F7EEC">
        <w:rPr>
          <w:rFonts w:ascii="Sylfaen" w:hAnsi="Sylfaen"/>
          <w:lang w:val="ka-GE"/>
        </w:rPr>
        <w:t>ჯანმრთელობის დაზღვევის</w:t>
      </w:r>
      <w:r w:rsidR="005F7EEC" w:rsidRPr="005F7EEC">
        <w:rPr>
          <w:rFonts w:ascii="Sylfaen" w:hAnsi="Sylfaen"/>
          <w:lang w:val="ka-GE"/>
        </w:rPr>
        <w:t xml:space="preserve"> გადასახადის</w:t>
      </w:r>
      <w:r w:rsidRPr="005F7EEC">
        <w:rPr>
          <w:rFonts w:ascii="Sylfaen" w:hAnsi="Sylfaen"/>
          <w:lang w:val="ka-GE"/>
        </w:rPr>
        <w:t xml:space="preserve"> უკან დაბრუნება</w:t>
      </w:r>
      <w:r w:rsidR="005F7EEC" w:rsidRPr="005F7EEC">
        <w:rPr>
          <w:rFonts w:ascii="Sylfaen" w:hAnsi="Sylfaen"/>
          <w:lang w:val="ka-GE"/>
        </w:rPr>
        <w:t xml:space="preserve"> </w:t>
      </w:r>
    </w:p>
    <w:p w:rsidR="00897199" w:rsidRDefault="00D61F8C" w:rsidP="009C6DED">
      <w:pPr>
        <w:pStyle w:val="Heading2"/>
        <w:jc w:val="both"/>
        <w:rPr>
          <w:rFonts w:asciiTheme="minorHAnsi" w:hAnsiTheme="minorHAnsi"/>
          <w:lang w:val="en-US" w:eastAsia="sk-SK"/>
        </w:rPr>
      </w:pPr>
      <w:r>
        <w:rPr>
          <w:rFonts w:ascii="Sylfaen" w:hAnsi="Sylfaen"/>
          <w:lang w:val="ka-GE" w:eastAsia="sk-SK"/>
        </w:rPr>
        <w:t>ანგარიშგება</w:t>
      </w:r>
    </w:p>
    <w:p w:rsidR="00977856" w:rsidRPr="00977856" w:rsidRDefault="005F7EEC" w:rsidP="00977856">
      <w:pPr>
        <w:rPr>
          <w:lang w:val="en-US" w:eastAsia="sk-SK"/>
        </w:rPr>
      </w:pPr>
      <w:r>
        <w:rPr>
          <w:rFonts w:ascii="Sylfaen" w:hAnsi="Sylfaen"/>
          <w:lang w:val="ka-GE" w:eastAsia="sk-SK"/>
        </w:rPr>
        <w:t>ანგარიშები, მათი ფორმები და მასში ასახული მონაცემები განხილული და აღწერილია დაძმობილების პროექტის აქტივობა 3.4 ის ფარგლებში მომზადებულ დოკუმენტებში</w:t>
      </w:r>
      <w:r w:rsidR="00BC4D3C">
        <w:rPr>
          <w:lang w:val="en-US" w:eastAsia="sk-SK"/>
        </w:rPr>
        <w:t>.</w:t>
      </w:r>
    </w:p>
    <w:p w:rsidR="00A96D65" w:rsidRPr="005118B5" w:rsidRDefault="00A96D65">
      <w:pPr>
        <w:rPr>
          <w:highlight w:val="cyan"/>
          <w:lang w:val="en-US"/>
        </w:rPr>
      </w:pPr>
      <w:r w:rsidRPr="005118B5">
        <w:rPr>
          <w:highlight w:val="cyan"/>
          <w:lang w:val="en-US"/>
        </w:rPr>
        <w:br w:type="page"/>
      </w:r>
    </w:p>
    <w:p w:rsidR="00A96D65" w:rsidRPr="005118B5" w:rsidRDefault="00D61F8C" w:rsidP="00A96D65">
      <w:pPr>
        <w:pStyle w:val="Heading1"/>
        <w:jc w:val="both"/>
        <w:rPr>
          <w:rFonts w:asciiTheme="minorHAnsi" w:hAnsiTheme="minorHAnsi"/>
          <w:lang w:val="en-US"/>
        </w:rPr>
      </w:pPr>
      <w:r>
        <w:rPr>
          <w:rFonts w:ascii="Sylfaen" w:hAnsi="Sylfaen"/>
          <w:lang w:val="ka-GE"/>
        </w:rPr>
        <w:lastRenderedPageBreak/>
        <w:t>არა ფუნქციონალური მოთხოვნები</w:t>
      </w:r>
    </w:p>
    <w:p w:rsidR="00A96D65" w:rsidRPr="005118B5" w:rsidRDefault="00D61F8C" w:rsidP="0035621D">
      <w:pPr>
        <w:pStyle w:val="Heading2"/>
        <w:rPr>
          <w:lang w:val="en-US"/>
        </w:rPr>
      </w:pPr>
      <w:r>
        <w:rPr>
          <w:rFonts w:ascii="Sylfaen" w:hAnsi="Sylfaen"/>
          <w:lang w:val="ka-GE"/>
        </w:rPr>
        <w:t>გარემო</w:t>
      </w:r>
    </w:p>
    <w:p w:rsidR="00A96D65" w:rsidRPr="005118B5" w:rsidRDefault="0022706B" w:rsidP="00A96D65">
      <w:pPr>
        <w:rPr>
          <w:lang w:val="en-US"/>
        </w:rPr>
      </w:pPr>
      <w:r>
        <w:rPr>
          <w:rFonts w:ascii="Sylfaen" w:hAnsi="Sylfaen"/>
          <w:lang w:val="ka-GE"/>
        </w:rPr>
        <w:t xml:space="preserve">ზოგადად, </w:t>
      </w:r>
      <w:r w:rsidR="00A96D65" w:rsidRPr="005118B5">
        <w:rPr>
          <w:lang w:val="en-US"/>
        </w:rPr>
        <w:t>LMIMS</w:t>
      </w:r>
      <w:r>
        <w:rPr>
          <w:rFonts w:ascii="Sylfaen" w:hAnsi="Sylfaen"/>
          <w:lang w:val="ka-GE"/>
        </w:rPr>
        <w:t>-ის შექმნის დროს</w:t>
      </w:r>
      <w:r w:rsidR="00A96D65" w:rsidRPr="005118B5">
        <w:rPr>
          <w:lang w:val="en-US"/>
        </w:rPr>
        <w:t xml:space="preserve">, </w:t>
      </w:r>
      <w:r>
        <w:rPr>
          <w:rFonts w:ascii="Sylfaen" w:hAnsi="Sylfaen"/>
          <w:lang w:val="ka-GE"/>
        </w:rPr>
        <w:t>შემდეგი გარემოებებია შექმნილი</w:t>
      </w:r>
      <w:r w:rsidR="00A96D65" w:rsidRPr="005118B5">
        <w:rPr>
          <w:lang w:val="en-US"/>
        </w:rPr>
        <w:t>:</w:t>
      </w:r>
    </w:p>
    <w:p w:rsidR="00A96D65" w:rsidRPr="005118B5" w:rsidRDefault="0022706B" w:rsidP="00C37644">
      <w:pPr>
        <w:pStyle w:val="ListParagraph"/>
        <w:numPr>
          <w:ilvl w:val="0"/>
          <w:numId w:val="10"/>
        </w:numPr>
        <w:spacing w:after="200" w:line="276" w:lineRule="auto"/>
        <w:rPr>
          <w:lang w:val="en-US"/>
        </w:rPr>
      </w:pPr>
      <w:r>
        <w:rPr>
          <w:rFonts w:ascii="Sylfaen" w:hAnsi="Sylfaen"/>
          <w:lang w:val="ka-GE"/>
        </w:rPr>
        <w:t xml:space="preserve">გარემო, სადაც </w:t>
      </w:r>
      <w:r w:rsidR="00A96D65" w:rsidRPr="005118B5">
        <w:rPr>
          <w:lang w:val="en-US"/>
        </w:rPr>
        <w:t>LMIMS</w:t>
      </w:r>
      <w:r>
        <w:rPr>
          <w:rFonts w:ascii="Sylfaen" w:hAnsi="Sylfaen"/>
          <w:lang w:val="ka-GE"/>
        </w:rPr>
        <w:t xml:space="preserve"> ბექ ოფისი ასევე მომხმარებელთა თვით მომსახურების პორტალი ფუნქციონირებს</w:t>
      </w:r>
      <w:r w:rsidR="00A96D65" w:rsidRPr="005118B5">
        <w:rPr>
          <w:lang w:val="en-US"/>
        </w:rPr>
        <w:t>.</w:t>
      </w:r>
    </w:p>
    <w:p w:rsidR="00A96D65" w:rsidRPr="005118B5" w:rsidRDefault="00A96D65" w:rsidP="00C37644">
      <w:pPr>
        <w:pStyle w:val="ListParagraph"/>
        <w:numPr>
          <w:ilvl w:val="0"/>
          <w:numId w:val="10"/>
        </w:numPr>
        <w:spacing w:after="200" w:line="276" w:lineRule="auto"/>
        <w:rPr>
          <w:lang w:val="en-US"/>
        </w:rPr>
      </w:pPr>
      <w:r w:rsidRPr="005118B5">
        <w:rPr>
          <w:lang w:val="en-US"/>
        </w:rPr>
        <w:t>E-</w:t>
      </w:r>
      <w:r w:rsidR="0022706B">
        <w:rPr>
          <w:rFonts w:ascii="Sylfaen" w:hAnsi="Sylfaen"/>
          <w:lang w:val="ka-GE"/>
        </w:rPr>
        <w:t xml:space="preserve">სწავლების გარემო, რათა მომზადდნენ ბექ ოფისის იუზერები ცვლილებებისათვის </w:t>
      </w:r>
    </w:p>
    <w:p w:rsidR="00A96D65" w:rsidRPr="005118B5" w:rsidRDefault="0022706B" w:rsidP="00C37644">
      <w:pPr>
        <w:pStyle w:val="ListParagraph"/>
        <w:numPr>
          <w:ilvl w:val="0"/>
          <w:numId w:val="10"/>
        </w:numPr>
        <w:spacing w:after="200" w:line="276" w:lineRule="auto"/>
        <w:rPr>
          <w:lang w:val="en-US"/>
        </w:rPr>
      </w:pPr>
      <w:r>
        <w:rPr>
          <w:rFonts w:ascii="Sylfaen" w:hAnsi="Sylfaen"/>
          <w:lang w:val="ka-GE"/>
        </w:rPr>
        <w:t>სატესტო გარემო</w:t>
      </w:r>
      <w:r w:rsidR="00A96D65" w:rsidRPr="005118B5">
        <w:rPr>
          <w:lang w:val="en-US"/>
        </w:rPr>
        <w:t xml:space="preserve"> – </w:t>
      </w:r>
      <w:r>
        <w:rPr>
          <w:rFonts w:ascii="Sylfaen" w:hAnsi="Sylfaen"/>
          <w:lang w:val="ka-GE"/>
        </w:rPr>
        <w:t xml:space="preserve">სადაც მოხდება ახალი მახასიათებლების სატესტო რეჟიმში გაშვება მის სრულ რეჟიმში ამოქმედებამდე </w:t>
      </w:r>
    </w:p>
    <w:p w:rsidR="00A96D65" w:rsidRPr="005118B5" w:rsidRDefault="0022706B" w:rsidP="00C37644">
      <w:pPr>
        <w:pStyle w:val="ListParagraph"/>
        <w:numPr>
          <w:ilvl w:val="0"/>
          <w:numId w:val="10"/>
        </w:numPr>
        <w:spacing w:after="200" w:line="276" w:lineRule="auto"/>
        <w:rPr>
          <w:lang w:val="en-US"/>
        </w:rPr>
      </w:pPr>
      <w:r>
        <w:rPr>
          <w:rFonts w:ascii="Sylfaen" w:hAnsi="Sylfaen"/>
          <w:lang w:val="ka-GE"/>
        </w:rPr>
        <w:t xml:space="preserve">კონცეფციის ვალიდურობის დამამტკიცებელი გარემოება </w:t>
      </w:r>
      <w:r w:rsidR="00A96D65" w:rsidRPr="005118B5">
        <w:rPr>
          <w:lang w:val="en-US"/>
        </w:rPr>
        <w:t xml:space="preserve">– </w:t>
      </w:r>
      <w:r>
        <w:rPr>
          <w:rFonts w:ascii="Sylfaen" w:hAnsi="Sylfaen"/>
          <w:lang w:val="ka-GE"/>
        </w:rPr>
        <w:t>სადაც ბიზნეს წესების გამოცდა ხდება, იმიტირებული ანგარიშების შ</w:t>
      </w:r>
      <w:r w:rsidR="000F29B0">
        <w:rPr>
          <w:rFonts w:ascii="Sylfaen" w:hAnsi="Sylfaen"/>
          <w:lang w:val="ka-GE"/>
        </w:rPr>
        <w:t>ე</w:t>
      </w:r>
      <w:r>
        <w:rPr>
          <w:rFonts w:ascii="Sylfaen" w:hAnsi="Sylfaen"/>
          <w:lang w:val="ka-GE"/>
        </w:rPr>
        <w:t>ქმნა</w:t>
      </w:r>
      <w:r w:rsidR="00A96D65" w:rsidRPr="005118B5">
        <w:rPr>
          <w:lang w:val="en-US"/>
        </w:rPr>
        <w:t>.</w:t>
      </w:r>
    </w:p>
    <w:p w:rsidR="00A96D65" w:rsidRPr="005118B5" w:rsidRDefault="0022706B" w:rsidP="00C37644">
      <w:pPr>
        <w:pStyle w:val="ListParagraph"/>
        <w:numPr>
          <w:ilvl w:val="0"/>
          <w:numId w:val="10"/>
        </w:numPr>
        <w:spacing w:after="200" w:line="276" w:lineRule="auto"/>
        <w:rPr>
          <w:lang w:val="en-US"/>
        </w:rPr>
      </w:pPr>
      <w:r>
        <w:rPr>
          <w:rFonts w:ascii="Sylfaen" w:hAnsi="Sylfaen"/>
          <w:lang w:val="ka-GE"/>
        </w:rPr>
        <w:t>განვითარების გარემო</w:t>
      </w:r>
      <w:r w:rsidR="00A96D65" w:rsidRPr="005118B5">
        <w:rPr>
          <w:lang w:val="en-US"/>
        </w:rPr>
        <w:t xml:space="preserve"> – </w:t>
      </w:r>
      <w:r>
        <w:rPr>
          <w:rFonts w:ascii="Sylfaen" w:hAnsi="Sylfaen"/>
          <w:lang w:val="ka-GE"/>
        </w:rPr>
        <w:t xml:space="preserve">თუ კი განვითარება არ იქნება დააუთსორსებული მესამე განმახორციელებელ მხარესთან </w:t>
      </w:r>
    </w:p>
    <w:p w:rsidR="00A96D65" w:rsidRPr="005118B5" w:rsidRDefault="0022706B" w:rsidP="00A96D65">
      <w:pPr>
        <w:rPr>
          <w:lang w:val="en-US"/>
        </w:rPr>
      </w:pPr>
      <w:r>
        <w:rPr>
          <w:rFonts w:ascii="Sylfaen" w:hAnsi="Sylfaen"/>
          <w:lang w:val="ka-GE"/>
        </w:rPr>
        <w:t>თუ კი</w:t>
      </w:r>
      <w:r w:rsidR="00A96D65" w:rsidRPr="005118B5">
        <w:rPr>
          <w:lang w:val="en-US"/>
        </w:rPr>
        <w:t xml:space="preserve"> DWH </w:t>
      </w:r>
      <w:r>
        <w:rPr>
          <w:rFonts w:ascii="Sylfaen" w:hAnsi="Sylfaen"/>
          <w:lang w:val="ka-GE"/>
        </w:rPr>
        <w:t>ჩაფიქრებულია როგორც ცალკე პროექტი</w:t>
      </w:r>
      <w:r w:rsidR="00A96D65" w:rsidRPr="005118B5">
        <w:rPr>
          <w:lang w:val="en-US"/>
        </w:rPr>
        <w:t xml:space="preserve">, </w:t>
      </w:r>
      <w:r>
        <w:rPr>
          <w:rFonts w:ascii="Sylfaen" w:hAnsi="Sylfaen"/>
          <w:lang w:val="ka-GE"/>
        </w:rPr>
        <w:t>მაშინ კიდევ სხვა პროდუქციისათვის ხელსაყრელი პირობები და სატესტო გარემოს შექმნაა საჭირო</w:t>
      </w:r>
      <w:r w:rsidR="00A96D65" w:rsidRPr="005118B5">
        <w:rPr>
          <w:lang w:val="en-US"/>
        </w:rPr>
        <w:t>.</w:t>
      </w:r>
    </w:p>
    <w:p w:rsidR="00FF799F" w:rsidRPr="005118B5" w:rsidRDefault="00D61F8C" w:rsidP="0035621D">
      <w:pPr>
        <w:pStyle w:val="Heading2"/>
        <w:rPr>
          <w:lang w:val="en-US"/>
        </w:rPr>
      </w:pPr>
      <w:r>
        <w:rPr>
          <w:rFonts w:ascii="Sylfaen" w:hAnsi="Sylfaen"/>
          <w:lang w:val="ka-GE"/>
        </w:rPr>
        <w:t>კომუნიკაციის მოდელი</w:t>
      </w:r>
    </w:p>
    <w:p w:rsidR="00FF799F" w:rsidRPr="008F5C8F" w:rsidRDefault="008F5C8F" w:rsidP="00FF799F">
      <w:pPr>
        <w:rPr>
          <w:rFonts w:ascii="Sylfaen" w:hAnsi="Sylfaen"/>
          <w:lang w:val="ka-GE"/>
        </w:rPr>
      </w:pPr>
      <w:r>
        <w:rPr>
          <w:rFonts w:ascii="Sylfaen" w:hAnsi="Sylfaen"/>
          <w:lang w:val="ka-GE"/>
        </w:rPr>
        <w:t xml:space="preserve">ახალი </w:t>
      </w:r>
      <w:r w:rsidR="00FF799F" w:rsidRPr="005118B5">
        <w:rPr>
          <w:lang w:val="en-US"/>
        </w:rPr>
        <w:t>LMIMS</w:t>
      </w:r>
      <w:r>
        <w:rPr>
          <w:rFonts w:ascii="Sylfaen" w:hAnsi="Sylfaen"/>
          <w:lang w:val="ka-GE"/>
        </w:rPr>
        <w:t xml:space="preserve"> მოდელი განხორციელდება შემდეგი საკომუნიკაციო მოდელის მიხედვით:</w:t>
      </w:r>
    </w:p>
    <w:p w:rsidR="008F5C8F" w:rsidRPr="008F5C8F" w:rsidRDefault="00FF799F" w:rsidP="00C37644">
      <w:pPr>
        <w:pStyle w:val="ListParagraph"/>
        <w:numPr>
          <w:ilvl w:val="0"/>
          <w:numId w:val="8"/>
        </w:numPr>
        <w:spacing w:after="200" w:line="276" w:lineRule="auto"/>
        <w:rPr>
          <w:lang w:val="en-US"/>
        </w:rPr>
      </w:pPr>
      <w:r w:rsidRPr="008F5C8F">
        <w:rPr>
          <w:lang w:val="en-US"/>
        </w:rPr>
        <w:t xml:space="preserve">LMIMS </w:t>
      </w:r>
      <w:r w:rsidR="008F5C8F" w:rsidRPr="008F5C8F">
        <w:rPr>
          <w:rFonts w:ascii="Sylfaen" w:hAnsi="Sylfaen"/>
          <w:lang w:val="ka-GE"/>
        </w:rPr>
        <w:t xml:space="preserve">სისტემა განთავსდება </w:t>
      </w:r>
      <w:r w:rsidRPr="008F5C8F">
        <w:rPr>
          <w:lang w:val="en-US"/>
        </w:rPr>
        <w:t>MoLHSA</w:t>
      </w:r>
      <w:r w:rsidR="008F5C8F" w:rsidRPr="008F5C8F">
        <w:rPr>
          <w:rFonts w:ascii="Sylfaen" w:hAnsi="Sylfaen"/>
          <w:lang w:val="ka-GE"/>
        </w:rPr>
        <w:t xml:space="preserve">-ს მონაცემთა ცენტრში თბილისში </w:t>
      </w:r>
      <w:r w:rsidRPr="008F5C8F">
        <w:rPr>
          <w:lang w:val="en-US"/>
        </w:rPr>
        <w:t xml:space="preserve"> </w:t>
      </w:r>
    </w:p>
    <w:p w:rsidR="00FF799F" w:rsidRPr="008F5C8F" w:rsidRDefault="00FF799F" w:rsidP="00C37644">
      <w:pPr>
        <w:pStyle w:val="ListParagraph"/>
        <w:numPr>
          <w:ilvl w:val="0"/>
          <w:numId w:val="8"/>
        </w:numPr>
        <w:spacing w:after="200" w:line="276" w:lineRule="auto"/>
        <w:rPr>
          <w:lang w:val="en-US"/>
        </w:rPr>
      </w:pPr>
      <w:r w:rsidRPr="008F5C8F">
        <w:rPr>
          <w:lang w:val="en-US"/>
        </w:rPr>
        <w:t>WAN</w:t>
      </w:r>
      <w:r w:rsidR="008F5C8F">
        <w:rPr>
          <w:rFonts w:ascii="Sylfaen" w:hAnsi="Sylfaen"/>
          <w:lang w:val="ka-GE"/>
        </w:rPr>
        <w:t xml:space="preserve">-ის საშუალებით სააგენტოს თანამშრომლებს ექნებათ მონაცემთა ცენტრზე წვდომა </w:t>
      </w:r>
    </w:p>
    <w:p w:rsidR="00FF799F" w:rsidRPr="005118B5" w:rsidRDefault="008F5C8F" w:rsidP="00C37644">
      <w:pPr>
        <w:pStyle w:val="ListParagraph"/>
        <w:numPr>
          <w:ilvl w:val="0"/>
          <w:numId w:val="8"/>
        </w:numPr>
        <w:spacing w:after="200" w:line="276" w:lineRule="auto"/>
        <w:rPr>
          <w:lang w:val="en-US"/>
        </w:rPr>
      </w:pPr>
      <w:r>
        <w:rPr>
          <w:rFonts w:ascii="Sylfaen" w:hAnsi="Sylfaen"/>
          <w:lang w:val="ka-GE"/>
        </w:rPr>
        <w:t xml:space="preserve">ხოლო სააგენტოს სხვა ტერიტორიულ ერთეულებიდან წვდომა იქნება </w:t>
      </w:r>
      <w:r w:rsidR="00FF799F" w:rsidRPr="005118B5">
        <w:rPr>
          <w:lang w:val="en-US"/>
        </w:rPr>
        <w:t xml:space="preserve">VPN </w:t>
      </w:r>
      <w:r>
        <w:rPr>
          <w:rFonts w:ascii="Sylfaen" w:hAnsi="Sylfaen"/>
          <w:lang w:val="ka-GE"/>
        </w:rPr>
        <w:t>მექანიზმით</w:t>
      </w:r>
      <w:r w:rsidR="00FF799F" w:rsidRPr="005118B5">
        <w:rPr>
          <w:lang w:val="en-US"/>
        </w:rPr>
        <w:t xml:space="preserve"> (</w:t>
      </w:r>
      <w:r>
        <w:rPr>
          <w:rFonts w:ascii="Sylfaen" w:hAnsi="Sylfaen"/>
          <w:lang w:val="ka-GE"/>
        </w:rPr>
        <w:t>დღეს იყენებენ</w:t>
      </w:r>
      <w:r w:rsidR="00FF799F" w:rsidRPr="005118B5">
        <w:rPr>
          <w:lang w:val="en-US"/>
        </w:rPr>
        <w:t>?)</w:t>
      </w:r>
    </w:p>
    <w:p w:rsidR="00FF799F" w:rsidRPr="005118B5" w:rsidRDefault="008F5C8F" w:rsidP="00C37644">
      <w:pPr>
        <w:pStyle w:val="ListParagraph"/>
        <w:numPr>
          <w:ilvl w:val="0"/>
          <w:numId w:val="8"/>
        </w:numPr>
        <w:spacing w:after="200" w:line="276" w:lineRule="auto"/>
        <w:rPr>
          <w:lang w:val="en-US"/>
        </w:rPr>
      </w:pPr>
      <w:r>
        <w:rPr>
          <w:rFonts w:ascii="Sylfaen" w:hAnsi="Sylfaen"/>
          <w:lang w:val="ka-GE"/>
        </w:rPr>
        <w:t xml:space="preserve">სისტემის ინტერფეისი იქნება დაცული და ხელმისაწვდომი მხოლოდ </w:t>
      </w:r>
      <w:r>
        <w:rPr>
          <w:lang w:val="en-US"/>
        </w:rPr>
        <w:t>WAN/VPN</w:t>
      </w:r>
      <w:r>
        <w:rPr>
          <w:rFonts w:ascii="Sylfaen" w:hAnsi="Sylfaen"/>
          <w:lang w:val="ka-GE"/>
        </w:rPr>
        <w:t>-ით</w:t>
      </w:r>
    </w:p>
    <w:p w:rsidR="00FF799F" w:rsidRPr="005118B5" w:rsidRDefault="007E3671" w:rsidP="00C37644">
      <w:pPr>
        <w:pStyle w:val="ListParagraph"/>
        <w:numPr>
          <w:ilvl w:val="0"/>
          <w:numId w:val="8"/>
        </w:numPr>
        <w:spacing w:after="200" w:line="276" w:lineRule="auto"/>
        <w:rPr>
          <w:lang w:val="en-US"/>
        </w:rPr>
      </w:pPr>
      <w:r>
        <w:rPr>
          <w:rFonts w:ascii="Sylfaen" w:hAnsi="Sylfaen"/>
          <w:lang w:val="ka-GE"/>
        </w:rPr>
        <w:t xml:space="preserve">კონკრეტული ფორმები გამოქვეყნებული იქნება </w:t>
      </w:r>
      <w:r w:rsidR="00FF799F" w:rsidRPr="005118B5">
        <w:rPr>
          <w:lang w:val="en-US"/>
        </w:rPr>
        <w:t xml:space="preserve">my.gov.ge </w:t>
      </w:r>
      <w:r>
        <w:rPr>
          <w:rFonts w:ascii="Sylfaen" w:hAnsi="Sylfaen"/>
          <w:lang w:val="ka-GE"/>
        </w:rPr>
        <w:t>პორტალზე</w:t>
      </w:r>
      <w:r w:rsidR="00FF799F" w:rsidRPr="005118B5">
        <w:rPr>
          <w:lang w:val="en-US"/>
        </w:rPr>
        <w:t xml:space="preserve">, </w:t>
      </w:r>
      <w:r>
        <w:rPr>
          <w:rFonts w:ascii="Sylfaen" w:hAnsi="Sylfaen"/>
          <w:lang w:val="ka-GE"/>
        </w:rPr>
        <w:t xml:space="preserve">განსაკუთრებით ისეთები რომელიც არ ითხოვს ინტენსიურ მოქმედებას და </w:t>
      </w:r>
      <w:r w:rsidR="000F29B0">
        <w:rPr>
          <w:rFonts w:ascii="Sylfaen" w:hAnsi="Sylfaen"/>
          <w:lang w:val="ka-GE"/>
        </w:rPr>
        <w:t>მარ</w:t>
      </w:r>
      <w:r>
        <w:rPr>
          <w:rFonts w:ascii="Sylfaen" w:hAnsi="Sylfaen"/>
          <w:lang w:val="ka-GE"/>
        </w:rPr>
        <w:t>ტივია</w:t>
      </w:r>
      <w:r w:rsidR="00FF799F" w:rsidRPr="005118B5">
        <w:rPr>
          <w:lang w:val="en-US"/>
        </w:rPr>
        <w:t>.</w:t>
      </w:r>
    </w:p>
    <w:p w:rsidR="00FF799F" w:rsidRPr="005118B5" w:rsidRDefault="00D61F8C" w:rsidP="0035621D">
      <w:pPr>
        <w:pStyle w:val="Heading2"/>
        <w:rPr>
          <w:lang w:val="en-US"/>
        </w:rPr>
      </w:pPr>
      <w:bookmarkStart w:id="25" w:name="_Toc451511961"/>
      <w:r>
        <w:rPr>
          <w:rFonts w:ascii="Sylfaen" w:hAnsi="Sylfaen"/>
          <w:lang w:val="ka-GE"/>
        </w:rPr>
        <w:t>დესკტოპი</w:t>
      </w:r>
      <w:r w:rsidR="00FF799F" w:rsidRPr="005118B5">
        <w:rPr>
          <w:lang w:val="en-US"/>
        </w:rPr>
        <w:t xml:space="preserve"> vs./</w:t>
      </w:r>
      <w:bookmarkEnd w:id="25"/>
      <w:r>
        <w:rPr>
          <w:rFonts w:ascii="Sylfaen" w:hAnsi="Sylfaen"/>
          <w:lang w:val="ka-GE"/>
        </w:rPr>
        <w:t>და ვებ არქიტექტურა</w:t>
      </w:r>
    </w:p>
    <w:p w:rsidR="00FF799F" w:rsidRPr="005118B5" w:rsidRDefault="007E3671" w:rsidP="00FF799F">
      <w:pPr>
        <w:rPr>
          <w:lang w:val="en-US"/>
        </w:rPr>
      </w:pPr>
      <w:r>
        <w:rPr>
          <w:rFonts w:ascii="Sylfaen" w:hAnsi="Sylfaen"/>
          <w:lang w:val="ka-GE"/>
        </w:rPr>
        <w:t xml:space="preserve">განხორციელებამდე </w:t>
      </w:r>
      <w:r w:rsidR="000F29B0">
        <w:rPr>
          <w:rFonts w:ascii="Sylfaen" w:hAnsi="Sylfaen"/>
          <w:lang w:val="ka-GE"/>
        </w:rPr>
        <w:t>უნ</w:t>
      </w:r>
      <w:r>
        <w:rPr>
          <w:rFonts w:ascii="Sylfaen" w:hAnsi="Sylfaen"/>
          <w:lang w:val="ka-GE"/>
        </w:rPr>
        <w:t>და მოხდეს აპლიკაციის ფორმის განხილვა</w:t>
      </w:r>
      <w:r w:rsidR="00FF799F" w:rsidRPr="005118B5">
        <w:rPr>
          <w:lang w:val="en-US"/>
        </w:rPr>
        <w:t xml:space="preserve">. </w:t>
      </w:r>
      <w:r>
        <w:rPr>
          <w:rFonts w:ascii="Sylfaen" w:hAnsi="Sylfaen"/>
          <w:lang w:val="ka-GE"/>
        </w:rPr>
        <w:t>რადგან</w:t>
      </w:r>
      <w:r w:rsidR="00FF799F" w:rsidRPr="005118B5">
        <w:rPr>
          <w:lang w:val="en-US"/>
        </w:rPr>
        <w:t xml:space="preserve"> WorkNet </w:t>
      </w:r>
      <w:r>
        <w:rPr>
          <w:rFonts w:ascii="Sylfaen" w:hAnsi="Sylfaen"/>
          <w:lang w:val="ka-GE"/>
        </w:rPr>
        <w:t xml:space="preserve">არის მხოლოდ ვებ აპლიკაცია </w:t>
      </w:r>
      <w:r w:rsidR="00FF799F" w:rsidRPr="005118B5">
        <w:rPr>
          <w:lang w:val="en-US"/>
        </w:rPr>
        <w:t>(</w:t>
      </w:r>
      <w:r>
        <w:rPr>
          <w:rFonts w:ascii="Sylfaen" w:hAnsi="Sylfaen"/>
          <w:lang w:val="ka-GE"/>
        </w:rPr>
        <w:t xml:space="preserve">მცირედი გამონაკლისების გარდა სადაც მაგალითად გამოიყენება </w:t>
      </w:r>
      <w:r w:rsidR="00FF799F" w:rsidRPr="005118B5">
        <w:rPr>
          <w:lang w:val="en-US"/>
        </w:rPr>
        <w:t xml:space="preserve">MS SQL Server Management Studio </w:t>
      </w:r>
      <w:r>
        <w:rPr>
          <w:rFonts w:ascii="Sylfaen" w:hAnsi="Sylfaen"/>
          <w:lang w:val="ka-GE"/>
        </w:rPr>
        <w:t>ან</w:t>
      </w:r>
      <w:r w:rsidR="00FF799F" w:rsidRPr="005118B5">
        <w:rPr>
          <w:lang w:val="en-US"/>
        </w:rPr>
        <w:t xml:space="preserve"> Excel), </w:t>
      </w:r>
      <w:r>
        <w:rPr>
          <w:rFonts w:ascii="Sylfaen" w:hAnsi="Sylfaen"/>
          <w:lang w:val="ka-GE"/>
        </w:rPr>
        <w:t>გამოდის რომ სხვა ტერიტორიული ოფისებისათვის დეს</w:t>
      </w:r>
      <w:r w:rsidR="000F29B0">
        <w:rPr>
          <w:rFonts w:ascii="Sylfaen" w:hAnsi="Sylfaen"/>
          <w:lang w:val="ka-GE"/>
        </w:rPr>
        <w:t>კ</w:t>
      </w:r>
      <w:r>
        <w:rPr>
          <w:rFonts w:ascii="Sylfaen" w:hAnsi="Sylfaen"/>
          <w:lang w:val="ka-GE"/>
        </w:rPr>
        <w:t>ტოპ ვერსია შესაძლებელია განიხილებოდეს როგორც ერთერთი ვერსია</w:t>
      </w:r>
      <w:r w:rsidR="00FF799F" w:rsidRPr="005118B5">
        <w:rPr>
          <w:lang w:val="en-US"/>
        </w:rPr>
        <w:t xml:space="preserve">. </w:t>
      </w:r>
      <w:r>
        <w:rPr>
          <w:rFonts w:ascii="Sylfaen" w:hAnsi="Sylfaen"/>
          <w:lang w:val="ka-GE"/>
        </w:rPr>
        <w:t>თანამშროელთა სამუშაოს ხასიათიდან გამომდინარე, ცენტრალურ და ადგილობრივ დონეზე საჭიროა სწრაფი მანიპულაციები და ისეთი მახასიათებლები, რომლის განხორციელება ვებზე რთულია (მაგალითად მოწინავე კალენდარი</w:t>
      </w:r>
      <w:r w:rsidR="00FF799F" w:rsidRPr="005118B5">
        <w:rPr>
          <w:lang w:val="en-US"/>
        </w:rPr>
        <w:t>).</w:t>
      </w:r>
    </w:p>
    <w:p w:rsidR="0072754F" w:rsidRPr="005118B5" w:rsidRDefault="0072754F" w:rsidP="00FF799F">
      <w:pPr>
        <w:rPr>
          <w:lang w:val="en-US"/>
        </w:rPr>
      </w:pPr>
    </w:p>
    <w:p w:rsidR="0072754F" w:rsidRPr="005118B5" w:rsidRDefault="00D61F8C" w:rsidP="00F26094">
      <w:pPr>
        <w:pStyle w:val="Heading2"/>
        <w:jc w:val="both"/>
        <w:rPr>
          <w:lang w:val="en-US"/>
        </w:rPr>
      </w:pPr>
      <w:bookmarkStart w:id="26" w:name="_Toc451511962"/>
      <w:r>
        <w:rPr>
          <w:rFonts w:ascii="Sylfaen" w:hAnsi="Sylfaen"/>
          <w:lang w:val="ka-GE"/>
        </w:rPr>
        <w:lastRenderedPageBreak/>
        <w:t>ცოდნის მართვა</w:t>
      </w:r>
      <w:r w:rsidR="00F26094" w:rsidRPr="005118B5">
        <w:rPr>
          <w:lang w:val="en-US"/>
        </w:rPr>
        <w:t xml:space="preserve">, </w:t>
      </w:r>
      <w:r>
        <w:rPr>
          <w:rFonts w:ascii="Sylfaen" w:hAnsi="Sylfaen"/>
          <w:lang w:val="ka-GE"/>
        </w:rPr>
        <w:t>თანამშრომლობის პლატფორმა</w:t>
      </w:r>
      <w:r w:rsidR="00F26094" w:rsidRPr="005118B5">
        <w:rPr>
          <w:lang w:val="en-US"/>
        </w:rPr>
        <w:t xml:space="preserve"> </w:t>
      </w:r>
      <w:bookmarkEnd w:id="26"/>
      <w:r>
        <w:rPr>
          <w:rFonts w:ascii="Sylfaen" w:hAnsi="Sylfaen"/>
          <w:lang w:val="ka-GE"/>
        </w:rPr>
        <w:t>და პროექტის მართვა</w:t>
      </w:r>
    </w:p>
    <w:p w:rsidR="0072754F" w:rsidRPr="005118B5" w:rsidRDefault="003A49BC" w:rsidP="0072754F">
      <w:pPr>
        <w:rPr>
          <w:lang w:val="en-US"/>
        </w:rPr>
      </w:pPr>
      <w:r>
        <w:rPr>
          <w:rFonts w:ascii="Sylfaen" w:hAnsi="Sylfaen"/>
          <w:lang w:val="ka-GE"/>
        </w:rPr>
        <w:t xml:space="preserve">რეკომენდირებულია </w:t>
      </w:r>
      <w:r w:rsidR="009073B7">
        <w:rPr>
          <w:rFonts w:ascii="Sylfaen" w:hAnsi="Sylfaen"/>
          <w:lang w:val="ka-GE"/>
        </w:rPr>
        <w:t xml:space="preserve">ცენტრალური პროექტისა და თანამშრომლობის საცავის გამოყენება </w:t>
      </w:r>
      <w:r w:rsidR="00F26094" w:rsidRPr="005118B5">
        <w:rPr>
          <w:lang w:val="en-US"/>
        </w:rPr>
        <w:t xml:space="preserve">(SharePoint </w:t>
      </w:r>
      <w:r w:rsidR="009073B7">
        <w:rPr>
          <w:rFonts w:ascii="Sylfaen" w:hAnsi="Sylfaen"/>
          <w:lang w:val="ka-GE"/>
        </w:rPr>
        <w:t>ან მსგავსი პროდუქტი</w:t>
      </w:r>
      <w:r w:rsidR="00F26094" w:rsidRPr="005118B5">
        <w:rPr>
          <w:lang w:val="en-US"/>
        </w:rPr>
        <w:t xml:space="preserve">) </w:t>
      </w:r>
      <w:r>
        <w:rPr>
          <w:rFonts w:ascii="Sylfaen" w:hAnsi="Sylfaen"/>
          <w:lang w:val="ka-GE"/>
        </w:rPr>
        <w:t>პროექტის ყველა აქტივობის კონტროლის მექანიზმით</w:t>
      </w:r>
      <w:r w:rsidR="0072754F" w:rsidRPr="005118B5">
        <w:rPr>
          <w:lang w:val="en-US"/>
        </w:rPr>
        <w:t xml:space="preserve">. </w:t>
      </w:r>
    </w:p>
    <w:p w:rsidR="0072754F" w:rsidRPr="005118B5" w:rsidRDefault="0072754F" w:rsidP="0072754F">
      <w:pPr>
        <w:rPr>
          <w:lang w:val="en-US"/>
        </w:rPr>
      </w:pPr>
    </w:p>
    <w:p w:rsidR="0072754F" w:rsidRPr="005118B5" w:rsidRDefault="00795442" w:rsidP="0072754F">
      <w:pPr>
        <w:rPr>
          <w:lang w:val="en-US"/>
        </w:rPr>
      </w:pPr>
      <w:r>
        <w:rPr>
          <w:rFonts w:ascii="Sylfaen" w:hAnsi="Sylfaen"/>
          <w:lang w:val="ka-GE"/>
        </w:rPr>
        <w:t xml:space="preserve">ყველა დოკუმენტი იქნება ეს შუალედური თუ საბოლოო შედეგი, უნდა გაკონტროლდეს. რადგან პროექტი საჭიროებს ფართო მოდელირების </w:t>
      </w:r>
      <w:r w:rsidR="0072754F" w:rsidRPr="005118B5">
        <w:rPr>
          <w:lang w:val="en-US"/>
        </w:rPr>
        <w:t xml:space="preserve">UML </w:t>
      </w:r>
      <w:r>
        <w:rPr>
          <w:rFonts w:ascii="Sylfaen" w:hAnsi="Sylfaen"/>
          <w:lang w:val="ka-GE"/>
        </w:rPr>
        <w:t>ხელსაწყოს</w:t>
      </w:r>
      <w:r w:rsidR="00ED0E21">
        <w:rPr>
          <w:rFonts w:ascii="Sylfaen" w:hAnsi="Sylfaen"/>
          <w:lang w:val="ka-GE"/>
        </w:rPr>
        <w:t xml:space="preserve">, რათა </w:t>
      </w:r>
      <w:r w:rsidR="0072754F" w:rsidRPr="005118B5">
        <w:rPr>
          <w:lang w:val="en-US"/>
        </w:rPr>
        <w:t xml:space="preserve"> </w:t>
      </w:r>
      <w:r w:rsidR="00ED0E21">
        <w:rPr>
          <w:rFonts w:ascii="Sylfaen" w:hAnsi="Sylfaen"/>
          <w:lang w:val="ka-GE"/>
        </w:rPr>
        <w:t xml:space="preserve">სრულფასოვნად მოხდეს </w:t>
      </w:r>
      <w:r w:rsidR="000F29B0">
        <w:rPr>
          <w:rFonts w:ascii="Sylfaen" w:hAnsi="Sylfaen"/>
          <w:lang w:val="ka-GE"/>
        </w:rPr>
        <w:t>პროგრამული გადაწყვეტა</w:t>
      </w:r>
      <w:r w:rsidR="0072754F" w:rsidRPr="005118B5">
        <w:rPr>
          <w:lang w:val="en-US"/>
        </w:rPr>
        <w:t>.</w:t>
      </w:r>
    </w:p>
    <w:p w:rsidR="0072754F" w:rsidRPr="005118B5" w:rsidRDefault="0072754F" w:rsidP="0072754F">
      <w:pPr>
        <w:rPr>
          <w:lang w:val="en-US"/>
        </w:rPr>
      </w:pPr>
    </w:p>
    <w:p w:rsidR="0072754F" w:rsidRPr="00ED0E21" w:rsidRDefault="00ED0E21" w:rsidP="0072754F">
      <w:pPr>
        <w:rPr>
          <w:rFonts w:ascii="Sylfaen" w:hAnsi="Sylfaen"/>
          <w:lang w:val="ka-GE"/>
        </w:rPr>
      </w:pPr>
      <w:r>
        <w:rPr>
          <w:rFonts w:ascii="Sylfaen" w:hAnsi="Sylfaen"/>
          <w:lang w:val="ka-GE"/>
        </w:rPr>
        <w:t>ტრენინგების მართვის მიზნით დამხმარე გამოსავალი უნდა მოიძებნოს, სადაც მონაწილეებს შეეძლებათ ცოდნის გაღრმავება ლაივ ტრენინგების საშუალებით</w:t>
      </w:r>
      <w:r w:rsidR="0072754F" w:rsidRPr="005118B5">
        <w:rPr>
          <w:lang w:val="en-US"/>
        </w:rPr>
        <w:t xml:space="preserve">. </w:t>
      </w:r>
      <w:r>
        <w:rPr>
          <w:rFonts w:ascii="Sylfaen" w:hAnsi="Sylfaen"/>
          <w:lang w:val="ka-GE"/>
        </w:rPr>
        <w:t>ერთეთი საუკეთესო გამოსავალი ამ შემთხვევაში არის ე.წ. მუდლ სისტემა, რომელიც უფასოა იძლევა შესაძლებლობებს კურსების შექმნის, სწავლების მოდულებისა და აქტივობების (მაგ. სასწავლო მასალები, ვიდეო, თვითგამოსაცდელი ტესტები, ფორუმი და ა.შ.)</w:t>
      </w:r>
      <w:r w:rsidR="0072754F" w:rsidRPr="005118B5">
        <w:rPr>
          <w:lang w:val="en-US"/>
        </w:rPr>
        <w:t>.</w:t>
      </w:r>
      <w:r w:rsidR="006F3BED" w:rsidRPr="005118B5">
        <w:rPr>
          <w:lang w:val="en-US"/>
        </w:rPr>
        <w:t xml:space="preserve"> Moodle </w:t>
      </w:r>
      <w:r>
        <w:rPr>
          <w:rFonts w:ascii="Sylfaen" w:hAnsi="Sylfaen"/>
          <w:lang w:val="ka-GE"/>
        </w:rPr>
        <w:t>ფუნქციონირებს სხვადასხვა პლატფორმებზე</w:t>
      </w:r>
      <w:r w:rsidR="006F3BED" w:rsidRPr="005118B5">
        <w:rPr>
          <w:lang w:val="en-US"/>
        </w:rPr>
        <w:t xml:space="preserve"> (OS </w:t>
      </w:r>
      <w:r>
        <w:rPr>
          <w:rFonts w:ascii="Sylfaen" w:hAnsi="Sylfaen"/>
          <w:lang w:val="ka-GE"/>
        </w:rPr>
        <w:t>მონაცემთა ბაზის კომბინაცია</w:t>
      </w:r>
      <w:r w:rsidR="006F3BED" w:rsidRPr="005118B5">
        <w:rPr>
          <w:lang w:val="en-US"/>
        </w:rPr>
        <w:t xml:space="preserve">) </w:t>
      </w:r>
      <w:r>
        <w:rPr>
          <w:rFonts w:ascii="Sylfaen" w:hAnsi="Sylfaen"/>
          <w:lang w:val="ka-GE"/>
        </w:rPr>
        <w:t>და იგი წარმოდგენილი იქნება სააგენტოსათვის დაძმობილების პროექტის ფარგლებში</w:t>
      </w:r>
      <w:r w:rsidR="006F3BED" w:rsidRPr="005118B5">
        <w:rPr>
          <w:lang w:val="en-US"/>
        </w:rPr>
        <w:t>.</w:t>
      </w:r>
      <w:r>
        <w:rPr>
          <w:rFonts w:ascii="Sylfaen" w:hAnsi="Sylfaen"/>
          <w:lang w:val="ka-GE"/>
        </w:rPr>
        <w:t xml:space="preserve"> (თვითსწავლების დამხმარე საშუალებად)</w:t>
      </w:r>
    </w:p>
    <w:p w:rsidR="0072754F" w:rsidRPr="005118B5" w:rsidRDefault="0072754F" w:rsidP="00FF799F">
      <w:pPr>
        <w:rPr>
          <w:lang w:val="en-US"/>
        </w:rPr>
      </w:pPr>
    </w:p>
    <w:p w:rsidR="0072754F" w:rsidRPr="005118B5" w:rsidRDefault="00D61F8C" w:rsidP="0072754F">
      <w:pPr>
        <w:pStyle w:val="Heading2"/>
        <w:rPr>
          <w:lang w:val="en-US"/>
        </w:rPr>
      </w:pPr>
      <w:r>
        <w:rPr>
          <w:rFonts w:ascii="Sylfaen" w:hAnsi="Sylfaen"/>
          <w:lang w:val="ka-GE"/>
        </w:rPr>
        <w:t>პროექტის დოკუმენტირება</w:t>
      </w:r>
    </w:p>
    <w:p w:rsidR="0072754F" w:rsidRPr="005118B5" w:rsidRDefault="00795442" w:rsidP="0072754F">
      <w:pPr>
        <w:rPr>
          <w:lang w:val="en-US"/>
        </w:rPr>
      </w:pPr>
      <w:r>
        <w:rPr>
          <w:rFonts w:ascii="Sylfaen" w:hAnsi="Sylfaen"/>
          <w:lang w:val="ka-GE"/>
        </w:rPr>
        <w:t>პროგრამული უზრუნველყოფის იუზერების ეკრანები და დოკუმენტაცია უნდა იტყოს ქართულ ენაზე</w:t>
      </w:r>
      <w:r w:rsidR="0072754F" w:rsidRPr="005118B5">
        <w:rPr>
          <w:lang w:val="en-US"/>
        </w:rPr>
        <w:t xml:space="preserve">. </w:t>
      </w:r>
      <w:r>
        <w:rPr>
          <w:rFonts w:ascii="Sylfaen" w:hAnsi="Sylfaen"/>
          <w:lang w:val="ka-GE"/>
        </w:rPr>
        <w:t xml:space="preserve">დოკუმენტაცია უნდა მომზადდეს </w:t>
      </w:r>
      <w:r w:rsidR="0072754F" w:rsidRPr="005118B5">
        <w:rPr>
          <w:lang w:val="en-US"/>
        </w:rPr>
        <w:t xml:space="preserve">ISO 9001:2000/9000:2015 </w:t>
      </w:r>
      <w:r>
        <w:rPr>
          <w:rFonts w:ascii="Sylfaen" w:hAnsi="Sylfaen"/>
          <w:lang w:val="ka-GE"/>
        </w:rPr>
        <w:t>ზე დაფუქნებული სტრუქტრურული სისტემითა და მეთოდოლოგიით</w:t>
      </w:r>
      <w:r w:rsidR="0072754F" w:rsidRPr="005118B5">
        <w:rPr>
          <w:lang w:val="en-US"/>
        </w:rPr>
        <w:t xml:space="preserve">. </w:t>
      </w:r>
      <w:r>
        <w:rPr>
          <w:rFonts w:ascii="Sylfaen" w:hAnsi="Sylfaen"/>
          <w:lang w:val="ka-GE"/>
        </w:rPr>
        <w:t>მინიმუმ უნდა შეიცავდეს</w:t>
      </w:r>
      <w:r w:rsidR="0072754F" w:rsidRPr="005118B5">
        <w:rPr>
          <w:lang w:val="en-US"/>
        </w:rPr>
        <w:t>:</w:t>
      </w:r>
    </w:p>
    <w:p w:rsidR="0072754F" w:rsidRPr="005118B5" w:rsidRDefault="00795442" w:rsidP="00C37644">
      <w:pPr>
        <w:pStyle w:val="ListParagraph"/>
        <w:numPr>
          <w:ilvl w:val="0"/>
          <w:numId w:val="8"/>
        </w:numPr>
        <w:rPr>
          <w:lang w:val="en-US"/>
        </w:rPr>
      </w:pPr>
      <w:r>
        <w:rPr>
          <w:rFonts w:ascii="Sylfaen" w:hAnsi="Sylfaen"/>
          <w:lang w:val="ka-GE"/>
        </w:rPr>
        <w:t>სისტემის ზოგადი მიმოხილვა</w:t>
      </w:r>
    </w:p>
    <w:p w:rsidR="0072754F" w:rsidRPr="005118B5" w:rsidRDefault="00795442" w:rsidP="00C37644">
      <w:pPr>
        <w:pStyle w:val="ListParagraph"/>
        <w:numPr>
          <w:ilvl w:val="0"/>
          <w:numId w:val="8"/>
        </w:numPr>
        <w:rPr>
          <w:lang w:val="en-US"/>
        </w:rPr>
      </w:pPr>
      <w:r>
        <w:rPr>
          <w:rFonts w:ascii="Sylfaen" w:hAnsi="Sylfaen"/>
          <w:lang w:val="ka-GE"/>
        </w:rPr>
        <w:t>ფუნქციების მიხედვით პროცესის აღწერა</w:t>
      </w:r>
    </w:p>
    <w:p w:rsidR="0072754F" w:rsidRPr="005118B5" w:rsidRDefault="00795442" w:rsidP="00C37644">
      <w:pPr>
        <w:pStyle w:val="ListParagraph"/>
        <w:numPr>
          <w:ilvl w:val="0"/>
          <w:numId w:val="8"/>
        </w:numPr>
        <w:rPr>
          <w:lang w:val="en-US"/>
        </w:rPr>
      </w:pPr>
      <w:r>
        <w:rPr>
          <w:rFonts w:ascii="Sylfaen" w:hAnsi="Sylfaen"/>
          <w:lang w:val="ka-GE"/>
        </w:rPr>
        <w:t>ფუნქციების მიხედვით მონაცემთა ბრუნვის დიაგრამა</w:t>
      </w:r>
    </w:p>
    <w:p w:rsidR="0072754F" w:rsidRPr="005118B5" w:rsidRDefault="00795442" w:rsidP="00C37644">
      <w:pPr>
        <w:pStyle w:val="ListParagraph"/>
        <w:numPr>
          <w:ilvl w:val="0"/>
          <w:numId w:val="8"/>
        </w:numPr>
        <w:rPr>
          <w:lang w:val="en-US"/>
        </w:rPr>
      </w:pPr>
      <w:r>
        <w:rPr>
          <w:rFonts w:ascii="Sylfaen" w:hAnsi="Sylfaen"/>
          <w:lang w:val="ka-GE"/>
        </w:rPr>
        <w:t>ყველა იუზერის ინტერფეისის აღწერა</w:t>
      </w:r>
    </w:p>
    <w:p w:rsidR="0072754F" w:rsidRPr="005118B5" w:rsidRDefault="00795442" w:rsidP="00C37644">
      <w:pPr>
        <w:pStyle w:val="ListParagraph"/>
        <w:numPr>
          <w:ilvl w:val="0"/>
          <w:numId w:val="8"/>
        </w:numPr>
        <w:rPr>
          <w:lang w:val="en-US"/>
        </w:rPr>
      </w:pPr>
      <w:r>
        <w:rPr>
          <w:rFonts w:ascii="Sylfaen" w:hAnsi="Sylfaen"/>
          <w:lang w:val="ka-GE"/>
        </w:rPr>
        <w:t>მონაცემთა სტრუქტურის ზოგადი აღწერა</w:t>
      </w:r>
    </w:p>
    <w:p w:rsidR="0072754F" w:rsidRPr="005118B5" w:rsidRDefault="00795442" w:rsidP="00C37644">
      <w:pPr>
        <w:pStyle w:val="ListParagraph"/>
        <w:numPr>
          <w:ilvl w:val="0"/>
          <w:numId w:val="8"/>
        </w:numPr>
        <w:rPr>
          <w:lang w:val="en-US"/>
        </w:rPr>
      </w:pPr>
      <w:r>
        <w:rPr>
          <w:rFonts w:ascii="Sylfaen" w:hAnsi="Sylfaen"/>
          <w:lang w:val="ka-GE"/>
        </w:rPr>
        <w:t>მონაცემთა ლექსიკონი</w:t>
      </w:r>
    </w:p>
    <w:p w:rsidR="0072754F" w:rsidRPr="005118B5" w:rsidRDefault="00795442" w:rsidP="00C37644">
      <w:pPr>
        <w:pStyle w:val="ListParagraph"/>
        <w:numPr>
          <w:ilvl w:val="0"/>
          <w:numId w:val="8"/>
        </w:numPr>
        <w:rPr>
          <w:lang w:val="en-US"/>
        </w:rPr>
      </w:pPr>
      <w:r>
        <w:rPr>
          <w:rFonts w:ascii="Sylfaen" w:hAnsi="Sylfaen"/>
          <w:lang w:val="ka-GE"/>
        </w:rPr>
        <w:t>მოდელირების ენის დეფინიციები</w:t>
      </w:r>
    </w:p>
    <w:p w:rsidR="0072754F" w:rsidRPr="005118B5" w:rsidRDefault="00795442" w:rsidP="00C37644">
      <w:pPr>
        <w:pStyle w:val="ListParagraph"/>
        <w:numPr>
          <w:ilvl w:val="0"/>
          <w:numId w:val="8"/>
        </w:numPr>
        <w:rPr>
          <w:lang w:val="en-US"/>
        </w:rPr>
      </w:pPr>
      <w:r>
        <w:rPr>
          <w:rFonts w:ascii="Sylfaen" w:hAnsi="Sylfaen"/>
          <w:lang w:val="ka-GE"/>
        </w:rPr>
        <w:t xml:space="preserve">სტანდარტული რეპორტების აღწერა </w:t>
      </w:r>
    </w:p>
    <w:p w:rsidR="0026468F" w:rsidRPr="005118B5" w:rsidRDefault="00795442" w:rsidP="00C37644">
      <w:pPr>
        <w:pStyle w:val="ListParagraph"/>
        <w:numPr>
          <w:ilvl w:val="0"/>
          <w:numId w:val="8"/>
        </w:numPr>
        <w:rPr>
          <w:lang w:val="en-US"/>
        </w:rPr>
      </w:pPr>
      <w:r>
        <w:rPr>
          <w:rFonts w:ascii="Sylfaen" w:hAnsi="Sylfaen"/>
          <w:lang w:val="ka-GE"/>
        </w:rPr>
        <w:t xml:space="preserve">იუზერი, ადმინისტრატორი და დამხმარე სახელმძღვანელოები </w:t>
      </w:r>
    </w:p>
    <w:p w:rsidR="00FF799F" w:rsidRPr="005118B5" w:rsidRDefault="00FF799F" w:rsidP="00A96D65">
      <w:pPr>
        <w:rPr>
          <w:lang w:val="en-US"/>
        </w:rPr>
      </w:pPr>
    </w:p>
    <w:p w:rsidR="00A96D65" w:rsidRPr="005118B5" w:rsidRDefault="00D61F8C" w:rsidP="003734FE">
      <w:pPr>
        <w:pStyle w:val="Heading2"/>
        <w:jc w:val="both"/>
        <w:rPr>
          <w:lang w:val="en-US"/>
        </w:rPr>
      </w:pPr>
      <w:r>
        <w:rPr>
          <w:rFonts w:ascii="Sylfaen" w:hAnsi="Sylfaen"/>
          <w:lang w:val="ka-GE"/>
        </w:rPr>
        <w:t>უსაფრთხოება</w:t>
      </w:r>
      <w:r w:rsidR="00ED0E21">
        <w:rPr>
          <w:rFonts w:ascii="Sylfaen" w:hAnsi="Sylfaen"/>
          <w:lang w:val="ka-GE"/>
        </w:rPr>
        <w:t>,</w:t>
      </w:r>
      <w:r>
        <w:rPr>
          <w:rFonts w:ascii="Sylfaen" w:hAnsi="Sylfaen"/>
          <w:lang w:val="ka-GE"/>
        </w:rPr>
        <w:t xml:space="preserve"> შესვლა და აუდიტი</w:t>
      </w:r>
    </w:p>
    <w:p w:rsidR="003734FE" w:rsidRPr="005118B5" w:rsidRDefault="00ED0E21" w:rsidP="003734FE">
      <w:pPr>
        <w:rPr>
          <w:lang w:val="en-US" w:eastAsia="de-DE"/>
        </w:rPr>
      </w:pPr>
      <w:r>
        <w:rPr>
          <w:rFonts w:ascii="Sylfaen" w:hAnsi="Sylfaen"/>
          <w:lang w:val="ka-GE" w:eastAsia="de-DE"/>
        </w:rPr>
        <w:t>მინიმუმამდე უნდა იქნას დაყვანილი არაავტორიზებული წვდომის პოტენციალი</w:t>
      </w:r>
      <w:r w:rsidR="003734FE" w:rsidRPr="005118B5">
        <w:rPr>
          <w:lang w:val="en-US" w:eastAsia="de-DE"/>
        </w:rPr>
        <w:t xml:space="preserve">. </w:t>
      </w:r>
      <w:r>
        <w:rPr>
          <w:rFonts w:ascii="Sylfaen" w:hAnsi="Sylfaen"/>
          <w:lang w:val="ka-GE" w:eastAsia="de-DE"/>
        </w:rPr>
        <w:t>მონაცემები უნდა იქნას დაცული სისტემისა და ადმინისტრაციული პროცედურების კომბინაციით, სადაც გათვალისწინებულია შემდეგი</w:t>
      </w:r>
      <w:r w:rsidR="00B841A1">
        <w:rPr>
          <w:rFonts w:ascii="Sylfaen" w:hAnsi="Sylfaen"/>
          <w:lang w:val="ka-GE" w:eastAsia="de-DE"/>
        </w:rPr>
        <w:t xml:space="preserve"> </w:t>
      </w:r>
      <w:r w:rsidR="000F29B0">
        <w:rPr>
          <w:rFonts w:ascii="Sylfaen" w:hAnsi="Sylfaen"/>
          <w:lang w:val="ka-GE" w:eastAsia="de-DE"/>
        </w:rPr>
        <w:t>უსაფ</w:t>
      </w:r>
      <w:r w:rsidR="00B841A1">
        <w:rPr>
          <w:rFonts w:ascii="Sylfaen" w:hAnsi="Sylfaen"/>
          <w:lang w:val="ka-GE" w:eastAsia="de-DE"/>
        </w:rPr>
        <w:t>თხოების პარამეტრები</w:t>
      </w:r>
      <w:r w:rsidR="003734FE" w:rsidRPr="005118B5">
        <w:rPr>
          <w:lang w:val="en-US" w:eastAsia="de-DE"/>
        </w:rPr>
        <w:t>:</w:t>
      </w:r>
    </w:p>
    <w:p w:rsidR="003734FE" w:rsidRPr="005118B5" w:rsidRDefault="00706594" w:rsidP="00C37644">
      <w:pPr>
        <w:pStyle w:val="ListParagraph"/>
        <w:numPr>
          <w:ilvl w:val="0"/>
          <w:numId w:val="8"/>
        </w:numPr>
        <w:rPr>
          <w:lang w:val="en-US"/>
        </w:rPr>
      </w:pPr>
      <w:r>
        <w:rPr>
          <w:rFonts w:ascii="Sylfaen" w:hAnsi="Sylfaen"/>
          <w:lang w:val="ka-GE"/>
        </w:rPr>
        <w:t xml:space="preserve">სისტემამ უნდა განახორციელოს მომხმარებელთა წვდომის მონიტორინგი და წარმოადგინოს მასშტაბური აუდიტი </w:t>
      </w:r>
      <w:r w:rsidR="003734FE" w:rsidRPr="005118B5">
        <w:rPr>
          <w:lang w:val="en-US"/>
        </w:rPr>
        <w:t>(</w:t>
      </w:r>
      <w:r>
        <w:rPr>
          <w:rFonts w:ascii="Sylfaen" w:hAnsi="Sylfaen"/>
          <w:lang w:val="ka-GE"/>
        </w:rPr>
        <w:t>ტესტ შემოწმება</w:t>
      </w:r>
      <w:r w:rsidR="003734FE" w:rsidRPr="005118B5">
        <w:rPr>
          <w:lang w:val="en-US"/>
        </w:rPr>
        <w:t xml:space="preserve">, </w:t>
      </w:r>
      <w:r>
        <w:rPr>
          <w:rFonts w:ascii="Sylfaen" w:hAnsi="Sylfaen"/>
          <w:lang w:val="ka-GE"/>
        </w:rPr>
        <w:t>გამონაკლისი მოქმედებების ანგარიშები</w:t>
      </w:r>
      <w:r w:rsidR="003734FE" w:rsidRPr="005118B5">
        <w:rPr>
          <w:lang w:val="en-US"/>
        </w:rPr>
        <w:t xml:space="preserve">, </w:t>
      </w:r>
      <w:r>
        <w:rPr>
          <w:rFonts w:ascii="Sylfaen" w:hAnsi="Sylfaen"/>
          <w:lang w:val="ka-GE"/>
        </w:rPr>
        <w:t>ზედამხედველობა</w:t>
      </w:r>
      <w:r w:rsidR="003734FE" w:rsidRPr="005118B5">
        <w:rPr>
          <w:lang w:val="en-US"/>
        </w:rPr>
        <w:t xml:space="preserve">/ </w:t>
      </w:r>
      <w:r>
        <w:rPr>
          <w:rFonts w:ascii="Sylfaen" w:hAnsi="Sylfaen"/>
          <w:lang w:val="ka-GE"/>
        </w:rPr>
        <w:t>მართვის ანგარიშები</w:t>
      </w:r>
      <w:r w:rsidR="003734FE" w:rsidRPr="005118B5">
        <w:rPr>
          <w:lang w:val="en-US"/>
        </w:rPr>
        <w:t xml:space="preserve">, </w:t>
      </w:r>
      <w:r>
        <w:rPr>
          <w:rFonts w:ascii="Sylfaen" w:hAnsi="Sylfaen"/>
          <w:lang w:val="ka-GE"/>
        </w:rPr>
        <w:t>ტრანზაქციის აღრიცხვა</w:t>
      </w:r>
      <w:r w:rsidR="003734FE" w:rsidRPr="005118B5">
        <w:rPr>
          <w:lang w:val="en-US"/>
        </w:rPr>
        <w:t>).</w:t>
      </w:r>
    </w:p>
    <w:p w:rsidR="003734FE" w:rsidRPr="005118B5" w:rsidRDefault="00706594" w:rsidP="00C37644">
      <w:pPr>
        <w:pStyle w:val="ListParagraph"/>
        <w:numPr>
          <w:ilvl w:val="0"/>
          <w:numId w:val="8"/>
        </w:numPr>
        <w:rPr>
          <w:lang w:val="en-US"/>
        </w:rPr>
      </w:pPr>
      <w:r>
        <w:rPr>
          <w:rFonts w:ascii="Sylfaen" w:hAnsi="Sylfaen"/>
          <w:lang w:val="ka-GE"/>
        </w:rPr>
        <w:t xml:space="preserve">სისტემა უნდა დაცული იყოს ძლიერი ავტორიზაციის საშუალებით </w:t>
      </w:r>
      <w:r w:rsidR="003734FE" w:rsidRPr="005118B5">
        <w:rPr>
          <w:lang w:val="en-US"/>
        </w:rPr>
        <w:t>(</w:t>
      </w:r>
      <w:r w:rsidR="004444CA" w:rsidRPr="005118B5">
        <w:rPr>
          <w:lang w:val="en-US"/>
        </w:rPr>
        <w:fldChar w:fldCharType="begin"/>
      </w:r>
      <w:r w:rsidR="003734FE" w:rsidRPr="005118B5">
        <w:rPr>
          <w:lang w:val="en-US"/>
        </w:rPr>
        <w:instrText xml:space="preserve"> REF _Ref447720280 \r \h </w:instrText>
      </w:r>
      <w:r w:rsidR="004444CA" w:rsidRPr="005118B5">
        <w:rPr>
          <w:lang w:val="en-US"/>
        </w:rPr>
      </w:r>
      <w:r w:rsidR="004444CA" w:rsidRPr="005118B5">
        <w:rPr>
          <w:lang w:val="en-US"/>
        </w:rPr>
        <w:fldChar w:fldCharType="separate"/>
      </w:r>
      <w:r w:rsidR="003734FE" w:rsidRPr="005118B5">
        <w:rPr>
          <w:lang w:val="en-US"/>
        </w:rPr>
        <w:t>9.2</w:t>
      </w:r>
      <w:r w:rsidR="004444CA" w:rsidRPr="005118B5">
        <w:rPr>
          <w:lang w:val="en-US"/>
        </w:rPr>
        <w:fldChar w:fldCharType="end"/>
      </w:r>
      <w:r>
        <w:rPr>
          <w:rFonts w:ascii="Sylfaen" w:hAnsi="Sylfaen"/>
          <w:lang w:val="ka-GE"/>
        </w:rPr>
        <w:t xml:space="preserve"> თავში აღწერილი</w:t>
      </w:r>
      <w:r w:rsidR="003734FE" w:rsidRPr="005118B5">
        <w:rPr>
          <w:lang w:val="en-US"/>
        </w:rPr>
        <w:t xml:space="preserve">), </w:t>
      </w:r>
      <w:r>
        <w:rPr>
          <w:rFonts w:ascii="Sylfaen" w:hAnsi="Sylfaen"/>
          <w:lang w:val="ka-GE"/>
        </w:rPr>
        <w:t>მათ შორის საჭიროებისამებრ ქსელისა და სისტემის დაცვა</w:t>
      </w:r>
      <w:r w:rsidR="003734FE" w:rsidRPr="005118B5">
        <w:rPr>
          <w:lang w:val="en-US"/>
        </w:rPr>
        <w:t xml:space="preserve">. </w:t>
      </w:r>
      <w:r>
        <w:rPr>
          <w:rFonts w:ascii="Sylfaen" w:hAnsi="Sylfaen"/>
          <w:lang w:val="ka-GE"/>
        </w:rPr>
        <w:t>უსაფრთხოება მომხმარებელზე ორიენტირებული უნდა იყოს</w:t>
      </w:r>
      <w:r w:rsidR="003734FE" w:rsidRPr="005118B5">
        <w:rPr>
          <w:lang w:val="en-US"/>
        </w:rPr>
        <w:t xml:space="preserve">. </w:t>
      </w:r>
      <w:r>
        <w:rPr>
          <w:rFonts w:ascii="Sylfaen" w:hAnsi="Sylfaen"/>
          <w:lang w:val="ka-GE"/>
        </w:rPr>
        <w:t>ნებისმიერ შ</w:t>
      </w:r>
      <w:r w:rsidR="000F29B0">
        <w:rPr>
          <w:rFonts w:ascii="Sylfaen" w:hAnsi="Sylfaen"/>
          <w:lang w:val="ka-GE"/>
        </w:rPr>
        <w:t>ე</w:t>
      </w:r>
      <w:r>
        <w:rPr>
          <w:rFonts w:ascii="Sylfaen" w:hAnsi="Sylfaen"/>
          <w:lang w:val="ka-GE"/>
        </w:rPr>
        <w:t xml:space="preserve">მთხვევაში პაროლის შესაძლებლობა უნდა იყოს მრავალ დონიანი (სულ </w:t>
      </w:r>
      <w:r>
        <w:rPr>
          <w:rFonts w:ascii="Sylfaen" w:hAnsi="Sylfaen"/>
          <w:lang w:val="ka-GE"/>
        </w:rPr>
        <w:lastRenderedPageBreak/>
        <w:t>მცირე ორ დონიანი), გაჩნდეს მარტივი ან კომბინირებული პრივილეგიები შ</w:t>
      </w:r>
      <w:r w:rsidR="000F29B0">
        <w:rPr>
          <w:rFonts w:ascii="Sylfaen" w:hAnsi="Sylfaen"/>
          <w:lang w:val="ka-GE"/>
        </w:rPr>
        <w:t>ე</w:t>
      </w:r>
      <w:r>
        <w:rPr>
          <w:rFonts w:ascii="Sylfaen" w:hAnsi="Sylfaen"/>
          <w:lang w:val="ka-GE"/>
        </w:rPr>
        <w:t>მდეგზე დაფუძნებული</w:t>
      </w:r>
      <w:r w:rsidR="003734FE" w:rsidRPr="005118B5">
        <w:rPr>
          <w:lang w:val="en-US"/>
        </w:rPr>
        <w:t>:</w:t>
      </w:r>
    </w:p>
    <w:p w:rsidR="003734FE" w:rsidRPr="005118B5" w:rsidRDefault="00D927D8" w:rsidP="00C37644">
      <w:pPr>
        <w:pStyle w:val="ListParagraph"/>
        <w:numPr>
          <w:ilvl w:val="1"/>
          <w:numId w:val="8"/>
        </w:numPr>
        <w:rPr>
          <w:lang w:val="en-US"/>
        </w:rPr>
      </w:pPr>
      <w:r>
        <w:rPr>
          <w:rFonts w:ascii="Sylfaen" w:hAnsi="Sylfaen"/>
          <w:lang w:val="ka-GE"/>
        </w:rPr>
        <w:t>დისფლეის ეკრანები</w:t>
      </w:r>
      <w:r w:rsidR="003734FE" w:rsidRPr="005118B5">
        <w:rPr>
          <w:lang w:val="en-US"/>
        </w:rPr>
        <w:t>, (</w:t>
      </w:r>
      <w:r w:rsidR="00B841A1">
        <w:rPr>
          <w:rFonts w:ascii="Sylfaen" w:hAnsi="Sylfaen"/>
          <w:lang w:val="ka-GE"/>
        </w:rPr>
        <w:t>ნებართვა</w:t>
      </w:r>
      <w:r w:rsidR="003734FE" w:rsidRPr="005118B5">
        <w:rPr>
          <w:lang w:val="en-US"/>
        </w:rPr>
        <w:t>: view)</w:t>
      </w:r>
    </w:p>
    <w:p w:rsidR="003734FE" w:rsidRPr="005118B5" w:rsidRDefault="00D927D8" w:rsidP="00C37644">
      <w:pPr>
        <w:pStyle w:val="ListParagraph"/>
        <w:numPr>
          <w:ilvl w:val="1"/>
          <w:numId w:val="8"/>
        </w:numPr>
        <w:rPr>
          <w:lang w:val="en-US"/>
        </w:rPr>
      </w:pPr>
      <w:r>
        <w:rPr>
          <w:rFonts w:ascii="Sylfaen" w:hAnsi="Sylfaen"/>
          <w:lang w:val="ka-GE"/>
        </w:rPr>
        <w:t>მენიუ</w:t>
      </w:r>
      <w:r w:rsidR="003734FE" w:rsidRPr="005118B5">
        <w:rPr>
          <w:lang w:val="en-US"/>
        </w:rPr>
        <w:t>, (</w:t>
      </w:r>
      <w:r w:rsidR="00167C6F">
        <w:rPr>
          <w:rFonts w:ascii="Sylfaen" w:hAnsi="Sylfaen"/>
          <w:lang w:val="ka-GE"/>
        </w:rPr>
        <w:t>ნებართვა</w:t>
      </w:r>
      <w:r w:rsidR="003734FE" w:rsidRPr="005118B5">
        <w:rPr>
          <w:lang w:val="en-US"/>
        </w:rPr>
        <w:t xml:space="preserve">: view, </w:t>
      </w:r>
      <w:r w:rsidR="00167C6F">
        <w:rPr>
          <w:rFonts w:ascii="Sylfaen" w:hAnsi="Sylfaen"/>
          <w:lang w:val="ka-GE"/>
        </w:rPr>
        <w:t>შესრულება</w:t>
      </w:r>
      <w:r w:rsidR="003734FE" w:rsidRPr="005118B5">
        <w:rPr>
          <w:lang w:val="en-US"/>
        </w:rPr>
        <w:t>)</w:t>
      </w:r>
    </w:p>
    <w:p w:rsidR="003734FE" w:rsidRPr="005118B5" w:rsidRDefault="00167C6F" w:rsidP="00C37644">
      <w:pPr>
        <w:pStyle w:val="ListParagraph"/>
        <w:numPr>
          <w:ilvl w:val="1"/>
          <w:numId w:val="8"/>
        </w:numPr>
        <w:rPr>
          <w:lang w:val="en-US"/>
        </w:rPr>
      </w:pPr>
      <w:r>
        <w:rPr>
          <w:rFonts w:ascii="Sylfaen" w:hAnsi="Sylfaen"/>
          <w:lang w:val="ka-GE"/>
        </w:rPr>
        <w:t>დი</w:t>
      </w:r>
      <w:r w:rsidR="000F29B0">
        <w:rPr>
          <w:rFonts w:ascii="Sylfaen" w:hAnsi="Sylfaen"/>
          <w:lang w:val="ka-GE"/>
        </w:rPr>
        <w:t>ს</w:t>
      </w:r>
      <w:r>
        <w:rPr>
          <w:rFonts w:ascii="Sylfaen" w:hAnsi="Sylfaen"/>
          <w:lang w:val="ka-GE"/>
        </w:rPr>
        <w:t>პლეის ეკრანების ველები</w:t>
      </w:r>
      <w:r w:rsidR="003734FE" w:rsidRPr="005118B5">
        <w:rPr>
          <w:lang w:val="en-US"/>
        </w:rPr>
        <w:t>, (</w:t>
      </w:r>
      <w:r>
        <w:rPr>
          <w:rFonts w:ascii="Sylfaen" w:hAnsi="Sylfaen"/>
          <w:lang w:val="ka-GE"/>
        </w:rPr>
        <w:t>ნებართვა</w:t>
      </w:r>
      <w:r w:rsidR="003734FE" w:rsidRPr="005118B5">
        <w:rPr>
          <w:lang w:val="en-US"/>
        </w:rPr>
        <w:t xml:space="preserve">: </w:t>
      </w:r>
      <w:r>
        <w:rPr>
          <w:rFonts w:ascii="Sylfaen" w:hAnsi="Sylfaen"/>
          <w:lang w:val="ka-GE"/>
        </w:rPr>
        <w:t>თვალის გადავლება</w:t>
      </w:r>
      <w:r w:rsidR="003734FE" w:rsidRPr="005118B5">
        <w:rPr>
          <w:lang w:val="en-US"/>
        </w:rPr>
        <w:t xml:space="preserve">, </w:t>
      </w:r>
      <w:r>
        <w:rPr>
          <w:rFonts w:ascii="Sylfaen" w:hAnsi="Sylfaen"/>
          <w:lang w:val="ka-GE"/>
        </w:rPr>
        <w:t>ცვლილება</w:t>
      </w:r>
      <w:r w:rsidR="003734FE" w:rsidRPr="005118B5">
        <w:rPr>
          <w:lang w:val="en-US"/>
        </w:rPr>
        <w:t>)</w:t>
      </w:r>
    </w:p>
    <w:p w:rsidR="003734FE" w:rsidRPr="005118B5" w:rsidRDefault="00167C6F" w:rsidP="00C37644">
      <w:pPr>
        <w:pStyle w:val="ListParagraph"/>
        <w:numPr>
          <w:ilvl w:val="1"/>
          <w:numId w:val="8"/>
        </w:numPr>
        <w:rPr>
          <w:lang w:val="en-US"/>
        </w:rPr>
      </w:pPr>
      <w:r>
        <w:rPr>
          <w:rFonts w:ascii="Sylfaen" w:hAnsi="Sylfaen"/>
          <w:lang w:val="ka-GE"/>
        </w:rPr>
        <w:t>ანგარიშები</w:t>
      </w:r>
      <w:r w:rsidR="003734FE" w:rsidRPr="005118B5">
        <w:rPr>
          <w:lang w:val="en-US"/>
        </w:rPr>
        <w:t xml:space="preserve"> (</w:t>
      </w:r>
      <w:r>
        <w:rPr>
          <w:rFonts w:ascii="Sylfaen" w:hAnsi="Sylfaen"/>
          <w:lang w:val="ka-GE"/>
        </w:rPr>
        <w:t>ნებართვა</w:t>
      </w:r>
      <w:r w:rsidR="003734FE" w:rsidRPr="005118B5">
        <w:rPr>
          <w:lang w:val="en-US"/>
        </w:rPr>
        <w:t xml:space="preserve">: </w:t>
      </w:r>
      <w:r>
        <w:rPr>
          <w:rFonts w:ascii="Sylfaen" w:hAnsi="Sylfaen"/>
          <w:lang w:val="ka-GE"/>
        </w:rPr>
        <w:t>შექმნა</w:t>
      </w:r>
      <w:r w:rsidR="003734FE" w:rsidRPr="005118B5">
        <w:rPr>
          <w:lang w:val="en-US"/>
        </w:rPr>
        <w:t xml:space="preserve">, </w:t>
      </w:r>
      <w:r>
        <w:rPr>
          <w:rFonts w:ascii="Sylfaen" w:hAnsi="Sylfaen"/>
          <w:lang w:val="ka-GE"/>
        </w:rPr>
        <w:t>თვალის გადავლება</w:t>
      </w:r>
      <w:r w:rsidR="003734FE" w:rsidRPr="005118B5">
        <w:rPr>
          <w:lang w:val="en-US"/>
        </w:rPr>
        <w:t xml:space="preserve">, </w:t>
      </w:r>
      <w:r>
        <w:rPr>
          <w:rFonts w:ascii="Sylfaen" w:hAnsi="Sylfaen"/>
          <w:lang w:val="ka-GE"/>
        </w:rPr>
        <w:t>ბეჭდვა</w:t>
      </w:r>
      <w:r w:rsidR="003734FE" w:rsidRPr="005118B5">
        <w:rPr>
          <w:lang w:val="en-US"/>
        </w:rPr>
        <w:t>)</w:t>
      </w:r>
    </w:p>
    <w:p w:rsidR="003734FE" w:rsidRPr="005118B5" w:rsidRDefault="00167C6F" w:rsidP="00C37644">
      <w:pPr>
        <w:pStyle w:val="ListParagraph"/>
        <w:numPr>
          <w:ilvl w:val="1"/>
          <w:numId w:val="8"/>
        </w:numPr>
        <w:rPr>
          <w:lang w:val="en-US"/>
        </w:rPr>
      </w:pPr>
      <w:r>
        <w:rPr>
          <w:rFonts w:ascii="Sylfaen" w:hAnsi="Sylfaen"/>
          <w:lang w:val="ka-GE"/>
        </w:rPr>
        <w:t>შესასრულებელი პროცედურები</w:t>
      </w:r>
      <w:r w:rsidR="003734FE" w:rsidRPr="005118B5">
        <w:rPr>
          <w:lang w:val="en-US"/>
        </w:rPr>
        <w:t xml:space="preserve">, </w:t>
      </w:r>
      <w:r>
        <w:rPr>
          <w:rFonts w:ascii="Sylfaen" w:hAnsi="Sylfaen"/>
          <w:lang w:val="ka-GE"/>
        </w:rPr>
        <w:t>ფუნქციები და სხვა</w:t>
      </w:r>
      <w:r w:rsidR="003734FE" w:rsidRPr="005118B5">
        <w:rPr>
          <w:lang w:val="en-US"/>
        </w:rPr>
        <w:t>.</w:t>
      </w:r>
    </w:p>
    <w:p w:rsidR="003734FE" w:rsidRPr="005118B5" w:rsidRDefault="00167C6F" w:rsidP="00C37644">
      <w:pPr>
        <w:pStyle w:val="ListParagraph"/>
        <w:numPr>
          <w:ilvl w:val="1"/>
          <w:numId w:val="8"/>
        </w:numPr>
        <w:rPr>
          <w:lang w:val="en-US"/>
        </w:rPr>
      </w:pPr>
      <w:r>
        <w:rPr>
          <w:rFonts w:ascii="Sylfaen" w:hAnsi="Sylfaen"/>
          <w:lang w:val="ka-GE"/>
        </w:rPr>
        <w:t>მონაცემთა წაკითხვა</w:t>
      </w:r>
    </w:p>
    <w:p w:rsidR="003734FE" w:rsidRPr="005118B5" w:rsidRDefault="00167C6F" w:rsidP="00C37644">
      <w:pPr>
        <w:pStyle w:val="ListParagraph"/>
        <w:numPr>
          <w:ilvl w:val="1"/>
          <w:numId w:val="8"/>
        </w:numPr>
        <w:rPr>
          <w:lang w:val="en-US"/>
        </w:rPr>
      </w:pPr>
      <w:r>
        <w:rPr>
          <w:rFonts w:ascii="Sylfaen" w:hAnsi="Sylfaen"/>
          <w:lang w:val="ka-GE"/>
        </w:rPr>
        <w:t>მონაცემთა დამატება</w:t>
      </w:r>
    </w:p>
    <w:p w:rsidR="003734FE" w:rsidRPr="005118B5" w:rsidRDefault="00167C6F" w:rsidP="00C37644">
      <w:pPr>
        <w:pStyle w:val="ListParagraph"/>
        <w:numPr>
          <w:ilvl w:val="1"/>
          <w:numId w:val="8"/>
        </w:numPr>
        <w:rPr>
          <w:lang w:val="en-US"/>
        </w:rPr>
      </w:pPr>
      <w:r>
        <w:rPr>
          <w:rFonts w:ascii="Sylfaen" w:hAnsi="Sylfaen"/>
          <w:lang w:val="ka-GE"/>
        </w:rPr>
        <w:t>მონაცემთა წაშლა</w:t>
      </w:r>
    </w:p>
    <w:p w:rsidR="003734FE" w:rsidRPr="005118B5" w:rsidRDefault="00167C6F" w:rsidP="00C37644">
      <w:pPr>
        <w:pStyle w:val="ListParagraph"/>
        <w:numPr>
          <w:ilvl w:val="1"/>
          <w:numId w:val="8"/>
        </w:numPr>
        <w:rPr>
          <w:lang w:val="en-US"/>
        </w:rPr>
      </w:pPr>
      <w:r>
        <w:rPr>
          <w:rFonts w:ascii="Sylfaen" w:hAnsi="Sylfaen"/>
          <w:lang w:val="ka-GE"/>
        </w:rPr>
        <w:t>მონაცემთა ცვლილება</w:t>
      </w:r>
    </w:p>
    <w:p w:rsidR="003734FE" w:rsidRPr="005118B5" w:rsidRDefault="003734FE" w:rsidP="003734FE">
      <w:pPr>
        <w:rPr>
          <w:lang w:val="en-US"/>
        </w:rPr>
      </w:pPr>
    </w:p>
    <w:p w:rsidR="003734FE" w:rsidRPr="005118B5" w:rsidRDefault="003F663C" w:rsidP="003734FE">
      <w:pPr>
        <w:rPr>
          <w:lang w:val="en-US"/>
        </w:rPr>
      </w:pPr>
      <w:r>
        <w:rPr>
          <w:rFonts w:ascii="Sylfaen" w:hAnsi="Sylfaen"/>
          <w:lang w:val="ka-GE"/>
        </w:rPr>
        <w:t xml:space="preserve">იერარქიული ველები არის ძალიან მნიშვნელოვანი სისტემისათვის და ამიტომ </w:t>
      </w:r>
      <w:r w:rsidR="003734FE" w:rsidRPr="005118B5">
        <w:rPr>
          <w:lang w:val="en-US"/>
        </w:rPr>
        <w:t xml:space="preserve">IAM </w:t>
      </w:r>
      <w:r>
        <w:rPr>
          <w:rFonts w:ascii="Sylfaen" w:hAnsi="Sylfaen"/>
          <w:lang w:val="ka-GE"/>
        </w:rPr>
        <w:t>და</w:t>
      </w:r>
      <w:r w:rsidR="003734FE" w:rsidRPr="005118B5">
        <w:rPr>
          <w:lang w:val="en-US"/>
        </w:rPr>
        <w:t xml:space="preserve"> OrgChart </w:t>
      </w:r>
      <w:r w:rsidR="000F29B0">
        <w:rPr>
          <w:rFonts w:ascii="Sylfaen" w:hAnsi="Sylfaen"/>
          <w:lang w:val="ka-GE"/>
        </w:rPr>
        <w:t>მ</w:t>
      </w:r>
      <w:r>
        <w:rPr>
          <w:rFonts w:ascii="Sylfaen" w:hAnsi="Sylfaen"/>
          <w:lang w:val="ka-GE"/>
        </w:rPr>
        <w:t>ოდულები</w:t>
      </w:r>
      <w:r w:rsidR="003734FE" w:rsidRPr="005118B5">
        <w:rPr>
          <w:lang w:val="en-US"/>
        </w:rPr>
        <w:t xml:space="preserve"> </w:t>
      </w:r>
      <w:r>
        <w:rPr>
          <w:rFonts w:ascii="Sylfaen" w:hAnsi="Sylfaen"/>
          <w:lang w:val="ka-GE"/>
        </w:rPr>
        <w:t>უნდა იყოს შექმნილი იმგვარად, რომ განთავსდეს</w:t>
      </w:r>
      <w:r w:rsidR="003734FE" w:rsidRPr="005118B5">
        <w:rPr>
          <w:lang w:val="en-US"/>
        </w:rPr>
        <w:t xml:space="preserve"> </w:t>
      </w:r>
      <w:r>
        <w:rPr>
          <w:rFonts w:ascii="Sylfaen" w:hAnsi="Sylfaen"/>
          <w:lang w:val="ka-GE"/>
        </w:rPr>
        <w:t>საქმე</w:t>
      </w:r>
      <w:r w:rsidR="003734FE" w:rsidRPr="005118B5">
        <w:rPr>
          <w:lang w:val="en-US"/>
        </w:rPr>
        <w:t>/</w:t>
      </w:r>
      <w:r>
        <w:rPr>
          <w:rFonts w:ascii="Sylfaen" w:hAnsi="Sylfaen"/>
          <w:lang w:val="ka-GE"/>
        </w:rPr>
        <w:t>პროცესი</w:t>
      </w:r>
      <w:r w:rsidR="003734FE" w:rsidRPr="005118B5">
        <w:rPr>
          <w:lang w:val="en-US"/>
        </w:rPr>
        <w:t xml:space="preserve">/UI </w:t>
      </w:r>
      <w:r>
        <w:rPr>
          <w:rFonts w:ascii="Sylfaen" w:hAnsi="Sylfaen"/>
          <w:lang w:val="ka-GE"/>
        </w:rPr>
        <w:t>ნებართვები</w:t>
      </w:r>
      <w:r w:rsidR="003734FE" w:rsidRPr="005118B5">
        <w:rPr>
          <w:lang w:val="en-US"/>
        </w:rPr>
        <w:t xml:space="preserve"> </w:t>
      </w:r>
      <w:r>
        <w:rPr>
          <w:rFonts w:ascii="Sylfaen" w:hAnsi="Sylfaen"/>
          <w:lang w:val="ka-GE"/>
        </w:rPr>
        <w:t>და იერარქიები</w:t>
      </w:r>
      <w:r w:rsidR="003734FE" w:rsidRPr="005118B5">
        <w:rPr>
          <w:lang w:val="en-US"/>
        </w:rPr>
        <w:t>.</w:t>
      </w:r>
    </w:p>
    <w:p w:rsidR="008C02C5" w:rsidRPr="005118B5" w:rsidRDefault="008C02C5" w:rsidP="003734FE">
      <w:pPr>
        <w:rPr>
          <w:lang w:val="en-US"/>
        </w:rPr>
      </w:pPr>
    </w:p>
    <w:p w:rsidR="0035621D" w:rsidRPr="005118B5" w:rsidRDefault="00167C6F" w:rsidP="0035621D">
      <w:pPr>
        <w:spacing w:after="200" w:line="276" w:lineRule="auto"/>
        <w:rPr>
          <w:lang w:val="en-US"/>
        </w:rPr>
      </w:pPr>
      <w:r>
        <w:rPr>
          <w:rFonts w:ascii="Sylfaen" w:hAnsi="Sylfaen"/>
          <w:lang w:val="ka-GE"/>
        </w:rPr>
        <w:t>სისტემა საჭიოებს პროგრამის დამცავს, რადგან მოხდეს პრევენცია</w:t>
      </w:r>
      <w:r w:rsidR="0035621D" w:rsidRPr="005118B5">
        <w:rPr>
          <w:lang w:val="en-US"/>
        </w:rPr>
        <w:t>:</w:t>
      </w:r>
    </w:p>
    <w:p w:rsidR="0035621D" w:rsidRPr="005118B5" w:rsidRDefault="00167C6F" w:rsidP="00C37644">
      <w:pPr>
        <w:pStyle w:val="ListParagraph"/>
        <w:numPr>
          <w:ilvl w:val="0"/>
          <w:numId w:val="8"/>
        </w:numPr>
        <w:spacing w:after="200" w:line="276" w:lineRule="auto"/>
        <w:rPr>
          <w:lang w:val="en-US"/>
        </w:rPr>
      </w:pPr>
      <w:r>
        <w:rPr>
          <w:rFonts w:ascii="Sylfaen" w:hAnsi="Sylfaen"/>
          <w:lang w:val="ka-GE"/>
        </w:rPr>
        <w:t>არაკვალიფიცირებული იუზერის მიერ შემთხვევითი პროგრამული დაზიანება ან მონაცემთა დაზიანება</w:t>
      </w:r>
      <w:r w:rsidR="0035621D" w:rsidRPr="005118B5">
        <w:rPr>
          <w:lang w:val="en-US"/>
        </w:rPr>
        <w:t>;</w:t>
      </w:r>
    </w:p>
    <w:p w:rsidR="0035621D" w:rsidRPr="005118B5" w:rsidRDefault="00167C6F" w:rsidP="00C37644">
      <w:pPr>
        <w:pStyle w:val="ListParagraph"/>
        <w:numPr>
          <w:ilvl w:val="0"/>
          <w:numId w:val="8"/>
        </w:numPr>
        <w:spacing w:after="200" w:line="276" w:lineRule="auto"/>
        <w:rPr>
          <w:lang w:val="en-US"/>
        </w:rPr>
      </w:pPr>
      <w:r>
        <w:rPr>
          <w:rFonts w:ascii="Sylfaen" w:hAnsi="Sylfaen"/>
          <w:lang w:val="ka-GE"/>
        </w:rPr>
        <w:t>საერთაშორისო პროგრამისა და მონაცემების დაზიანება</w:t>
      </w:r>
      <w:r w:rsidR="0035621D" w:rsidRPr="005118B5">
        <w:rPr>
          <w:lang w:val="en-US"/>
        </w:rPr>
        <w:t>;</w:t>
      </w:r>
    </w:p>
    <w:p w:rsidR="0035621D" w:rsidRPr="005118B5" w:rsidRDefault="00167C6F" w:rsidP="00C37644">
      <w:pPr>
        <w:pStyle w:val="ListParagraph"/>
        <w:numPr>
          <w:ilvl w:val="0"/>
          <w:numId w:val="8"/>
        </w:numPr>
        <w:spacing w:after="200" w:line="276" w:lineRule="auto"/>
        <w:rPr>
          <w:lang w:val="en-US"/>
        </w:rPr>
      </w:pPr>
      <w:r>
        <w:rPr>
          <w:rFonts w:ascii="Sylfaen" w:hAnsi="Sylfaen"/>
          <w:lang w:val="ka-GE"/>
        </w:rPr>
        <w:t>არაავტორიზებული კოპირება და სენსიტიური ინფორმაციის გავრცელება</w:t>
      </w:r>
      <w:r w:rsidR="0035621D" w:rsidRPr="005118B5">
        <w:rPr>
          <w:lang w:val="en-US"/>
        </w:rPr>
        <w:t>.</w:t>
      </w:r>
    </w:p>
    <w:p w:rsidR="00A96D65" w:rsidRPr="00E07868" w:rsidRDefault="00D61F8C" w:rsidP="0035621D">
      <w:pPr>
        <w:pStyle w:val="Heading2"/>
        <w:rPr>
          <w:rFonts w:ascii="Sylfaen" w:hAnsi="Sylfaen"/>
          <w:lang w:val="en-US"/>
        </w:rPr>
      </w:pPr>
      <w:r w:rsidRPr="00E07868">
        <w:rPr>
          <w:rFonts w:ascii="Sylfaen" w:hAnsi="Sylfaen"/>
          <w:lang w:val="en-US"/>
        </w:rPr>
        <w:t>მასშტაბები, ხელმისაწვდომობა და გაფართოიება</w:t>
      </w:r>
    </w:p>
    <w:p w:rsidR="000F2FC1" w:rsidRPr="005118B5" w:rsidRDefault="00FF4DFD" w:rsidP="000F2FC1">
      <w:pPr>
        <w:rPr>
          <w:lang w:val="en-US" w:eastAsia="de-DE"/>
        </w:rPr>
      </w:pPr>
      <w:r>
        <w:rPr>
          <w:rFonts w:ascii="Sylfaen" w:hAnsi="Sylfaen"/>
          <w:lang w:val="ka-GE" w:eastAsia="de-DE"/>
        </w:rPr>
        <w:t>სერვერების დიზაინი</w:t>
      </w:r>
      <w:r w:rsidR="000F2FC1" w:rsidRPr="005118B5">
        <w:rPr>
          <w:lang w:val="en-US" w:eastAsia="de-DE"/>
        </w:rPr>
        <w:t xml:space="preserve"> (</w:t>
      </w:r>
      <w:r>
        <w:rPr>
          <w:rFonts w:ascii="Sylfaen" w:hAnsi="Sylfaen"/>
          <w:lang w:val="ka-GE" w:eastAsia="de-DE"/>
        </w:rPr>
        <w:t>ფიზიკური</w:t>
      </w:r>
      <w:r w:rsidR="000F2FC1" w:rsidRPr="005118B5">
        <w:rPr>
          <w:lang w:val="en-US" w:eastAsia="de-DE"/>
        </w:rPr>
        <w:t>/</w:t>
      </w:r>
      <w:r>
        <w:rPr>
          <w:rFonts w:ascii="Sylfaen" w:hAnsi="Sylfaen"/>
          <w:lang w:val="ka-GE" w:eastAsia="de-DE"/>
        </w:rPr>
        <w:t>ვირტუალური</w:t>
      </w:r>
      <w:r w:rsidR="000F2FC1" w:rsidRPr="005118B5">
        <w:rPr>
          <w:lang w:val="en-US" w:eastAsia="de-DE"/>
        </w:rPr>
        <w:t>/</w:t>
      </w:r>
      <w:r>
        <w:rPr>
          <w:rFonts w:ascii="Sylfaen" w:hAnsi="Sylfaen"/>
          <w:lang w:val="ka-GE" w:eastAsia="de-DE"/>
        </w:rPr>
        <w:t>მაბალანსირებელი ელემენტები</w:t>
      </w:r>
      <w:r w:rsidR="000F2FC1" w:rsidRPr="005118B5">
        <w:rPr>
          <w:lang w:val="en-US" w:eastAsia="de-DE"/>
        </w:rPr>
        <w:t xml:space="preserve">) </w:t>
      </w:r>
      <w:r w:rsidR="00B3410B">
        <w:rPr>
          <w:rFonts w:ascii="Sylfaen" w:hAnsi="Sylfaen"/>
          <w:lang w:val="ka-GE" w:eastAsia="de-DE"/>
        </w:rPr>
        <w:t>უნდა იძლეოდეს კარგ მასშტაბებს, რათა შ</w:t>
      </w:r>
      <w:r w:rsidR="000F29B0">
        <w:rPr>
          <w:rFonts w:ascii="Sylfaen" w:hAnsi="Sylfaen"/>
          <w:lang w:val="ka-GE" w:eastAsia="de-DE"/>
        </w:rPr>
        <w:t>ე</w:t>
      </w:r>
      <w:r w:rsidR="00B3410B">
        <w:rPr>
          <w:rFonts w:ascii="Sylfaen" w:hAnsi="Sylfaen"/>
          <w:lang w:val="ka-GE" w:eastAsia="de-DE"/>
        </w:rPr>
        <w:t xml:space="preserve">საძლებელი იყოს მოცულობა </w:t>
      </w:r>
      <w:r w:rsidR="000F2FC1" w:rsidRPr="005118B5">
        <w:rPr>
          <w:lang w:val="en-US" w:eastAsia="de-DE"/>
        </w:rPr>
        <w:t>(</w:t>
      </w:r>
      <w:r>
        <w:rPr>
          <w:rFonts w:ascii="Sylfaen" w:hAnsi="Sylfaen"/>
          <w:lang w:val="ka-GE" w:eastAsia="de-DE"/>
        </w:rPr>
        <w:t>მაგ.</w:t>
      </w:r>
      <w:r w:rsidR="000F2FC1" w:rsidRPr="005118B5">
        <w:rPr>
          <w:lang w:val="en-US" w:eastAsia="de-DE"/>
        </w:rPr>
        <w:t xml:space="preserve"> </w:t>
      </w:r>
      <w:r>
        <w:rPr>
          <w:rFonts w:ascii="Sylfaen" w:hAnsi="Sylfaen"/>
          <w:lang w:val="ka-GE" w:eastAsia="de-DE"/>
        </w:rPr>
        <w:t>გადმოტვრთვა კომუნიკაციის ბალანსი</w:t>
      </w:r>
      <w:r w:rsidR="000F2FC1" w:rsidRPr="005118B5">
        <w:rPr>
          <w:lang w:val="en-US" w:eastAsia="de-DE"/>
        </w:rPr>
        <w:t>/</w:t>
      </w:r>
      <w:r>
        <w:rPr>
          <w:rFonts w:ascii="Sylfaen" w:hAnsi="Sylfaen"/>
          <w:lang w:val="ka-GE" w:eastAsia="de-DE"/>
        </w:rPr>
        <w:t>აპლიკაციის სერვერი</w:t>
      </w:r>
      <w:r w:rsidR="000F2FC1" w:rsidRPr="005118B5">
        <w:rPr>
          <w:lang w:val="en-US" w:eastAsia="de-DE"/>
        </w:rPr>
        <w:t xml:space="preserve">) </w:t>
      </w:r>
      <w:r w:rsidR="00B3410B">
        <w:rPr>
          <w:rFonts w:ascii="Sylfaen" w:hAnsi="Sylfaen"/>
          <w:lang w:val="ka-GE" w:eastAsia="de-DE"/>
        </w:rPr>
        <w:t>ან მასშტაბების გაფართოება</w:t>
      </w:r>
      <w:r w:rsidR="000F2FC1" w:rsidRPr="005118B5">
        <w:rPr>
          <w:lang w:val="en-US" w:eastAsia="de-DE"/>
        </w:rPr>
        <w:t xml:space="preserve"> (</w:t>
      </w:r>
      <w:r>
        <w:rPr>
          <w:rFonts w:ascii="Sylfaen" w:hAnsi="Sylfaen"/>
          <w:lang w:val="ka-GE" w:eastAsia="de-DE"/>
        </w:rPr>
        <w:t>განსაკუთრებით</w:t>
      </w:r>
      <w:r w:rsidR="000F2FC1" w:rsidRPr="005118B5">
        <w:rPr>
          <w:lang w:val="en-US" w:eastAsia="de-DE"/>
        </w:rPr>
        <w:t xml:space="preserve"> DB </w:t>
      </w:r>
      <w:r>
        <w:rPr>
          <w:rFonts w:ascii="Sylfaen" w:hAnsi="Sylfaen"/>
          <w:lang w:val="ka-GE" w:eastAsia="de-DE"/>
        </w:rPr>
        <w:t>სერვერი</w:t>
      </w:r>
      <w:r w:rsidR="000F2FC1" w:rsidRPr="005118B5">
        <w:rPr>
          <w:lang w:val="en-US" w:eastAsia="de-DE"/>
        </w:rPr>
        <w:t xml:space="preserve">), </w:t>
      </w:r>
      <w:r w:rsidR="00B3410B">
        <w:rPr>
          <w:rFonts w:ascii="Sylfaen" w:hAnsi="Sylfaen"/>
          <w:lang w:val="ka-GE" w:eastAsia="de-DE"/>
        </w:rPr>
        <w:t>მაშინაც კი თუ უნდა მოხდეს ბიუჯეტის შემცირება</w:t>
      </w:r>
      <w:r w:rsidR="000F2FC1" w:rsidRPr="005118B5">
        <w:rPr>
          <w:lang w:val="en-US" w:eastAsia="de-DE"/>
        </w:rPr>
        <w:t xml:space="preserve">. </w:t>
      </w:r>
      <w:r w:rsidR="00B3410B">
        <w:rPr>
          <w:rFonts w:ascii="Sylfaen" w:hAnsi="Sylfaen"/>
          <w:lang w:val="ka-GE" w:eastAsia="de-DE"/>
        </w:rPr>
        <w:t xml:space="preserve">გადატვირთულობა მოსალოდნელია შიდა მომხმარებლების მხრივ </w:t>
      </w:r>
      <w:r w:rsidR="000F2FC1" w:rsidRPr="005118B5">
        <w:rPr>
          <w:lang w:val="en-US" w:eastAsia="de-DE"/>
        </w:rPr>
        <w:t xml:space="preserve">(MoLHSA), </w:t>
      </w:r>
      <w:r w:rsidR="00B3410B">
        <w:rPr>
          <w:rFonts w:ascii="Sylfaen" w:hAnsi="Sylfaen"/>
          <w:lang w:val="ka-GE" w:eastAsia="de-DE"/>
        </w:rPr>
        <w:t xml:space="preserve">თუმცა რთულია იწინასწარმეტყველო რა ვითარება იქნება სხვა მხრივ - სამუშაოს მაძიებლების კუთხით </w:t>
      </w:r>
      <w:r w:rsidR="000F2FC1" w:rsidRPr="005118B5">
        <w:rPr>
          <w:lang w:val="en-US" w:eastAsia="de-DE"/>
        </w:rPr>
        <w:t>(</w:t>
      </w:r>
      <w:r w:rsidR="00B3410B">
        <w:rPr>
          <w:rFonts w:ascii="Sylfaen" w:hAnsi="Sylfaen"/>
          <w:lang w:val="ka-GE" w:eastAsia="de-DE"/>
        </w:rPr>
        <w:t>ეს დიდ წილად დამოკიდებულია სისტემის შესაძლებლობებზე და ასევე კანონით აღებულ ვალდებულებებზე</w:t>
      </w:r>
      <w:r w:rsidR="000F2FC1" w:rsidRPr="005118B5">
        <w:rPr>
          <w:lang w:val="en-US" w:eastAsia="de-DE"/>
        </w:rPr>
        <w:t>).</w:t>
      </w:r>
    </w:p>
    <w:p w:rsidR="0035621D" w:rsidRPr="005118B5" w:rsidRDefault="0035621D" w:rsidP="0035621D">
      <w:pPr>
        <w:rPr>
          <w:lang w:val="en-US" w:eastAsia="de-DE"/>
        </w:rPr>
      </w:pPr>
    </w:p>
    <w:p w:rsidR="000F2FC1" w:rsidRPr="005118B5" w:rsidRDefault="001A3FBF" w:rsidP="0035621D">
      <w:pPr>
        <w:rPr>
          <w:lang w:val="en-US" w:eastAsia="de-DE"/>
        </w:rPr>
      </w:pPr>
      <w:r>
        <w:rPr>
          <w:rFonts w:ascii="Sylfaen" w:hAnsi="Sylfaen"/>
          <w:lang w:val="ka-GE" w:eastAsia="de-DE"/>
        </w:rPr>
        <w:t>გამოსავალი და არჩევანი დამოკიდებულია შერჩეულ ტექნიკურ მხარდაჭერაზე, პროგრამულ უზრუნველყოფაზე, აპარატურისა და პროგრამის კლასტერზე, ინფრასტრუქტურულ მხარდაჭერასა და გარე სისტემების შესაძლებლობებზე</w:t>
      </w:r>
      <w:r w:rsidR="000F2FC1" w:rsidRPr="005118B5">
        <w:rPr>
          <w:lang w:val="en-US" w:eastAsia="de-DE"/>
        </w:rPr>
        <w:t xml:space="preserve">. </w:t>
      </w:r>
      <w:r>
        <w:rPr>
          <w:rFonts w:ascii="Sylfaen" w:hAnsi="Sylfaen"/>
          <w:lang w:val="ka-GE" w:eastAsia="de-DE"/>
        </w:rPr>
        <w:t>სისტემისათვის გამოყენებულ უნდა იქნას უახლესი თანამედროვე ტექნოლოგიები (ნაცვლად იმისა რომ დაეყრდნო საკუთარ უკვე არსებულს), რათა მიაღწიო უმაღლეს შესაძლებლობებს</w:t>
      </w:r>
      <w:r w:rsidR="000F2FC1" w:rsidRPr="005118B5">
        <w:rPr>
          <w:lang w:val="en-US" w:eastAsia="de-DE"/>
        </w:rPr>
        <w:t xml:space="preserve">. </w:t>
      </w:r>
      <w:r>
        <w:rPr>
          <w:rFonts w:ascii="Sylfaen" w:hAnsi="Sylfaen"/>
          <w:lang w:val="ka-GE" w:eastAsia="de-DE"/>
        </w:rPr>
        <w:t xml:space="preserve">მოსალოდნელი შესაძლებლობები არც ამ დოკუმენტშია ღნიშნული და არც ტყექნიკურ დავალებაში ნახსენები, თუმცა სტანდარტი მდებარეობს </w:t>
      </w:r>
      <w:r w:rsidR="000F2FC1" w:rsidRPr="005118B5">
        <w:rPr>
          <w:lang w:val="en-US" w:eastAsia="de-DE"/>
        </w:rPr>
        <w:t>99% - 99,9%</w:t>
      </w:r>
      <w:r>
        <w:rPr>
          <w:rFonts w:ascii="Sylfaen" w:hAnsi="Sylfaen"/>
          <w:lang w:val="ka-GE" w:eastAsia="de-DE"/>
        </w:rPr>
        <w:t xml:space="preserve"> შორის</w:t>
      </w:r>
      <w:r w:rsidR="000F2FC1" w:rsidRPr="005118B5">
        <w:rPr>
          <w:lang w:val="en-US" w:eastAsia="de-DE"/>
        </w:rPr>
        <w:t xml:space="preserve"> (</w:t>
      </w:r>
      <w:r>
        <w:rPr>
          <w:rFonts w:ascii="Sylfaen" w:hAnsi="Sylfaen"/>
          <w:lang w:val="ka-GE" w:eastAsia="de-DE"/>
        </w:rPr>
        <w:t>განსაკუთრებით ვებ პორტალი</w:t>
      </w:r>
      <w:r w:rsidR="000F2FC1" w:rsidRPr="005118B5">
        <w:rPr>
          <w:lang w:val="en-US" w:eastAsia="de-DE"/>
        </w:rPr>
        <w:t xml:space="preserve">, </w:t>
      </w:r>
      <w:r>
        <w:rPr>
          <w:rFonts w:ascii="Sylfaen" w:hAnsi="Sylfaen"/>
          <w:lang w:val="ka-GE" w:eastAsia="de-DE"/>
        </w:rPr>
        <w:t xml:space="preserve">რომელიც იძლევა წელიწადში დაახლოებით </w:t>
      </w:r>
      <w:r w:rsidRPr="005118B5">
        <w:rPr>
          <w:lang w:val="en-US" w:eastAsia="de-DE"/>
        </w:rPr>
        <w:t xml:space="preserve">8-80 </w:t>
      </w:r>
      <w:r>
        <w:rPr>
          <w:rFonts w:ascii="Sylfaen" w:hAnsi="Sylfaen"/>
          <w:lang w:val="ka-GE" w:eastAsia="de-DE"/>
        </w:rPr>
        <w:t>საათის მომსახურების ფანჯრის საშუალებას</w:t>
      </w:r>
      <w:r w:rsidR="000F2FC1" w:rsidRPr="005118B5">
        <w:rPr>
          <w:lang w:val="en-US" w:eastAsia="de-DE"/>
        </w:rPr>
        <w:t>).</w:t>
      </w:r>
    </w:p>
    <w:p w:rsidR="000F2FC1" w:rsidRPr="005118B5" w:rsidRDefault="000F2FC1" w:rsidP="0035621D">
      <w:pPr>
        <w:rPr>
          <w:lang w:val="en-US" w:eastAsia="de-DE"/>
        </w:rPr>
      </w:pPr>
    </w:p>
    <w:p w:rsidR="00A96D65" w:rsidRPr="005118B5" w:rsidRDefault="00D61F8C" w:rsidP="0035621D">
      <w:pPr>
        <w:pStyle w:val="Heading2"/>
        <w:rPr>
          <w:lang w:val="en-US"/>
        </w:rPr>
      </w:pPr>
      <w:bookmarkStart w:id="27" w:name="_Toc451511966"/>
      <w:r>
        <w:rPr>
          <w:rFonts w:ascii="Sylfaen" w:hAnsi="Sylfaen"/>
          <w:lang w:val="ka-GE"/>
        </w:rPr>
        <w:t xml:space="preserve">უსაფრთხოების პროცედურები: სათადარიგო და აღგენა </w:t>
      </w:r>
      <w:bookmarkEnd w:id="27"/>
    </w:p>
    <w:p w:rsidR="0035621D" w:rsidRPr="005118B5" w:rsidRDefault="00453CE6" w:rsidP="0035621D">
      <w:pPr>
        <w:rPr>
          <w:lang w:val="en-US" w:eastAsia="de-DE"/>
        </w:rPr>
      </w:pPr>
      <w:r>
        <w:rPr>
          <w:rFonts w:ascii="Sylfaen" w:hAnsi="Sylfaen"/>
          <w:lang w:val="ka-GE" w:eastAsia="de-DE"/>
        </w:rPr>
        <w:t xml:space="preserve">სისტემამ უნდა მოიცვას მასშტაბური პროცედურები როგორც ყოველდღიურ რეჟიმში (დღე, თვე, წელი), ისე მოულოდნელი შემთხვევების დროს, შეძლოს ყველა </w:t>
      </w:r>
      <w:r>
        <w:rPr>
          <w:rFonts w:ascii="Sylfaen" w:hAnsi="Sylfaen"/>
          <w:lang w:val="ka-GE" w:eastAsia="de-DE"/>
        </w:rPr>
        <w:lastRenderedPageBreak/>
        <w:t xml:space="preserve">სისტემური ფაილისა და მონაცემის აღდგენა და უზრუნველყოს </w:t>
      </w:r>
      <w:r w:rsidR="000F29B0">
        <w:rPr>
          <w:rFonts w:ascii="Sylfaen" w:hAnsi="Sylfaen"/>
          <w:lang w:val="ka-GE" w:eastAsia="de-DE"/>
        </w:rPr>
        <w:t>გამოსწ</w:t>
      </w:r>
      <w:r>
        <w:rPr>
          <w:rFonts w:ascii="Sylfaen" w:hAnsi="Sylfaen"/>
          <w:lang w:val="ka-GE" w:eastAsia="de-DE"/>
        </w:rPr>
        <w:t>ორება ტექნიკური პრობლემების დროსაც კი</w:t>
      </w:r>
      <w:r w:rsidR="0035621D" w:rsidRPr="005118B5">
        <w:rPr>
          <w:lang w:val="en-US" w:eastAsia="de-DE"/>
        </w:rPr>
        <w:t>.</w:t>
      </w:r>
    </w:p>
    <w:p w:rsidR="0035621D" w:rsidRPr="005118B5" w:rsidRDefault="0035621D" w:rsidP="0035621D">
      <w:pPr>
        <w:rPr>
          <w:lang w:val="en-US" w:eastAsia="de-DE"/>
        </w:rPr>
      </w:pPr>
    </w:p>
    <w:p w:rsidR="0035621D" w:rsidRPr="005118B5" w:rsidRDefault="00453CE6" w:rsidP="0035621D">
      <w:pPr>
        <w:rPr>
          <w:lang w:val="en-US" w:eastAsia="de-DE"/>
        </w:rPr>
      </w:pPr>
      <w:r>
        <w:rPr>
          <w:rFonts w:ascii="Sylfaen" w:hAnsi="Sylfaen"/>
          <w:lang w:val="ka-GE" w:eastAsia="de-DE"/>
        </w:rPr>
        <w:t>სათადარიგო კოპირება (</w:t>
      </w:r>
      <w:r w:rsidR="0035621D" w:rsidRPr="005118B5">
        <w:rPr>
          <w:lang w:val="en-US" w:eastAsia="de-DE"/>
        </w:rPr>
        <w:t>back-up</w:t>
      </w:r>
      <w:r>
        <w:rPr>
          <w:rFonts w:ascii="Sylfaen" w:hAnsi="Sylfaen"/>
          <w:lang w:val="ka-GE" w:eastAsia="de-DE"/>
        </w:rPr>
        <w:t>)</w:t>
      </w:r>
      <w:r w:rsidR="0035621D" w:rsidRPr="005118B5">
        <w:rPr>
          <w:lang w:val="en-US" w:eastAsia="de-DE"/>
        </w:rPr>
        <w:t xml:space="preserve"> </w:t>
      </w:r>
      <w:r>
        <w:rPr>
          <w:rFonts w:ascii="Sylfaen" w:hAnsi="Sylfaen"/>
          <w:lang w:val="ka-GE" w:eastAsia="de-DE"/>
        </w:rPr>
        <w:t>და უსაფრთხოების პარამეტრები უნდა გამოყენებულ იქნას ტექნიკური და დატრენინგებული პერსონალის მიერ</w:t>
      </w:r>
      <w:r w:rsidR="0035621D" w:rsidRPr="005118B5">
        <w:rPr>
          <w:lang w:val="en-US" w:eastAsia="de-DE"/>
        </w:rPr>
        <w:t xml:space="preserve">. </w:t>
      </w:r>
      <w:r>
        <w:rPr>
          <w:rFonts w:ascii="Sylfaen" w:hAnsi="Sylfaen"/>
          <w:lang w:val="ka-GE" w:eastAsia="de-DE"/>
        </w:rPr>
        <w:t>სათადარიგო კოპირება და აღდგენის პროცედურები უნდა იყოს ავტომატიზირებული და მხარდაჭერილი მომხმარებლის სახელმძღვანელოთი და ტრენინგებით</w:t>
      </w:r>
      <w:r w:rsidR="0035621D" w:rsidRPr="005118B5">
        <w:rPr>
          <w:lang w:val="en-US" w:eastAsia="de-DE"/>
        </w:rPr>
        <w:t>.</w:t>
      </w:r>
    </w:p>
    <w:p w:rsidR="0035621D" w:rsidRPr="005118B5" w:rsidRDefault="0035621D" w:rsidP="00F26094">
      <w:pPr>
        <w:spacing w:after="200" w:line="276" w:lineRule="auto"/>
        <w:rPr>
          <w:rStyle w:val="hps"/>
          <w:lang w:val="en-US"/>
        </w:rPr>
      </w:pPr>
    </w:p>
    <w:p w:rsidR="0035621D" w:rsidRPr="005118B5" w:rsidRDefault="00D61F8C" w:rsidP="0035621D">
      <w:pPr>
        <w:pStyle w:val="Heading2"/>
        <w:rPr>
          <w:rStyle w:val="hps"/>
          <w:lang w:val="en-US"/>
        </w:rPr>
      </w:pPr>
      <w:r>
        <w:rPr>
          <w:rStyle w:val="hps"/>
          <w:rFonts w:ascii="Sylfaen" w:hAnsi="Sylfaen"/>
          <w:lang w:val="ka-GE"/>
        </w:rPr>
        <w:t>ტრენინგები</w:t>
      </w:r>
    </w:p>
    <w:p w:rsidR="0035621D" w:rsidRPr="005118B5" w:rsidRDefault="00453CE6" w:rsidP="0035621D">
      <w:pPr>
        <w:rPr>
          <w:lang w:val="en-US" w:eastAsia="de-DE"/>
        </w:rPr>
      </w:pPr>
      <w:r>
        <w:rPr>
          <w:rFonts w:ascii="Sylfaen" w:hAnsi="Sylfaen"/>
          <w:lang w:val="ka-GE" w:eastAsia="de-DE"/>
        </w:rPr>
        <w:t xml:space="preserve">ტრენინგ საჭიროებები აღწერილია </w:t>
      </w:r>
      <w:r w:rsidR="004444CA" w:rsidRPr="005118B5">
        <w:rPr>
          <w:lang w:val="en-US" w:eastAsia="de-DE"/>
        </w:rPr>
        <w:fldChar w:fldCharType="begin"/>
      </w:r>
      <w:r w:rsidRPr="005118B5">
        <w:rPr>
          <w:lang w:val="en-US" w:eastAsia="de-DE"/>
        </w:rPr>
        <w:instrText xml:space="preserve"> REF _Ref447720593 \r \h </w:instrText>
      </w:r>
      <w:r w:rsidR="004444CA" w:rsidRPr="005118B5">
        <w:rPr>
          <w:lang w:val="en-US" w:eastAsia="de-DE"/>
        </w:rPr>
      </w:r>
      <w:r w:rsidR="004444CA" w:rsidRPr="005118B5">
        <w:rPr>
          <w:lang w:val="en-US" w:eastAsia="de-DE"/>
        </w:rPr>
        <w:fldChar w:fldCharType="separate"/>
      </w:r>
      <w:r w:rsidRPr="005118B5">
        <w:rPr>
          <w:lang w:val="en-US" w:eastAsia="de-DE"/>
        </w:rPr>
        <w:t>6.8</w:t>
      </w:r>
      <w:r w:rsidR="004444CA" w:rsidRPr="005118B5">
        <w:rPr>
          <w:lang w:val="en-US" w:eastAsia="de-DE"/>
        </w:rPr>
        <w:fldChar w:fldCharType="end"/>
      </w:r>
      <w:r>
        <w:rPr>
          <w:rFonts w:ascii="Sylfaen" w:hAnsi="Sylfaen"/>
          <w:lang w:val="ka-GE" w:eastAsia="de-DE"/>
        </w:rPr>
        <w:t xml:space="preserve"> თავში, როგორც სისტემის ფუქნციონირებისათვის საჭირო კომპონენტი</w:t>
      </w:r>
      <w:r w:rsidR="0035621D" w:rsidRPr="005118B5">
        <w:rPr>
          <w:lang w:val="en-US" w:eastAsia="de-DE"/>
        </w:rPr>
        <w:t>.</w:t>
      </w:r>
    </w:p>
    <w:p w:rsidR="00897199" w:rsidRPr="005118B5" w:rsidRDefault="00897199" w:rsidP="0035621D">
      <w:pPr>
        <w:pStyle w:val="Heading2"/>
        <w:numPr>
          <w:ilvl w:val="0"/>
          <w:numId w:val="0"/>
        </w:numPr>
        <w:ind w:left="357"/>
        <w:rPr>
          <w:lang w:val="en-US"/>
        </w:rPr>
      </w:pPr>
      <w:r w:rsidRPr="005118B5">
        <w:rPr>
          <w:lang w:val="en-US"/>
        </w:rPr>
        <w:br w:type="page"/>
      </w:r>
    </w:p>
    <w:p w:rsidR="00897199" w:rsidRPr="005118B5" w:rsidRDefault="00460AD5" w:rsidP="009C6DED">
      <w:pPr>
        <w:pStyle w:val="Heading1"/>
        <w:jc w:val="both"/>
        <w:rPr>
          <w:rFonts w:asciiTheme="minorHAnsi" w:hAnsiTheme="minorHAnsi"/>
          <w:lang w:val="en-US"/>
        </w:rPr>
      </w:pPr>
      <w:bookmarkStart w:id="28" w:name="_Toc451511968"/>
      <w:r w:rsidRPr="005118B5">
        <w:rPr>
          <w:rFonts w:asciiTheme="minorHAnsi" w:hAnsiTheme="minorHAnsi"/>
          <w:lang w:val="en-US"/>
        </w:rPr>
        <w:lastRenderedPageBreak/>
        <w:t>LMIMS</w:t>
      </w:r>
      <w:bookmarkEnd w:id="28"/>
      <w:r w:rsidR="00D3149F">
        <w:rPr>
          <w:rFonts w:ascii="Sylfaen" w:hAnsi="Sylfaen"/>
          <w:lang w:val="ka-GE"/>
        </w:rPr>
        <w:t>-ის პრინციპები და არქიტექტურა</w:t>
      </w:r>
    </w:p>
    <w:p w:rsidR="00A96D65" w:rsidRPr="005118B5" w:rsidRDefault="007D47B2" w:rsidP="00460AD5">
      <w:pPr>
        <w:rPr>
          <w:lang w:val="en-US" w:eastAsia="de-DE"/>
        </w:rPr>
      </w:pPr>
      <w:r w:rsidRPr="005118B5">
        <w:rPr>
          <w:lang w:val="en-US" w:eastAsia="de-DE"/>
        </w:rPr>
        <w:t xml:space="preserve"> </w:t>
      </w:r>
      <w:r w:rsidR="0086564E">
        <w:fldChar w:fldCharType="begin"/>
      </w:r>
      <w:r w:rsidR="0086564E">
        <w:instrText xml:space="preserve"> REF _Ref446663132 \r \h  \* MERGEFORMAT </w:instrText>
      </w:r>
      <w:r w:rsidR="0086564E">
        <w:fldChar w:fldCharType="separate"/>
      </w:r>
      <w:r w:rsidRPr="005118B5">
        <w:t>7</w:t>
      </w:r>
      <w:r w:rsidR="0086564E">
        <w:fldChar w:fldCharType="end"/>
      </w:r>
      <w:r w:rsidR="009A1033">
        <w:rPr>
          <w:rFonts w:ascii="Sylfaen" w:hAnsi="Sylfaen"/>
          <w:lang w:val="ka-GE"/>
        </w:rPr>
        <w:t xml:space="preserve"> თავსა და</w:t>
      </w:r>
      <w:r w:rsidR="00A96D65" w:rsidRPr="005118B5">
        <w:rPr>
          <w:lang w:val="en-US" w:eastAsia="de-DE"/>
        </w:rPr>
        <w:t xml:space="preserve"> </w:t>
      </w:r>
      <w:r w:rsidR="0086564E">
        <w:fldChar w:fldCharType="begin"/>
      </w:r>
      <w:r w:rsidR="0086564E">
        <w:instrText xml:space="preserve"> REF _Ref446665165 \r \h  \* MERGEFORMAT </w:instrText>
      </w:r>
      <w:r w:rsidR="0086564E">
        <w:fldChar w:fldCharType="separate"/>
      </w:r>
      <w:r w:rsidR="00A96D65" w:rsidRPr="005118B5">
        <w:t>8</w:t>
      </w:r>
      <w:r w:rsidR="0086564E">
        <w:fldChar w:fldCharType="end"/>
      </w:r>
      <w:r w:rsidR="009A1033">
        <w:rPr>
          <w:rFonts w:ascii="Sylfaen" w:hAnsi="Sylfaen"/>
          <w:lang w:val="ka-GE"/>
        </w:rPr>
        <w:t xml:space="preserve"> თავზე დაყრდნობით</w:t>
      </w:r>
      <w:r w:rsidRPr="005118B5">
        <w:rPr>
          <w:lang w:val="en-US" w:eastAsia="de-DE"/>
        </w:rPr>
        <w:t xml:space="preserve">, </w:t>
      </w:r>
      <w:r w:rsidR="009A1033">
        <w:rPr>
          <w:rFonts w:ascii="Sylfaen" w:hAnsi="Sylfaen"/>
          <w:lang w:val="ka-GE" w:eastAsia="de-DE"/>
        </w:rPr>
        <w:t xml:space="preserve">შემდეგი თავებში მოცემულია </w:t>
      </w:r>
      <w:r w:rsidRPr="005118B5">
        <w:rPr>
          <w:lang w:val="en-US" w:eastAsia="de-DE"/>
        </w:rPr>
        <w:t>LMIMS</w:t>
      </w:r>
      <w:r w:rsidR="009A1033">
        <w:rPr>
          <w:rFonts w:ascii="Sylfaen" w:hAnsi="Sylfaen"/>
          <w:lang w:val="ka-GE" w:eastAsia="de-DE"/>
        </w:rPr>
        <w:t xml:space="preserve"> პოტენციური არქიტექტურა.</w:t>
      </w:r>
      <w:r w:rsidRPr="005118B5">
        <w:rPr>
          <w:lang w:val="en-US" w:eastAsia="de-DE"/>
        </w:rPr>
        <w:t xml:space="preserve"> </w:t>
      </w:r>
      <w:r w:rsidR="009A1033">
        <w:rPr>
          <w:rFonts w:ascii="Sylfaen" w:hAnsi="Sylfaen"/>
          <w:lang w:val="ka-GE" w:eastAsia="de-DE"/>
        </w:rPr>
        <w:t>არქიტექტურა შესაძლოა განსხვავდებოდეს მისი განმახ</w:t>
      </w:r>
      <w:r w:rsidR="000F29B0">
        <w:rPr>
          <w:rFonts w:ascii="Sylfaen" w:hAnsi="Sylfaen"/>
          <w:lang w:val="ka-GE" w:eastAsia="de-DE"/>
        </w:rPr>
        <w:t>ორ</w:t>
      </w:r>
      <w:r w:rsidR="009A1033">
        <w:rPr>
          <w:rFonts w:ascii="Sylfaen" w:hAnsi="Sylfaen"/>
          <w:lang w:val="ka-GE" w:eastAsia="de-DE"/>
        </w:rPr>
        <w:t>ციელებლის სპეციფიკიდან გამომდინარე, თუმცა ზოგადი პრიციპები საერთოა ამგვარი სისტემების, მიუხედავად რიგი დეტალებისა</w:t>
      </w:r>
      <w:r w:rsidRPr="005118B5">
        <w:rPr>
          <w:lang w:val="en-US" w:eastAsia="de-DE"/>
        </w:rPr>
        <w:t>.</w:t>
      </w:r>
    </w:p>
    <w:p w:rsidR="00A96D65" w:rsidRPr="005118B5" w:rsidRDefault="00D3149F" w:rsidP="00A96D65">
      <w:pPr>
        <w:pStyle w:val="Heading2"/>
        <w:rPr>
          <w:rFonts w:asciiTheme="minorHAnsi" w:hAnsiTheme="minorHAnsi"/>
          <w:lang w:val="en-US"/>
        </w:rPr>
      </w:pPr>
      <w:r>
        <w:rPr>
          <w:rFonts w:ascii="Sylfaen" w:hAnsi="Sylfaen"/>
          <w:lang w:val="ka-GE"/>
        </w:rPr>
        <w:t>ზოგადი არქიტექტურული პრინციპები</w:t>
      </w:r>
    </w:p>
    <w:p w:rsidR="00A96D65" w:rsidRPr="005118B5" w:rsidRDefault="009A1033" w:rsidP="00A96D65">
      <w:pPr>
        <w:rPr>
          <w:lang w:val="en-US" w:eastAsia="de-DE"/>
        </w:rPr>
      </w:pPr>
      <w:r>
        <w:rPr>
          <w:rFonts w:ascii="Sylfaen" w:hAnsi="Sylfaen"/>
          <w:lang w:val="ka-GE" w:eastAsia="de-DE"/>
        </w:rPr>
        <w:t xml:space="preserve">ზოგადად </w:t>
      </w:r>
      <w:r w:rsidR="00460AD5" w:rsidRPr="005118B5">
        <w:rPr>
          <w:lang w:val="en-US" w:eastAsia="de-DE"/>
        </w:rPr>
        <w:t>LMIMS</w:t>
      </w:r>
      <w:r>
        <w:rPr>
          <w:rFonts w:ascii="Sylfaen" w:hAnsi="Sylfaen"/>
          <w:lang w:val="ka-GE" w:eastAsia="de-DE"/>
        </w:rPr>
        <w:t xml:space="preserve"> არის ცენტრალიზირებული სისტემა თავისი ცენტრელური მონაცემთა ბაზით/ბაზებით</w:t>
      </w:r>
      <w:r w:rsidR="00460AD5" w:rsidRPr="005118B5">
        <w:rPr>
          <w:lang w:val="en-US" w:eastAsia="de-DE"/>
        </w:rPr>
        <w:t xml:space="preserve">, </w:t>
      </w:r>
      <w:r>
        <w:rPr>
          <w:rFonts w:ascii="Sylfaen" w:hAnsi="Sylfaen"/>
          <w:lang w:val="ka-GE" w:eastAsia="de-DE"/>
        </w:rPr>
        <w:t xml:space="preserve">რომელიც შესაძლოა </w:t>
      </w:r>
      <w:r w:rsidR="00BB5E7C">
        <w:rPr>
          <w:rFonts w:ascii="Sylfaen" w:hAnsi="Sylfaen"/>
          <w:lang w:val="ka-GE" w:eastAsia="de-DE"/>
        </w:rPr>
        <w:t>გამეორებუ</w:t>
      </w:r>
      <w:r>
        <w:rPr>
          <w:rFonts w:ascii="Sylfaen" w:hAnsi="Sylfaen"/>
          <w:lang w:val="ka-GE" w:eastAsia="de-DE"/>
        </w:rPr>
        <w:t>ლ იქნას უსაფრთხოების მიზნით მაგ. ვებ პორტალები როგორც გადაწყვეტის ერთერთი გზა. ამ სისტემას აქვს თავისი უპირატესობები, რომელიც ცენტრალიზებული სისტემისათვის საჭირო ძირითად მოთხოვნებს ასრულებს</w:t>
      </w:r>
      <w:r w:rsidR="00A96D65" w:rsidRPr="005118B5">
        <w:rPr>
          <w:lang w:val="en-US" w:eastAsia="de-DE"/>
        </w:rPr>
        <w:t>:</w:t>
      </w:r>
    </w:p>
    <w:p w:rsidR="00A96D65" w:rsidRPr="005118B5" w:rsidRDefault="009A1033" w:rsidP="00C37644">
      <w:pPr>
        <w:pStyle w:val="ListParagraph"/>
        <w:numPr>
          <w:ilvl w:val="0"/>
          <w:numId w:val="28"/>
        </w:numPr>
        <w:rPr>
          <w:lang w:val="en-US" w:eastAsia="de-DE"/>
        </w:rPr>
      </w:pPr>
      <w:r>
        <w:rPr>
          <w:rFonts w:ascii="Sylfaen" w:hAnsi="Sylfaen"/>
          <w:lang w:val="ka-GE" w:eastAsia="de-DE"/>
        </w:rPr>
        <w:t xml:space="preserve">მონაცემთა დაცვა არავტორიზებული </w:t>
      </w:r>
      <w:r w:rsidR="00BB5E7C">
        <w:rPr>
          <w:rFonts w:ascii="Sylfaen" w:hAnsi="Sylfaen"/>
          <w:lang w:val="ka-GE" w:eastAsia="de-DE"/>
        </w:rPr>
        <w:t>წვდ</w:t>
      </w:r>
      <w:r>
        <w:rPr>
          <w:rFonts w:ascii="Sylfaen" w:hAnsi="Sylfaen"/>
          <w:lang w:val="ka-GE" w:eastAsia="de-DE"/>
        </w:rPr>
        <w:t>ომისაგან და დაკარგვისგან</w:t>
      </w:r>
      <w:r w:rsidR="00A96D65" w:rsidRPr="005118B5">
        <w:rPr>
          <w:lang w:val="en-US" w:eastAsia="de-DE"/>
        </w:rPr>
        <w:t>,</w:t>
      </w:r>
    </w:p>
    <w:p w:rsidR="009A1033" w:rsidRPr="009A1033" w:rsidRDefault="009A1033" w:rsidP="00C37644">
      <w:pPr>
        <w:pStyle w:val="ListParagraph"/>
        <w:numPr>
          <w:ilvl w:val="0"/>
          <w:numId w:val="28"/>
        </w:numPr>
        <w:rPr>
          <w:lang w:val="en-US" w:eastAsia="de-DE"/>
        </w:rPr>
      </w:pPr>
      <w:r w:rsidRPr="009A1033">
        <w:rPr>
          <w:rFonts w:ascii="Sylfaen" w:hAnsi="Sylfaen"/>
          <w:lang w:val="ka-GE" w:eastAsia="de-DE"/>
        </w:rPr>
        <w:t xml:space="preserve">ფუნქციონირებისათვის საჭირო წესების ვალიდურობის უზრუნველყოფა </w:t>
      </w:r>
    </w:p>
    <w:p w:rsidR="009A1033" w:rsidRPr="009A1033" w:rsidRDefault="00A96D65" w:rsidP="00C37644">
      <w:pPr>
        <w:pStyle w:val="ListParagraph"/>
        <w:numPr>
          <w:ilvl w:val="0"/>
          <w:numId w:val="28"/>
        </w:numPr>
        <w:rPr>
          <w:lang w:val="en-US" w:eastAsia="de-DE"/>
        </w:rPr>
      </w:pPr>
      <w:r w:rsidRPr="009A1033">
        <w:rPr>
          <w:lang w:val="en-US" w:eastAsia="de-DE"/>
        </w:rPr>
        <w:t>DB</w:t>
      </w:r>
      <w:r w:rsidR="009A1033" w:rsidRPr="009A1033">
        <w:rPr>
          <w:rFonts w:ascii="Sylfaen" w:hAnsi="Sylfaen"/>
          <w:lang w:val="ka-GE" w:eastAsia="de-DE"/>
        </w:rPr>
        <w:t xml:space="preserve"> მართებული ზომები, ტექნიკური და პროგრამული მაღალი დონის უზრუნველყოფა, რათა უზრუნველყოფილ იქნას დროული რეაგირება </w:t>
      </w:r>
      <w:r w:rsidRPr="009A1033">
        <w:rPr>
          <w:lang w:val="en-US" w:eastAsia="de-DE"/>
        </w:rPr>
        <w:t xml:space="preserve"> </w:t>
      </w:r>
      <w:r w:rsidR="009A1033">
        <w:rPr>
          <w:rFonts w:ascii="Sylfaen" w:hAnsi="Sylfaen"/>
          <w:lang w:val="ka-GE" w:eastAsia="de-DE"/>
        </w:rPr>
        <w:t>(დრ</w:t>
      </w:r>
      <w:r w:rsidR="000F29B0">
        <w:rPr>
          <w:rFonts w:ascii="Sylfaen" w:hAnsi="Sylfaen"/>
          <w:lang w:val="ka-GE" w:eastAsia="de-DE"/>
        </w:rPr>
        <w:t>ო</w:t>
      </w:r>
      <w:r w:rsidR="009A1033">
        <w:rPr>
          <w:rFonts w:ascii="Sylfaen" w:hAnsi="Sylfaen"/>
          <w:lang w:val="ka-GE" w:eastAsia="de-DE"/>
        </w:rPr>
        <w:t>ის მოკლე მ</w:t>
      </w:r>
      <w:r w:rsidR="00BB5E7C">
        <w:rPr>
          <w:rFonts w:ascii="Sylfaen" w:hAnsi="Sylfaen"/>
          <w:lang w:val="ka-GE" w:eastAsia="de-DE"/>
        </w:rPr>
        <w:t>ონაკ</w:t>
      </w:r>
      <w:r w:rsidR="009A1033">
        <w:rPr>
          <w:rFonts w:ascii="Sylfaen" w:hAnsi="Sylfaen"/>
          <w:lang w:val="ka-GE" w:eastAsia="de-DE"/>
        </w:rPr>
        <w:t xml:space="preserve">ვეთში) </w:t>
      </w:r>
    </w:p>
    <w:p w:rsidR="00A96D65" w:rsidRPr="00D17E90" w:rsidRDefault="00D17E90" w:rsidP="00A96D65">
      <w:pPr>
        <w:pStyle w:val="ListParagraph"/>
        <w:numPr>
          <w:ilvl w:val="0"/>
          <w:numId w:val="28"/>
        </w:numPr>
        <w:rPr>
          <w:lang w:val="en-US" w:eastAsia="de-DE"/>
        </w:rPr>
      </w:pPr>
      <w:r w:rsidRPr="00D17E90">
        <w:rPr>
          <w:rFonts w:ascii="Sylfaen" w:hAnsi="Sylfaen"/>
          <w:lang w:val="ka-GE" w:eastAsia="de-DE"/>
        </w:rPr>
        <w:t xml:space="preserve">მთელი საინფორმაციო სისტემის ბექაფის მაღალი შესაძლებლობები არა მარტო ტექნიკური თვალსაზრისით, არამედ მრავალ გეოგრაფიულ არეალში. </w:t>
      </w:r>
    </w:p>
    <w:p w:rsidR="00D17E90" w:rsidRPr="00D17E90" w:rsidRDefault="00D17E90" w:rsidP="00D17E90">
      <w:pPr>
        <w:pStyle w:val="ListParagraph"/>
        <w:ind w:left="717"/>
        <w:rPr>
          <w:lang w:val="en-US" w:eastAsia="de-DE"/>
        </w:rPr>
      </w:pPr>
    </w:p>
    <w:p w:rsidR="00A96D65" w:rsidRPr="005118B5" w:rsidRDefault="00D17E90" w:rsidP="00A96D65">
      <w:pPr>
        <w:rPr>
          <w:b/>
          <w:lang w:val="en-US" w:eastAsia="de-DE"/>
        </w:rPr>
      </w:pPr>
      <w:r>
        <w:rPr>
          <w:rFonts w:ascii="Sylfaen" w:hAnsi="Sylfaen"/>
          <w:b/>
          <w:lang w:val="ka-GE" w:eastAsia="de-DE"/>
        </w:rPr>
        <w:t>მონაცემთა ბაზის სფეციფიკაციების უფრო დეტალური აღწერა</w:t>
      </w:r>
      <w:r w:rsidR="00A96D65" w:rsidRPr="005118B5">
        <w:rPr>
          <w:b/>
          <w:lang w:val="en-US" w:eastAsia="de-DE"/>
        </w:rPr>
        <w:t>:</w:t>
      </w:r>
    </w:p>
    <w:p w:rsidR="00A96D65" w:rsidRPr="005118B5" w:rsidRDefault="00A96D65" w:rsidP="00C37644">
      <w:pPr>
        <w:pStyle w:val="ListParagraph"/>
        <w:numPr>
          <w:ilvl w:val="0"/>
          <w:numId w:val="28"/>
        </w:numPr>
        <w:rPr>
          <w:lang w:val="en-US" w:eastAsia="de-DE"/>
        </w:rPr>
      </w:pPr>
      <w:r w:rsidRPr="005118B5">
        <w:rPr>
          <w:lang w:val="en-US" w:eastAsia="de-DE"/>
        </w:rPr>
        <w:t>OLTP</w:t>
      </w:r>
      <w:r w:rsidR="00D17E90">
        <w:rPr>
          <w:rFonts w:ascii="Sylfaen" w:hAnsi="Sylfaen"/>
          <w:lang w:val="ka-GE" w:eastAsia="de-DE"/>
        </w:rPr>
        <w:t xml:space="preserve">-ს </w:t>
      </w:r>
      <w:r w:rsidR="00D17E90" w:rsidRPr="005118B5">
        <w:rPr>
          <w:lang w:val="en-US" w:eastAsia="de-DE"/>
        </w:rPr>
        <w:t>(</w:t>
      </w:r>
      <w:r w:rsidR="00D17E90">
        <w:rPr>
          <w:rFonts w:ascii="Sylfaen" w:hAnsi="Sylfaen"/>
          <w:lang w:val="ka-GE" w:eastAsia="de-DE"/>
        </w:rPr>
        <w:t>ონლაინ ტრანზაქციის პროცესი</w:t>
      </w:r>
      <w:r w:rsidR="00D17E90" w:rsidRPr="005118B5">
        <w:rPr>
          <w:lang w:val="en-US" w:eastAsia="de-DE"/>
        </w:rPr>
        <w:t xml:space="preserve">) </w:t>
      </w:r>
      <w:r w:rsidR="00D17E90">
        <w:rPr>
          <w:rFonts w:ascii="Sylfaen" w:hAnsi="Sylfaen"/>
          <w:lang w:val="ka-GE" w:eastAsia="de-DE"/>
        </w:rPr>
        <w:t xml:space="preserve">გამოყენებისას მეტი წილი სისტემის არის მონაცემთა ბაზის ტიპის, რომელიც გათვლილია გაუმკლავდეს დიდი რაოდენობის მოკლე ტრანზაქციებს და </w:t>
      </w:r>
      <w:r w:rsidR="007A0A46">
        <w:rPr>
          <w:rFonts w:ascii="Sylfaen" w:hAnsi="Sylfaen"/>
          <w:lang w:val="ka-GE" w:eastAsia="de-DE"/>
        </w:rPr>
        <w:t xml:space="preserve">ასევე </w:t>
      </w:r>
      <w:r w:rsidR="00D17E90">
        <w:rPr>
          <w:rFonts w:ascii="Sylfaen" w:hAnsi="Sylfaen"/>
          <w:lang w:val="ka-GE" w:eastAsia="de-DE"/>
        </w:rPr>
        <w:t xml:space="preserve">პარალელური მიდგომების </w:t>
      </w:r>
      <w:r w:rsidR="007A0A46">
        <w:rPr>
          <w:rFonts w:ascii="Sylfaen" w:hAnsi="Sylfaen"/>
          <w:lang w:val="ka-GE" w:eastAsia="de-DE"/>
        </w:rPr>
        <w:t>დიდ</w:t>
      </w:r>
      <w:r w:rsidR="00D17E90">
        <w:rPr>
          <w:rFonts w:ascii="Sylfaen" w:hAnsi="Sylfaen"/>
          <w:lang w:val="ka-GE" w:eastAsia="de-DE"/>
        </w:rPr>
        <w:t xml:space="preserve"> რაოდენობას</w:t>
      </w:r>
      <w:r w:rsidRPr="005118B5">
        <w:rPr>
          <w:lang w:val="en-US" w:eastAsia="de-DE"/>
        </w:rPr>
        <w:t>,</w:t>
      </w:r>
    </w:p>
    <w:p w:rsidR="00A96D65" w:rsidRPr="005118B5" w:rsidRDefault="00D17E90" w:rsidP="00C37644">
      <w:pPr>
        <w:pStyle w:val="ListParagraph"/>
        <w:numPr>
          <w:ilvl w:val="0"/>
          <w:numId w:val="28"/>
        </w:numPr>
        <w:rPr>
          <w:lang w:val="en-US" w:eastAsia="de-DE"/>
        </w:rPr>
      </w:pPr>
      <w:r>
        <w:rPr>
          <w:rFonts w:ascii="Sylfaen" w:hAnsi="Sylfaen"/>
          <w:lang w:val="ka-GE" w:eastAsia="de-DE"/>
        </w:rPr>
        <w:t xml:space="preserve">პირდაპირ მონაცემთა ბაზაში ფუქნციონალური წესების კონტროლის ჩართვა, რათა თავიდან იქნას აცილებული გარე მხრიდან რაიმე ტიპის დარღვევები </w:t>
      </w:r>
      <w:r w:rsidR="00A96D65" w:rsidRPr="005118B5">
        <w:rPr>
          <w:lang w:val="en-US" w:eastAsia="de-DE"/>
        </w:rPr>
        <w:t>(</w:t>
      </w:r>
      <w:r>
        <w:rPr>
          <w:rFonts w:ascii="Sylfaen" w:hAnsi="Sylfaen"/>
          <w:lang w:val="ka-GE" w:eastAsia="de-DE"/>
        </w:rPr>
        <w:t>განახლება</w:t>
      </w:r>
      <w:r w:rsidR="00A96D65" w:rsidRPr="005118B5">
        <w:rPr>
          <w:lang w:val="en-US" w:eastAsia="de-DE"/>
        </w:rPr>
        <w:t xml:space="preserve">, </w:t>
      </w:r>
      <w:r>
        <w:rPr>
          <w:rFonts w:ascii="Sylfaen" w:hAnsi="Sylfaen"/>
          <w:lang w:val="ka-GE" w:eastAsia="de-DE"/>
        </w:rPr>
        <w:t>მიგრაცია</w:t>
      </w:r>
      <w:r w:rsidR="00A96D65" w:rsidRPr="005118B5">
        <w:rPr>
          <w:lang w:val="en-US" w:eastAsia="de-DE"/>
        </w:rPr>
        <w:t xml:space="preserve">, </w:t>
      </w:r>
      <w:r>
        <w:rPr>
          <w:rFonts w:ascii="Sylfaen" w:hAnsi="Sylfaen"/>
          <w:lang w:val="ka-GE" w:eastAsia="de-DE"/>
        </w:rPr>
        <w:t>მომსახურება</w:t>
      </w:r>
      <w:r w:rsidR="00A96D65" w:rsidRPr="005118B5">
        <w:rPr>
          <w:lang w:val="en-US" w:eastAsia="de-DE"/>
        </w:rPr>
        <w:t xml:space="preserve">), </w:t>
      </w:r>
      <w:r>
        <w:rPr>
          <w:rFonts w:ascii="Sylfaen" w:hAnsi="Sylfaen"/>
          <w:lang w:val="ka-GE" w:eastAsia="de-DE"/>
        </w:rPr>
        <w:t>ანუ</w:t>
      </w:r>
      <w:r w:rsidR="00A96D65" w:rsidRPr="005118B5">
        <w:rPr>
          <w:lang w:val="en-US" w:eastAsia="de-DE"/>
        </w:rPr>
        <w:t xml:space="preserve">. DB </w:t>
      </w:r>
      <w:r>
        <w:rPr>
          <w:rFonts w:ascii="Sylfaen" w:hAnsi="Sylfaen"/>
          <w:lang w:val="ka-GE" w:eastAsia="de-DE"/>
        </w:rPr>
        <w:t>ლოგიკური და სემანტიკური თანმიმდევრულობა უზრუნველყოფს საკუთარ დაცვას</w:t>
      </w:r>
      <w:r w:rsidR="00A96D65" w:rsidRPr="005118B5">
        <w:rPr>
          <w:lang w:val="en-US" w:eastAsia="de-DE"/>
        </w:rPr>
        <w:t>.</w:t>
      </w:r>
    </w:p>
    <w:p w:rsidR="00A96D65" w:rsidRPr="005118B5" w:rsidRDefault="00A019AF" w:rsidP="00C37644">
      <w:pPr>
        <w:pStyle w:val="ListParagraph"/>
        <w:numPr>
          <w:ilvl w:val="0"/>
          <w:numId w:val="28"/>
        </w:numPr>
        <w:rPr>
          <w:lang w:val="en-US" w:eastAsia="de-DE"/>
        </w:rPr>
      </w:pPr>
      <w:r>
        <w:rPr>
          <w:rFonts w:ascii="Sylfaen" w:hAnsi="Sylfaen"/>
          <w:lang w:val="ka-GE" w:eastAsia="de-DE"/>
        </w:rPr>
        <w:t>შერჩეული მონაცემების ავტომატური შენახვის ისტორიის მექანიზმების ინკორპორირება, რაც იძლევა საშუალებას შემდეგის</w:t>
      </w:r>
      <w:r w:rsidR="00A96D65" w:rsidRPr="005118B5">
        <w:rPr>
          <w:lang w:val="en-US" w:eastAsia="de-DE"/>
        </w:rPr>
        <w:t>:</w:t>
      </w:r>
    </w:p>
    <w:p w:rsidR="00A96D65" w:rsidRPr="005118B5" w:rsidRDefault="00A019AF" w:rsidP="00C37644">
      <w:pPr>
        <w:pStyle w:val="ListParagraph"/>
        <w:numPr>
          <w:ilvl w:val="0"/>
          <w:numId w:val="28"/>
        </w:numPr>
        <w:rPr>
          <w:lang w:val="en-US" w:eastAsia="de-DE"/>
        </w:rPr>
      </w:pPr>
      <w:r>
        <w:rPr>
          <w:rFonts w:ascii="Sylfaen" w:hAnsi="Sylfaen"/>
          <w:lang w:val="ka-GE" w:eastAsia="de-DE"/>
        </w:rPr>
        <w:t>მთელი სისტემის აუდიტი</w:t>
      </w:r>
      <w:r w:rsidR="00A96D65" w:rsidRPr="005118B5">
        <w:rPr>
          <w:lang w:val="en-US" w:eastAsia="de-DE"/>
        </w:rPr>
        <w:t>;</w:t>
      </w:r>
    </w:p>
    <w:p w:rsidR="00A96D65" w:rsidRPr="005118B5" w:rsidRDefault="00A019AF" w:rsidP="00C37644">
      <w:pPr>
        <w:pStyle w:val="ListParagraph"/>
        <w:numPr>
          <w:ilvl w:val="0"/>
          <w:numId w:val="28"/>
        </w:numPr>
        <w:rPr>
          <w:lang w:val="en-US" w:eastAsia="de-DE"/>
        </w:rPr>
      </w:pPr>
      <w:r>
        <w:rPr>
          <w:rFonts w:ascii="Sylfaen" w:hAnsi="Sylfaen"/>
          <w:lang w:val="ka-GE" w:eastAsia="de-DE"/>
        </w:rPr>
        <w:t>ფუნქციონირების წესების იმგვარად მომზადება, რომ ის ვრცელდებოდეს წარსულში შენახულ მონაცემებზეც</w:t>
      </w:r>
      <w:r w:rsidR="00A96D65" w:rsidRPr="005118B5">
        <w:rPr>
          <w:lang w:val="en-US" w:eastAsia="de-DE"/>
        </w:rPr>
        <w:t>;</w:t>
      </w:r>
    </w:p>
    <w:p w:rsidR="00A96D65" w:rsidRPr="005118B5" w:rsidRDefault="00A019AF" w:rsidP="00C37644">
      <w:pPr>
        <w:pStyle w:val="ListParagraph"/>
        <w:numPr>
          <w:ilvl w:val="0"/>
          <w:numId w:val="28"/>
        </w:numPr>
        <w:rPr>
          <w:lang w:val="en-US" w:eastAsia="de-DE"/>
        </w:rPr>
      </w:pPr>
      <w:r>
        <w:rPr>
          <w:rFonts w:ascii="Sylfaen" w:hAnsi="Sylfaen"/>
          <w:lang w:val="ka-GE" w:eastAsia="de-DE"/>
        </w:rPr>
        <w:t>წამოჭრილი შცდომების მოძიება, მათი მიზეზები, ასევე შ</w:t>
      </w:r>
      <w:r w:rsidR="007A0A46">
        <w:rPr>
          <w:rFonts w:ascii="Sylfaen" w:hAnsi="Sylfaen"/>
          <w:lang w:val="ka-GE" w:eastAsia="de-DE"/>
        </w:rPr>
        <w:t>ე</w:t>
      </w:r>
      <w:r>
        <w:rPr>
          <w:rFonts w:ascii="Sylfaen" w:hAnsi="Sylfaen"/>
          <w:lang w:val="ka-GE" w:eastAsia="de-DE"/>
        </w:rPr>
        <w:t>ცდომების გამოსწორების მექანიზმების შემუშავება</w:t>
      </w:r>
      <w:r w:rsidR="00A96D65" w:rsidRPr="005118B5">
        <w:rPr>
          <w:lang w:val="en-US" w:eastAsia="de-DE"/>
        </w:rPr>
        <w:t>.</w:t>
      </w:r>
    </w:p>
    <w:p w:rsidR="00A96D65" w:rsidRPr="005118B5" w:rsidRDefault="00A96D65" w:rsidP="00C37644">
      <w:pPr>
        <w:pStyle w:val="ListParagraph"/>
        <w:numPr>
          <w:ilvl w:val="0"/>
          <w:numId w:val="28"/>
        </w:numPr>
        <w:rPr>
          <w:lang w:val="en-US" w:eastAsia="de-DE"/>
        </w:rPr>
      </w:pPr>
      <w:r w:rsidRPr="005118B5">
        <w:rPr>
          <w:lang w:val="en-US" w:eastAsia="de-DE"/>
        </w:rPr>
        <w:t>DB</w:t>
      </w:r>
      <w:r w:rsidR="00A019AF">
        <w:rPr>
          <w:rFonts w:ascii="Sylfaen" w:hAnsi="Sylfaen"/>
          <w:lang w:val="ka-GE" w:eastAsia="de-DE"/>
        </w:rPr>
        <w:t>-ს სტრუქტურაში შესვლის ავტომატური ცვლილებების ინკორპორირების მექანიზმი</w:t>
      </w:r>
      <w:r w:rsidRPr="005118B5">
        <w:rPr>
          <w:lang w:val="en-US" w:eastAsia="de-DE"/>
        </w:rPr>
        <w:t>.</w:t>
      </w:r>
    </w:p>
    <w:p w:rsidR="00A96D65" w:rsidRPr="005118B5" w:rsidRDefault="00A96D65" w:rsidP="00C37644">
      <w:pPr>
        <w:pStyle w:val="ListParagraph"/>
        <w:numPr>
          <w:ilvl w:val="0"/>
          <w:numId w:val="28"/>
        </w:numPr>
        <w:rPr>
          <w:lang w:val="en-US" w:eastAsia="de-DE"/>
        </w:rPr>
      </w:pPr>
      <w:r w:rsidRPr="005118B5">
        <w:rPr>
          <w:lang w:val="en-US" w:eastAsia="de-DE"/>
        </w:rPr>
        <w:t xml:space="preserve">DB </w:t>
      </w:r>
      <w:r w:rsidR="006F3E3A">
        <w:rPr>
          <w:rFonts w:ascii="Sylfaen" w:hAnsi="Sylfaen"/>
          <w:lang w:val="ka-GE" w:eastAsia="de-DE"/>
        </w:rPr>
        <w:t xml:space="preserve">-ს გაშვება იმგვარად რომ იძლეოდეს მონიტორინგის </w:t>
      </w:r>
      <w:r w:rsidR="007A0A46">
        <w:rPr>
          <w:rFonts w:ascii="Sylfaen" w:hAnsi="Sylfaen"/>
          <w:lang w:val="ka-GE" w:eastAsia="de-DE"/>
        </w:rPr>
        <w:t>საშუ</w:t>
      </w:r>
      <w:r w:rsidR="006F3E3A">
        <w:rPr>
          <w:rFonts w:ascii="Sylfaen" w:hAnsi="Sylfaen"/>
          <w:lang w:val="ka-GE" w:eastAsia="de-DE"/>
        </w:rPr>
        <w:t xml:space="preserve">ალებას, ასევე მომენტალური გადატვირთულობის პიკის აღმოჩენა და სპეციალური </w:t>
      </w:r>
      <w:r w:rsidRPr="005118B5">
        <w:rPr>
          <w:lang w:val="en-US" w:eastAsia="de-DE"/>
        </w:rPr>
        <w:t xml:space="preserve">DB </w:t>
      </w:r>
      <w:r w:rsidR="006F3E3A">
        <w:rPr>
          <w:rFonts w:ascii="Sylfaen" w:hAnsi="Sylfaen"/>
          <w:lang w:val="ka-GE" w:eastAsia="de-DE"/>
        </w:rPr>
        <w:t>ოპერაციების მოძიება, რამაც ეს პრობლემა გამოიწვია</w:t>
      </w:r>
      <w:r w:rsidRPr="005118B5">
        <w:rPr>
          <w:lang w:val="en-US" w:eastAsia="de-DE"/>
        </w:rPr>
        <w:t>.</w:t>
      </w:r>
    </w:p>
    <w:p w:rsidR="00A96D65" w:rsidRPr="005118B5" w:rsidRDefault="00632B90" w:rsidP="00C37644">
      <w:pPr>
        <w:pStyle w:val="ListParagraph"/>
        <w:numPr>
          <w:ilvl w:val="0"/>
          <w:numId w:val="28"/>
        </w:numPr>
        <w:rPr>
          <w:lang w:val="en-US" w:eastAsia="de-DE"/>
        </w:rPr>
      </w:pPr>
      <w:r>
        <w:rPr>
          <w:rFonts w:ascii="Sylfaen" w:hAnsi="Sylfaen"/>
          <w:lang w:val="ka-GE" w:eastAsia="de-DE"/>
        </w:rPr>
        <w:t xml:space="preserve">სტატისტიკისა და ანგარიშგების მიზნით მიზანშეწონილია </w:t>
      </w:r>
      <w:r w:rsidR="00A96D65" w:rsidRPr="005118B5">
        <w:rPr>
          <w:lang w:val="en-US" w:eastAsia="de-DE"/>
        </w:rPr>
        <w:t xml:space="preserve">DB OLAP (On-line </w:t>
      </w:r>
      <w:r>
        <w:rPr>
          <w:rFonts w:ascii="Sylfaen" w:hAnsi="Sylfaen"/>
          <w:lang w:val="ka-GE" w:eastAsia="de-DE"/>
        </w:rPr>
        <w:t>ანალიტიკური პროცესი</w:t>
      </w:r>
      <w:r w:rsidR="00A96D65" w:rsidRPr="005118B5">
        <w:rPr>
          <w:lang w:val="en-US" w:eastAsia="de-DE"/>
        </w:rPr>
        <w:t xml:space="preserve">) </w:t>
      </w:r>
      <w:r>
        <w:rPr>
          <w:rFonts w:ascii="Sylfaen" w:hAnsi="Sylfaen"/>
          <w:lang w:val="ka-GE" w:eastAsia="de-DE"/>
        </w:rPr>
        <w:t xml:space="preserve">ბიზნეს ანალიტიკის </w:t>
      </w:r>
      <w:r w:rsidR="007A0A46">
        <w:rPr>
          <w:rFonts w:ascii="Sylfaen" w:hAnsi="Sylfaen"/>
          <w:lang w:val="ka-GE" w:eastAsia="de-DE"/>
        </w:rPr>
        <w:t>მექანიზმ</w:t>
      </w:r>
      <w:r>
        <w:rPr>
          <w:rFonts w:ascii="Sylfaen" w:hAnsi="Sylfaen"/>
          <w:lang w:val="ka-GE" w:eastAsia="de-DE"/>
        </w:rPr>
        <w:t>ის გამოყენებით</w:t>
      </w:r>
      <w:r w:rsidR="00A96D65" w:rsidRPr="005118B5">
        <w:rPr>
          <w:lang w:val="en-US" w:eastAsia="de-DE"/>
        </w:rPr>
        <w:t>,</w:t>
      </w:r>
    </w:p>
    <w:p w:rsidR="00A96D65" w:rsidRDefault="00A96D65" w:rsidP="00A96D65">
      <w:pPr>
        <w:pStyle w:val="Odrka2"/>
        <w:jc w:val="both"/>
        <w:rPr>
          <w:rFonts w:ascii="Sylfaen" w:hAnsi="Sylfaen"/>
          <w:lang w:val="ka-GE"/>
        </w:rPr>
      </w:pPr>
    </w:p>
    <w:p w:rsidR="007A0A46" w:rsidRDefault="007A0A46" w:rsidP="00A96D65">
      <w:pPr>
        <w:pStyle w:val="Odrka2"/>
        <w:jc w:val="both"/>
        <w:rPr>
          <w:rFonts w:ascii="Sylfaen" w:hAnsi="Sylfaen"/>
          <w:lang w:val="ka-GE"/>
        </w:rPr>
      </w:pPr>
    </w:p>
    <w:p w:rsidR="007A0A46" w:rsidRDefault="007A0A46" w:rsidP="00A96D65">
      <w:pPr>
        <w:pStyle w:val="Odrka2"/>
        <w:jc w:val="both"/>
        <w:rPr>
          <w:rFonts w:ascii="Sylfaen" w:hAnsi="Sylfaen"/>
          <w:lang w:val="ka-GE"/>
        </w:rPr>
      </w:pPr>
    </w:p>
    <w:p w:rsidR="007A0A46" w:rsidRPr="007A0A46" w:rsidRDefault="007A0A46" w:rsidP="00A96D65">
      <w:pPr>
        <w:pStyle w:val="Odrka2"/>
        <w:jc w:val="both"/>
        <w:rPr>
          <w:rFonts w:ascii="Sylfaen" w:hAnsi="Sylfaen"/>
          <w:lang w:val="ka-GE"/>
        </w:rPr>
      </w:pPr>
    </w:p>
    <w:p w:rsidR="00A96D65" w:rsidRPr="005118B5" w:rsidRDefault="00632B90" w:rsidP="00DD0D55">
      <w:pPr>
        <w:rPr>
          <w:b/>
          <w:lang w:val="en-US" w:eastAsia="de-DE"/>
        </w:rPr>
      </w:pPr>
      <w:r>
        <w:rPr>
          <w:rFonts w:ascii="Sylfaen" w:hAnsi="Sylfaen"/>
          <w:b/>
          <w:lang w:val="ka-GE" w:eastAsia="de-DE"/>
        </w:rPr>
        <w:lastRenderedPageBreak/>
        <w:t>სისტემის სიმძლავრის დაყენება</w:t>
      </w:r>
      <w:r w:rsidR="00A96D65" w:rsidRPr="005118B5">
        <w:rPr>
          <w:b/>
          <w:lang w:val="en-US" w:eastAsia="de-DE"/>
        </w:rPr>
        <w:t>:</w:t>
      </w:r>
    </w:p>
    <w:p w:rsidR="00A96D65" w:rsidRPr="005118B5" w:rsidRDefault="00F76B0D" w:rsidP="00C37644">
      <w:pPr>
        <w:pStyle w:val="ListParagraph"/>
        <w:numPr>
          <w:ilvl w:val="0"/>
          <w:numId w:val="28"/>
        </w:numPr>
        <w:rPr>
          <w:lang w:val="en-US" w:eastAsia="de-DE"/>
        </w:rPr>
      </w:pPr>
      <w:r>
        <w:rPr>
          <w:rFonts w:ascii="Sylfaen" w:hAnsi="Sylfaen"/>
          <w:lang w:val="ka-GE" w:eastAsia="de-DE"/>
        </w:rPr>
        <w:t xml:space="preserve">განცხადებები უნდა იყოს </w:t>
      </w:r>
      <w:r w:rsidR="007A0A46">
        <w:rPr>
          <w:rFonts w:ascii="Sylfaen" w:hAnsi="Sylfaen"/>
          <w:lang w:val="ka-GE" w:eastAsia="de-DE"/>
        </w:rPr>
        <w:t>გაანგარიშ</w:t>
      </w:r>
      <w:r>
        <w:rPr>
          <w:rFonts w:ascii="Sylfaen" w:hAnsi="Sylfaen"/>
          <w:lang w:val="ka-GE" w:eastAsia="de-DE"/>
        </w:rPr>
        <w:t>ებული ყველა ძირითადი მომხმარებლის რაოდენობის თანახმად</w:t>
      </w:r>
      <w:r w:rsidR="0072754F" w:rsidRPr="005118B5">
        <w:rPr>
          <w:lang w:val="en-US" w:eastAsia="de-DE"/>
        </w:rPr>
        <w:t xml:space="preserve"> (</w:t>
      </w:r>
      <w:r>
        <w:rPr>
          <w:rFonts w:ascii="Sylfaen" w:hAnsi="Sylfaen"/>
          <w:lang w:val="ka-GE" w:eastAsia="de-DE"/>
        </w:rPr>
        <w:t xml:space="preserve">რაოდენობა უნდა შეფასდეს მომზადებული ინსტიტუციური რეფორმის გეგმა </w:t>
      </w:r>
      <w:r w:rsidR="0072754F" w:rsidRPr="005118B5">
        <w:rPr>
          <w:lang w:val="en-US" w:eastAsia="de-DE"/>
        </w:rPr>
        <w:t>#2</w:t>
      </w:r>
      <w:r>
        <w:rPr>
          <w:rFonts w:ascii="Sylfaen" w:hAnsi="Sylfaen"/>
          <w:lang w:val="ka-GE" w:eastAsia="de-DE"/>
        </w:rPr>
        <w:t>-ის კვალდაკვალ</w:t>
      </w:r>
      <w:r w:rsidR="0072754F" w:rsidRPr="005118B5">
        <w:rPr>
          <w:lang w:val="en-US" w:eastAsia="de-DE"/>
        </w:rPr>
        <w:t>)</w:t>
      </w:r>
    </w:p>
    <w:p w:rsidR="00A96D65" w:rsidRPr="005118B5" w:rsidRDefault="00A96D65" w:rsidP="00C37644">
      <w:pPr>
        <w:pStyle w:val="ListParagraph"/>
        <w:numPr>
          <w:ilvl w:val="0"/>
          <w:numId w:val="28"/>
        </w:numPr>
        <w:rPr>
          <w:lang w:val="en-US" w:eastAsia="de-DE"/>
        </w:rPr>
      </w:pPr>
      <w:r w:rsidRPr="005118B5">
        <w:rPr>
          <w:lang w:val="en-US" w:eastAsia="de-DE"/>
        </w:rPr>
        <w:t xml:space="preserve">IS </w:t>
      </w:r>
      <w:r w:rsidR="00F76B0D">
        <w:rPr>
          <w:rFonts w:ascii="Sylfaen" w:hAnsi="Sylfaen"/>
          <w:lang w:val="ka-GE" w:eastAsia="de-DE"/>
        </w:rPr>
        <w:t>საჯარო მომხმარებლებისათვის სპეციფიურ სეგმენტებზე წვდომა</w:t>
      </w:r>
      <w:r w:rsidRPr="005118B5">
        <w:rPr>
          <w:lang w:val="en-US" w:eastAsia="de-DE"/>
        </w:rPr>
        <w:t xml:space="preserve"> </w:t>
      </w:r>
    </w:p>
    <w:p w:rsidR="00A96D65" w:rsidRPr="005118B5" w:rsidRDefault="007116BA" w:rsidP="00C37644">
      <w:pPr>
        <w:pStyle w:val="ListParagraph"/>
        <w:numPr>
          <w:ilvl w:val="0"/>
          <w:numId w:val="28"/>
        </w:numPr>
        <w:rPr>
          <w:lang w:val="en-US" w:eastAsia="de-DE"/>
        </w:rPr>
      </w:pPr>
      <w:r>
        <w:rPr>
          <w:rFonts w:ascii="Sylfaen" w:hAnsi="Sylfaen"/>
          <w:lang w:val="ka-GE" w:eastAsia="de-DE"/>
        </w:rPr>
        <w:t>პროდუქციის გარემოს გარდა მნიშვნელოვანი მოთხოვნაა ისეთი ხელშემწყობი ფაქტორების აგება, რაც მნიშვნელოვნად შეამცირებს დატვირთვას</w:t>
      </w:r>
      <w:r w:rsidR="00A96D65" w:rsidRPr="005118B5">
        <w:rPr>
          <w:lang w:val="en-US" w:eastAsia="de-DE"/>
        </w:rPr>
        <w:t>:</w:t>
      </w:r>
    </w:p>
    <w:p w:rsidR="00A96D65" w:rsidRPr="005118B5" w:rsidRDefault="00F76B0D" w:rsidP="00C37644">
      <w:pPr>
        <w:pStyle w:val="ListParagraph"/>
        <w:numPr>
          <w:ilvl w:val="0"/>
          <w:numId w:val="28"/>
        </w:numPr>
        <w:rPr>
          <w:lang w:val="en-US" w:eastAsia="de-DE"/>
        </w:rPr>
      </w:pPr>
      <w:r>
        <w:rPr>
          <w:rFonts w:ascii="Sylfaen" w:hAnsi="Sylfaen"/>
          <w:lang w:val="ka-GE" w:eastAsia="de-DE"/>
        </w:rPr>
        <w:t>შემოწმება</w:t>
      </w:r>
      <w:r w:rsidR="00A96D65" w:rsidRPr="005118B5">
        <w:rPr>
          <w:lang w:val="en-US" w:eastAsia="de-DE"/>
        </w:rPr>
        <w:t xml:space="preserve"> – </w:t>
      </w:r>
      <w:r w:rsidR="007116BA">
        <w:rPr>
          <w:rFonts w:ascii="Sylfaen" w:hAnsi="Sylfaen"/>
          <w:lang w:val="ka-GE" w:eastAsia="de-DE"/>
        </w:rPr>
        <w:t xml:space="preserve">გამოიყენება ახალი ვერსიის </w:t>
      </w:r>
      <w:r w:rsidR="00A96D65" w:rsidRPr="005118B5">
        <w:rPr>
          <w:lang w:val="en-US" w:eastAsia="de-DE"/>
        </w:rPr>
        <w:t>IS</w:t>
      </w:r>
      <w:r w:rsidR="007116BA">
        <w:rPr>
          <w:rFonts w:ascii="Sylfaen" w:hAnsi="Sylfaen"/>
          <w:lang w:val="ka-GE" w:eastAsia="de-DE"/>
        </w:rPr>
        <w:t xml:space="preserve"> გამოსაცდელად მის ექსპლოატაციაში გაშვებამდე</w:t>
      </w:r>
      <w:r w:rsidR="00A96D65" w:rsidRPr="005118B5">
        <w:rPr>
          <w:lang w:val="en-US" w:eastAsia="de-DE"/>
        </w:rPr>
        <w:t>,</w:t>
      </w:r>
    </w:p>
    <w:p w:rsidR="00A96D65" w:rsidRPr="005118B5" w:rsidRDefault="00F76B0D" w:rsidP="00C37644">
      <w:pPr>
        <w:pStyle w:val="ListParagraph"/>
        <w:numPr>
          <w:ilvl w:val="0"/>
          <w:numId w:val="28"/>
        </w:numPr>
        <w:rPr>
          <w:lang w:val="en-US" w:eastAsia="de-DE"/>
        </w:rPr>
      </w:pPr>
      <w:r>
        <w:rPr>
          <w:rFonts w:ascii="Sylfaen" w:hAnsi="Sylfaen"/>
          <w:lang w:val="ka-GE" w:eastAsia="de-DE"/>
        </w:rPr>
        <w:t>ტრენინგი</w:t>
      </w:r>
      <w:r w:rsidR="00A96D65" w:rsidRPr="005118B5">
        <w:rPr>
          <w:lang w:val="en-US" w:eastAsia="de-DE"/>
        </w:rPr>
        <w:t xml:space="preserve"> - </w:t>
      </w:r>
      <w:r w:rsidR="007116BA">
        <w:rPr>
          <w:rFonts w:ascii="Sylfaen" w:hAnsi="Sylfaen"/>
          <w:lang w:val="ka-GE" w:eastAsia="de-DE"/>
        </w:rPr>
        <w:t>გამოიყენება ახალი მომხმარებლების მოსამზადებლად</w:t>
      </w:r>
      <w:r w:rsidR="00A96D65" w:rsidRPr="005118B5">
        <w:rPr>
          <w:lang w:val="en-US" w:eastAsia="de-DE"/>
        </w:rPr>
        <w:t>,</w:t>
      </w:r>
    </w:p>
    <w:p w:rsidR="00A96D65" w:rsidRPr="005118B5" w:rsidRDefault="00F76B0D" w:rsidP="00C37644">
      <w:pPr>
        <w:pStyle w:val="ListParagraph"/>
        <w:numPr>
          <w:ilvl w:val="0"/>
          <w:numId w:val="28"/>
        </w:numPr>
        <w:rPr>
          <w:lang w:val="en-US" w:eastAsia="de-DE"/>
        </w:rPr>
      </w:pPr>
      <w:r>
        <w:rPr>
          <w:rFonts w:ascii="Sylfaen" w:hAnsi="Sylfaen"/>
          <w:lang w:val="ka-GE" w:eastAsia="de-DE"/>
        </w:rPr>
        <w:t>ექსპერიმენტული</w:t>
      </w:r>
      <w:r w:rsidR="00A96D65" w:rsidRPr="005118B5">
        <w:rPr>
          <w:lang w:val="en-US" w:eastAsia="de-DE"/>
        </w:rPr>
        <w:t xml:space="preserve"> - </w:t>
      </w:r>
      <w:r w:rsidR="007116BA">
        <w:rPr>
          <w:rFonts w:ascii="Sylfaen" w:hAnsi="Sylfaen"/>
          <w:lang w:val="ka-GE" w:eastAsia="de-DE"/>
        </w:rPr>
        <w:t xml:space="preserve">განკუთვნილი ისეთი </w:t>
      </w:r>
      <w:r w:rsidR="007A0A46">
        <w:rPr>
          <w:rFonts w:ascii="Sylfaen" w:hAnsi="Sylfaen"/>
          <w:lang w:val="ka-GE" w:eastAsia="de-DE"/>
        </w:rPr>
        <w:t>მომხმარებლებისაათვის</w:t>
      </w:r>
      <w:r w:rsidR="007116BA">
        <w:rPr>
          <w:rFonts w:ascii="Sylfaen" w:hAnsi="Sylfaen"/>
          <w:lang w:val="ka-GE" w:eastAsia="de-DE"/>
        </w:rPr>
        <w:t xml:space="preserve"> რომელნიც შეუდგნენ ახალი ვერსიით </w:t>
      </w:r>
      <w:r w:rsidR="007A0A46">
        <w:rPr>
          <w:rFonts w:ascii="Sylfaen" w:hAnsi="Sylfaen"/>
          <w:lang w:val="ka-GE" w:eastAsia="de-DE"/>
        </w:rPr>
        <w:t>მუშ</w:t>
      </w:r>
      <w:r w:rsidR="007116BA">
        <w:rPr>
          <w:rFonts w:ascii="Sylfaen" w:hAnsi="Sylfaen"/>
          <w:lang w:val="ka-GE" w:eastAsia="de-DE"/>
        </w:rPr>
        <w:t xml:space="preserve">აობას ან </w:t>
      </w:r>
      <w:r w:rsidR="007A0A46">
        <w:rPr>
          <w:rFonts w:ascii="Sylfaen" w:hAnsi="Sylfaen"/>
          <w:lang w:val="ka-GE" w:eastAsia="de-DE"/>
        </w:rPr>
        <w:t>ისეთებისთვ</w:t>
      </w:r>
      <w:r w:rsidR="007116BA">
        <w:rPr>
          <w:rFonts w:ascii="Sylfaen" w:hAnsi="Sylfaen"/>
          <w:lang w:val="ka-GE" w:eastAsia="de-DE"/>
        </w:rPr>
        <w:t>ის რომელთაც მცირე გამოცდილება აქვთ (ან სულ არ აქვთ გამოცდილება)</w:t>
      </w:r>
      <w:r w:rsidR="00A96D65" w:rsidRPr="005118B5">
        <w:rPr>
          <w:lang w:val="en-US" w:eastAsia="de-DE"/>
        </w:rPr>
        <w:t>,</w:t>
      </w:r>
    </w:p>
    <w:p w:rsidR="00A96D65" w:rsidRPr="005118B5" w:rsidRDefault="00B62C23" w:rsidP="00C37644">
      <w:pPr>
        <w:pStyle w:val="ListParagraph"/>
        <w:numPr>
          <w:ilvl w:val="0"/>
          <w:numId w:val="28"/>
        </w:numPr>
        <w:rPr>
          <w:lang w:val="en-US" w:eastAsia="de-DE"/>
        </w:rPr>
      </w:pPr>
      <w:r>
        <w:rPr>
          <w:rFonts w:ascii="Sylfaen" w:hAnsi="Sylfaen"/>
          <w:lang w:val="ka-GE" w:eastAsia="de-DE"/>
        </w:rPr>
        <w:t>კონკურენტუნარიანი წვდომის გადაწყვეტის საჭიროება მრავალი მომხმარებლისათვის მსგავსი მონაცემებით, შეზღუდვის მინიმუმამდე დაყვანა, რათა დაცული იყოს სისტემის მაღალი დონის ინტერაქციულობა</w:t>
      </w:r>
      <w:r w:rsidR="00A96D65" w:rsidRPr="005118B5">
        <w:rPr>
          <w:lang w:val="en-US" w:eastAsia="de-DE"/>
        </w:rPr>
        <w:t>,</w:t>
      </w:r>
    </w:p>
    <w:p w:rsidR="00A96D65" w:rsidRPr="005118B5" w:rsidRDefault="00A96D65" w:rsidP="00C37644">
      <w:pPr>
        <w:pStyle w:val="ListParagraph"/>
        <w:numPr>
          <w:ilvl w:val="0"/>
          <w:numId w:val="28"/>
        </w:numPr>
        <w:rPr>
          <w:lang w:val="en-US" w:eastAsia="de-DE"/>
        </w:rPr>
      </w:pPr>
      <w:r w:rsidRPr="005118B5">
        <w:rPr>
          <w:lang w:val="en-US" w:eastAsia="de-DE"/>
        </w:rPr>
        <w:t>EU</w:t>
      </w:r>
      <w:r w:rsidR="00F5147C">
        <w:rPr>
          <w:rFonts w:ascii="Sylfaen" w:hAnsi="Sylfaen"/>
          <w:lang w:val="ka-GE" w:eastAsia="de-DE"/>
        </w:rPr>
        <w:t>-ს სტანდარტების მიხედვით პერსონალურ მონაცემთა დაცვის უზრუნველყოფა</w:t>
      </w:r>
      <w:r w:rsidRPr="005118B5">
        <w:rPr>
          <w:lang w:val="en-US" w:eastAsia="de-DE"/>
        </w:rPr>
        <w:t>:</w:t>
      </w:r>
    </w:p>
    <w:p w:rsidR="00A96D65" w:rsidRPr="005118B5" w:rsidRDefault="007116BA" w:rsidP="00C37644">
      <w:pPr>
        <w:pStyle w:val="ListParagraph"/>
        <w:numPr>
          <w:ilvl w:val="0"/>
          <w:numId w:val="28"/>
        </w:numPr>
        <w:rPr>
          <w:lang w:val="en-US" w:eastAsia="de-DE"/>
        </w:rPr>
      </w:pPr>
      <w:r>
        <w:rPr>
          <w:rFonts w:ascii="Sylfaen" w:hAnsi="Sylfaen"/>
          <w:lang w:val="ka-GE" w:eastAsia="de-DE"/>
        </w:rPr>
        <w:t>მდებარეობა</w:t>
      </w:r>
      <w:r w:rsidR="00A96D65" w:rsidRPr="005118B5">
        <w:rPr>
          <w:lang w:val="en-US" w:eastAsia="de-DE"/>
        </w:rPr>
        <w:t xml:space="preserve"> EU</w:t>
      </w:r>
      <w:r>
        <w:rPr>
          <w:rFonts w:ascii="Sylfaen" w:hAnsi="Sylfaen"/>
          <w:lang w:val="ka-GE" w:eastAsia="de-DE"/>
        </w:rPr>
        <w:t>-ს მასშტაბით</w:t>
      </w:r>
      <w:r w:rsidR="00A96D65" w:rsidRPr="005118B5">
        <w:rPr>
          <w:lang w:val="en-US" w:eastAsia="de-DE"/>
        </w:rPr>
        <w:t>,</w:t>
      </w:r>
    </w:p>
    <w:p w:rsidR="00A96D65" w:rsidRPr="005118B5" w:rsidRDefault="007116BA" w:rsidP="00C37644">
      <w:pPr>
        <w:pStyle w:val="ListParagraph"/>
        <w:numPr>
          <w:ilvl w:val="0"/>
          <w:numId w:val="28"/>
        </w:numPr>
        <w:rPr>
          <w:lang w:val="en-US" w:eastAsia="de-DE"/>
        </w:rPr>
      </w:pPr>
      <w:r>
        <w:rPr>
          <w:rFonts w:ascii="Sylfaen" w:hAnsi="Sylfaen"/>
          <w:lang w:val="ka-GE" w:eastAsia="de-DE"/>
        </w:rPr>
        <w:t>მესამე მხარისთვის პერსონალური მონაცემებზე წვდომის შეზღუდვა</w:t>
      </w:r>
      <w:r w:rsidR="00A96D65" w:rsidRPr="005118B5">
        <w:rPr>
          <w:lang w:val="en-US" w:eastAsia="de-DE"/>
        </w:rPr>
        <w:t>,</w:t>
      </w:r>
    </w:p>
    <w:p w:rsidR="00A96D65" w:rsidRPr="005118B5" w:rsidRDefault="00BC28B1" w:rsidP="00C37644">
      <w:pPr>
        <w:pStyle w:val="ListParagraph"/>
        <w:numPr>
          <w:ilvl w:val="0"/>
          <w:numId w:val="28"/>
        </w:numPr>
        <w:rPr>
          <w:lang w:val="en-US" w:eastAsia="de-DE"/>
        </w:rPr>
      </w:pPr>
      <w:r>
        <w:rPr>
          <w:rFonts w:ascii="Sylfaen" w:hAnsi="Sylfaen"/>
          <w:lang w:val="ka-GE" w:eastAsia="de-DE"/>
        </w:rPr>
        <w:t>წვდომის შეზღუდვა მარეგულირებელი წესებისა და ზოგად/ინდივიდუალური დღის წესრიგის მიხედვით</w:t>
      </w:r>
      <w:r w:rsidR="00A96D65" w:rsidRPr="005118B5">
        <w:rPr>
          <w:lang w:val="en-US" w:eastAsia="de-DE"/>
        </w:rPr>
        <w:t>,</w:t>
      </w:r>
    </w:p>
    <w:p w:rsidR="00A96D65" w:rsidRPr="005118B5" w:rsidRDefault="007116BA" w:rsidP="00C37644">
      <w:pPr>
        <w:pStyle w:val="ListParagraph"/>
        <w:numPr>
          <w:ilvl w:val="0"/>
          <w:numId w:val="28"/>
        </w:numPr>
        <w:rPr>
          <w:lang w:val="en-US" w:eastAsia="de-DE"/>
        </w:rPr>
      </w:pPr>
      <w:r>
        <w:rPr>
          <w:rFonts w:ascii="Sylfaen" w:hAnsi="Sylfaen"/>
          <w:lang w:val="ka-GE" w:eastAsia="de-DE"/>
        </w:rPr>
        <w:t>სპეც ობიქტეზებზე მომხმარებლის წვდომის შეზღუდვა ლოკალურ ან სხვა იურისდიქციის დონეზე</w:t>
      </w:r>
      <w:r w:rsidR="00A96D65" w:rsidRPr="005118B5">
        <w:rPr>
          <w:lang w:val="en-US" w:eastAsia="de-DE"/>
        </w:rPr>
        <w:t>,</w:t>
      </w:r>
    </w:p>
    <w:p w:rsidR="00A96D65" w:rsidRPr="005118B5" w:rsidRDefault="007116BA" w:rsidP="00C37644">
      <w:pPr>
        <w:pStyle w:val="ListParagraph"/>
        <w:numPr>
          <w:ilvl w:val="0"/>
          <w:numId w:val="28"/>
        </w:numPr>
        <w:rPr>
          <w:lang w:val="en-US" w:eastAsia="de-DE"/>
        </w:rPr>
      </w:pPr>
      <w:r>
        <w:rPr>
          <w:rFonts w:ascii="Sylfaen" w:hAnsi="Sylfaen"/>
          <w:lang w:val="ka-GE" w:eastAsia="de-DE"/>
        </w:rPr>
        <w:t xml:space="preserve">მონაცემთა ცვლილებებისა და </w:t>
      </w:r>
      <w:r w:rsidR="007A0A46">
        <w:rPr>
          <w:rFonts w:ascii="Sylfaen" w:hAnsi="Sylfaen"/>
          <w:lang w:val="ka-GE" w:eastAsia="de-DE"/>
        </w:rPr>
        <w:t>მომხმნარებელთ</w:t>
      </w:r>
      <w:r>
        <w:rPr>
          <w:rFonts w:ascii="Sylfaen" w:hAnsi="Sylfaen"/>
          <w:lang w:val="ka-GE" w:eastAsia="de-DE"/>
        </w:rPr>
        <w:t>ა წვდომის მონიტორინგი</w:t>
      </w:r>
      <w:r w:rsidR="00A96D65" w:rsidRPr="005118B5">
        <w:rPr>
          <w:lang w:val="en-US" w:eastAsia="de-DE"/>
        </w:rPr>
        <w:t>,</w:t>
      </w:r>
    </w:p>
    <w:p w:rsidR="00A96D65" w:rsidRPr="005118B5" w:rsidRDefault="008D10C6" w:rsidP="00C37644">
      <w:pPr>
        <w:pStyle w:val="ListParagraph"/>
        <w:numPr>
          <w:ilvl w:val="0"/>
          <w:numId w:val="28"/>
        </w:numPr>
        <w:rPr>
          <w:lang w:val="en-US" w:eastAsia="de-DE"/>
        </w:rPr>
      </w:pPr>
      <w:r>
        <w:rPr>
          <w:rFonts w:ascii="Sylfaen" w:hAnsi="Sylfaen"/>
          <w:lang w:val="ka-GE" w:eastAsia="de-DE"/>
        </w:rPr>
        <w:t>განხორციელებული ცვლილებების ისტორიის შეყვანა</w:t>
      </w:r>
      <w:r w:rsidR="00A96D65" w:rsidRPr="005118B5">
        <w:rPr>
          <w:lang w:val="en-US" w:eastAsia="de-DE"/>
        </w:rPr>
        <w:t>,</w:t>
      </w:r>
    </w:p>
    <w:p w:rsidR="00A96D65" w:rsidRPr="005118B5" w:rsidRDefault="007116BA" w:rsidP="00C37644">
      <w:pPr>
        <w:pStyle w:val="ListParagraph"/>
        <w:numPr>
          <w:ilvl w:val="0"/>
          <w:numId w:val="28"/>
        </w:numPr>
        <w:rPr>
          <w:lang w:val="en-US" w:eastAsia="de-DE"/>
        </w:rPr>
      </w:pPr>
      <w:r>
        <w:rPr>
          <w:rFonts w:ascii="Sylfaen" w:hAnsi="Sylfaen"/>
          <w:lang w:val="ka-GE" w:eastAsia="de-DE"/>
        </w:rPr>
        <w:t>მონაცემთა მიმოცვლისათვის დაცული და უსაფრთხო კომუნიკაცია</w:t>
      </w:r>
      <w:r w:rsidR="00FF799F" w:rsidRPr="005118B5">
        <w:rPr>
          <w:lang w:val="en-US" w:eastAsia="de-DE"/>
        </w:rPr>
        <w:t>,</w:t>
      </w:r>
    </w:p>
    <w:p w:rsidR="00A96D65" w:rsidRPr="007B4108" w:rsidRDefault="007B4108" w:rsidP="00C37644">
      <w:pPr>
        <w:pStyle w:val="ListParagraph"/>
        <w:numPr>
          <w:ilvl w:val="0"/>
          <w:numId w:val="28"/>
        </w:numPr>
        <w:rPr>
          <w:lang w:val="en-US" w:eastAsia="de-DE"/>
        </w:rPr>
      </w:pPr>
      <w:r w:rsidRPr="007B4108">
        <w:rPr>
          <w:rFonts w:ascii="Sylfaen" w:hAnsi="Sylfaen"/>
          <w:lang w:val="ka-GE" w:eastAsia="de-DE"/>
        </w:rPr>
        <w:t xml:space="preserve">მომხმარებელთა წვდომა </w:t>
      </w:r>
      <w:r w:rsidR="00FF799F" w:rsidRPr="007B4108">
        <w:rPr>
          <w:lang w:val="en-US" w:eastAsia="de-DE"/>
        </w:rPr>
        <w:t>(</w:t>
      </w:r>
      <w:r w:rsidRPr="007B4108">
        <w:rPr>
          <w:rFonts w:ascii="Sylfaen" w:hAnsi="Sylfaen"/>
          <w:lang w:val="ka-GE" w:eastAsia="de-DE"/>
        </w:rPr>
        <w:t>მუშაკებისათვის</w:t>
      </w:r>
      <w:r w:rsidR="00A96D65" w:rsidRPr="007B4108">
        <w:rPr>
          <w:lang w:val="en-US" w:eastAsia="de-DE"/>
        </w:rPr>
        <w:t>)</w:t>
      </w:r>
      <w:r w:rsidRPr="007B4108">
        <w:rPr>
          <w:rFonts w:ascii="Sylfaen" w:hAnsi="Sylfaen"/>
          <w:lang w:val="ka-GE" w:eastAsia="de-DE"/>
        </w:rPr>
        <w:t xml:space="preserve"> სერიფიკატებზე - აპლიკაციის ძირითად დაცულ</w:t>
      </w:r>
      <w:r w:rsidR="00A96D65" w:rsidRPr="007B4108">
        <w:rPr>
          <w:lang w:val="en-US" w:eastAsia="de-DE"/>
        </w:rPr>
        <w:t xml:space="preserve"> </w:t>
      </w:r>
      <w:r w:rsidRPr="007B4108">
        <w:rPr>
          <w:rFonts w:ascii="Sylfaen" w:hAnsi="Sylfaen"/>
          <w:lang w:val="ka-GE" w:eastAsia="de-DE"/>
        </w:rPr>
        <w:t xml:space="preserve">ნაწილზე </w:t>
      </w:r>
    </w:p>
    <w:p w:rsidR="00A96D65" w:rsidRPr="005118B5" w:rsidRDefault="007B4108" w:rsidP="00C37644">
      <w:pPr>
        <w:pStyle w:val="ListParagraph"/>
        <w:numPr>
          <w:ilvl w:val="0"/>
          <w:numId w:val="28"/>
        </w:numPr>
        <w:rPr>
          <w:lang w:val="en-US" w:eastAsia="de-DE"/>
        </w:rPr>
      </w:pPr>
      <w:r>
        <w:rPr>
          <w:rFonts w:ascii="Sylfaen" w:hAnsi="Sylfaen"/>
          <w:lang w:val="ka-GE" w:eastAsia="de-DE"/>
        </w:rPr>
        <w:t>აპლიკაციის ძირითადი ნაწილი მიმართულებით მომუშავე მუშაკებისათვის განცალკევებულია სისტემიდან, საჯარო და მესამე</w:t>
      </w:r>
      <w:r w:rsidR="008D10C6">
        <w:rPr>
          <w:rFonts w:ascii="Sylfaen" w:hAnsi="Sylfaen"/>
          <w:lang w:val="ka-GE" w:eastAsia="de-DE"/>
        </w:rPr>
        <w:t xml:space="preserve"> მხარისაგან</w:t>
      </w:r>
      <w:r w:rsidR="00A96D65" w:rsidRPr="007B4108">
        <w:rPr>
          <w:lang w:val="en-US" w:eastAsia="de-DE"/>
        </w:rPr>
        <w:t>:</w:t>
      </w:r>
    </w:p>
    <w:p w:rsidR="00A96D65" w:rsidRPr="005118B5" w:rsidRDefault="00E010F3" w:rsidP="00C37644">
      <w:pPr>
        <w:pStyle w:val="ListParagraph"/>
        <w:numPr>
          <w:ilvl w:val="0"/>
          <w:numId w:val="28"/>
        </w:numPr>
        <w:rPr>
          <w:lang w:val="en-US" w:eastAsia="de-DE"/>
        </w:rPr>
      </w:pPr>
      <w:r>
        <w:rPr>
          <w:rFonts w:ascii="Sylfaen" w:hAnsi="Sylfaen"/>
          <w:lang w:val="ka-GE" w:eastAsia="de-DE"/>
        </w:rPr>
        <w:t>აპლიკაციის ბირთვის კომუნიკაცია სხვა ნაწილებთან და მხოლოდ განსაზღვრული ინტერფეისების მქონე სისტემებთან</w:t>
      </w:r>
      <w:r w:rsidR="00A96D65" w:rsidRPr="005118B5">
        <w:rPr>
          <w:lang w:val="en-US" w:eastAsia="de-DE"/>
        </w:rPr>
        <w:t xml:space="preserve"> (</w:t>
      </w:r>
      <w:r w:rsidR="00F76B0D">
        <w:rPr>
          <w:rFonts w:ascii="Sylfaen" w:hAnsi="Sylfaen"/>
          <w:lang w:val="ka-GE" w:eastAsia="de-DE"/>
        </w:rPr>
        <w:t>მეტწილად</w:t>
      </w:r>
      <w:r w:rsidR="00A96D65" w:rsidRPr="005118B5">
        <w:rPr>
          <w:lang w:val="en-US" w:eastAsia="de-DE"/>
        </w:rPr>
        <w:t xml:space="preserve"> Web </w:t>
      </w:r>
      <w:r w:rsidR="00F76B0D">
        <w:rPr>
          <w:rFonts w:ascii="Sylfaen" w:hAnsi="Sylfaen"/>
          <w:lang w:val="ka-GE" w:eastAsia="de-DE"/>
        </w:rPr>
        <w:t>სერვისები</w:t>
      </w:r>
      <w:r w:rsidR="00A96D65" w:rsidRPr="005118B5">
        <w:rPr>
          <w:lang w:val="en-US" w:eastAsia="de-DE"/>
        </w:rPr>
        <w:t>)</w:t>
      </w:r>
    </w:p>
    <w:p w:rsidR="00A96D65" w:rsidRPr="005118B5" w:rsidRDefault="00F76B0D" w:rsidP="00C37644">
      <w:pPr>
        <w:pStyle w:val="ListParagraph"/>
        <w:numPr>
          <w:ilvl w:val="0"/>
          <w:numId w:val="28"/>
        </w:numPr>
        <w:rPr>
          <w:lang w:val="en-US" w:eastAsia="de-DE"/>
        </w:rPr>
      </w:pPr>
      <w:r>
        <w:rPr>
          <w:rFonts w:ascii="Sylfaen" w:hAnsi="Sylfaen"/>
          <w:lang w:val="ka-GE" w:eastAsia="de-DE"/>
        </w:rPr>
        <w:t xml:space="preserve">შერჩეული მუშაკებისათვის მობილური სამუშაო ადგილების შესაძლებლობები </w:t>
      </w:r>
      <w:r w:rsidR="00A96D65" w:rsidRPr="005118B5">
        <w:rPr>
          <w:lang w:val="en-US" w:eastAsia="de-DE"/>
        </w:rPr>
        <w:t>(</w:t>
      </w:r>
      <w:r>
        <w:rPr>
          <w:rFonts w:ascii="Sylfaen" w:hAnsi="Sylfaen"/>
          <w:lang w:val="ka-GE" w:eastAsia="de-DE"/>
        </w:rPr>
        <w:t>ინსპექტორები და</w:t>
      </w:r>
      <w:r w:rsidR="00FF799F" w:rsidRPr="005118B5">
        <w:rPr>
          <w:lang w:val="en-US" w:eastAsia="de-DE"/>
        </w:rPr>
        <w:t>,</w:t>
      </w:r>
      <w:r>
        <w:rPr>
          <w:rFonts w:ascii="Sylfaen" w:hAnsi="Sylfaen"/>
          <w:lang w:val="ka-GE" w:eastAsia="de-DE"/>
        </w:rPr>
        <w:t>ა.შ</w:t>
      </w:r>
      <w:r w:rsidR="00984324" w:rsidRPr="005118B5">
        <w:rPr>
          <w:lang w:val="en-US" w:eastAsia="de-DE"/>
        </w:rPr>
        <w:t>.</w:t>
      </w:r>
      <w:r w:rsidR="00793EA0" w:rsidRPr="005118B5">
        <w:rPr>
          <w:lang w:val="en-US" w:eastAsia="de-DE"/>
        </w:rPr>
        <w:t>).</w:t>
      </w:r>
    </w:p>
    <w:p w:rsidR="00A96D65" w:rsidRPr="005118B5" w:rsidRDefault="00D3149F" w:rsidP="00A96D65">
      <w:pPr>
        <w:pStyle w:val="Heading2"/>
        <w:jc w:val="both"/>
        <w:rPr>
          <w:rFonts w:asciiTheme="minorHAnsi" w:hAnsiTheme="minorHAnsi"/>
          <w:lang w:val="en-US"/>
        </w:rPr>
      </w:pPr>
      <w:r>
        <w:rPr>
          <w:rFonts w:ascii="Sylfaen" w:hAnsi="Sylfaen"/>
          <w:lang w:val="ka-GE"/>
        </w:rPr>
        <w:t>ავტორიზაცია</w:t>
      </w:r>
    </w:p>
    <w:p w:rsidR="00A96D65" w:rsidRPr="005118B5" w:rsidRDefault="006D5EA4" w:rsidP="00C37644">
      <w:pPr>
        <w:pStyle w:val="ListParagraph"/>
        <w:numPr>
          <w:ilvl w:val="0"/>
          <w:numId w:val="28"/>
        </w:numPr>
        <w:rPr>
          <w:lang w:val="en-US" w:eastAsia="de-DE"/>
        </w:rPr>
      </w:pPr>
      <w:r>
        <w:rPr>
          <w:rFonts w:ascii="Sylfaen" w:hAnsi="Sylfaen"/>
          <w:lang w:val="ka-GE" w:eastAsia="de-DE"/>
        </w:rPr>
        <w:t>სისტემაში შესასვლელად აუცილებელია ავტორიზაციის ორი ფაქტორის გამოყენება, დაფუძნებული კრიპტოგრაფიულ ჭკვიანი ბარათებზე, რომელიც შეიცავს  მონაცემთა გადამოწმებას</w:t>
      </w:r>
      <w:r w:rsidR="00A96D65" w:rsidRPr="005118B5">
        <w:rPr>
          <w:lang w:val="en-US" w:eastAsia="de-DE"/>
        </w:rPr>
        <w:t xml:space="preserve">, X.509 </w:t>
      </w:r>
      <w:r>
        <w:rPr>
          <w:rFonts w:ascii="Sylfaen" w:hAnsi="Sylfaen"/>
          <w:lang w:val="ka-GE" w:eastAsia="de-DE"/>
        </w:rPr>
        <w:t>სერტიფიკატს და პერსონალური გასაღების წყვილს</w:t>
      </w:r>
      <w:r w:rsidR="00A96D65" w:rsidRPr="005118B5">
        <w:rPr>
          <w:lang w:val="en-US" w:eastAsia="de-DE"/>
        </w:rPr>
        <w:t xml:space="preserve">. </w:t>
      </w:r>
      <w:r>
        <w:rPr>
          <w:rFonts w:ascii="Sylfaen" w:hAnsi="Sylfaen"/>
          <w:lang w:val="ka-GE" w:eastAsia="de-DE"/>
        </w:rPr>
        <w:t xml:space="preserve">საავტორიზაციო სერტიფიკატები უნდა გაიცემოდეს სასერტიფიკაციო ორგანოს მიერ </w:t>
      </w:r>
      <w:r w:rsidR="00CC47FF" w:rsidRPr="005118B5">
        <w:rPr>
          <w:lang w:val="en-US" w:eastAsia="de-DE"/>
        </w:rPr>
        <w:t>(</w:t>
      </w:r>
      <w:r>
        <w:rPr>
          <w:rFonts w:ascii="Sylfaen" w:hAnsi="Sylfaen"/>
          <w:lang w:val="ka-GE" w:eastAsia="de-DE"/>
        </w:rPr>
        <w:t>ეროვნული</w:t>
      </w:r>
      <w:r w:rsidR="00CC47FF" w:rsidRPr="005118B5">
        <w:rPr>
          <w:lang w:val="en-US" w:eastAsia="de-DE"/>
        </w:rPr>
        <w:t xml:space="preserve"> CA)</w:t>
      </w:r>
      <w:r w:rsidR="00A96D65" w:rsidRPr="005118B5">
        <w:rPr>
          <w:lang w:val="en-US" w:eastAsia="de-DE"/>
        </w:rPr>
        <w:t xml:space="preserve">. </w:t>
      </w:r>
      <w:r w:rsidR="005242A8">
        <w:rPr>
          <w:rFonts w:ascii="Sylfaen" w:hAnsi="Sylfaen"/>
          <w:lang w:val="ka-GE" w:eastAsia="de-DE"/>
        </w:rPr>
        <w:t>ჭკვიანი ბარათების გარეშე შეუძლებელია სისტემაში შესვლა. აღნიშნული ბარათის დაკარგვის შემთხვევაში შეზღუდული დროით გაიცემა უნივერსალური ბარათი</w:t>
      </w:r>
      <w:r w:rsidR="00A96D65" w:rsidRPr="005118B5">
        <w:rPr>
          <w:lang w:val="en-US" w:eastAsia="de-DE"/>
        </w:rPr>
        <w:t xml:space="preserve">. </w:t>
      </w:r>
      <w:r w:rsidR="005242A8">
        <w:rPr>
          <w:rFonts w:ascii="Sylfaen" w:hAnsi="Sylfaen"/>
          <w:lang w:val="ka-GE" w:eastAsia="de-DE"/>
        </w:rPr>
        <w:t>ეს ბარათი სისტემის ადმინისტრატორის მიერ დროებით ეძლევა მომხმარებელს.</w:t>
      </w:r>
    </w:p>
    <w:p w:rsidR="00A96D65" w:rsidRPr="005118B5" w:rsidRDefault="00A96D65" w:rsidP="00C37644">
      <w:pPr>
        <w:pStyle w:val="ListParagraph"/>
        <w:numPr>
          <w:ilvl w:val="0"/>
          <w:numId w:val="28"/>
        </w:numPr>
        <w:rPr>
          <w:lang w:val="en-US" w:eastAsia="de-DE"/>
        </w:rPr>
      </w:pPr>
      <w:r w:rsidRPr="005118B5">
        <w:rPr>
          <w:lang w:val="en-US" w:eastAsia="de-DE"/>
        </w:rPr>
        <w:tab/>
      </w:r>
      <w:r w:rsidR="00E84C08">
        <w:rPr>
          <w:rFonts w:ascii="Sylfaen" w:hAnsi="Sylfaen"/>
          <w:lang w:val="ka-GE" w:eastAsia="de-DE"/>
        </w:rPr>
        <w:t xml:space="preserve">ავტორიზაციის პროცესში, სისტემა ამოწმებს სერთიფიკატების ვალიდურობას, გაუქმებული სერთიფიკატების სიის ინსპექტირების საშუალებით </w:t>
      </w:r>
      <w:r w:rsidR="00E84C08">
        <w:rPr>
          <w:lang w:val="en-US" w:eastAsia="de-DE"/>
        </w:rPr>
        <w:t>(CRL).</w:t>
      </w:r>
      <w:r w:rsidR="00E84C08">
        <w:rPr>
          <w:rFonts w:ascii="Sylfaen" w:hAnsi="Sylfaen"/>
          <w:lang w:val="ka-GE" w:eastAsia="de-DE"/>
        </w:rPr>
        <w:t xml:space="preserve"> </w:t>
      </w:r>
      <w:r w:rsidRPr="005118B5">
        <w:rPr>
          <w:lang w:val="en-US" w:eastAsia="de-DE"/>
        </w:rPr>
        <w:t xml:space="preserve">CRL </w:t>
      </w:r>
      <w:r w:rsidR="00E84C08">
        <w:rPr>
          <w:rFonts w:ascii="Sylfaen" w:hAnsi="Sylfaen"/>
          <w:lang w:val="ka-GE" w:eastAsia="de-DE"/>
        </w:rPr>
        <w:t xml:space="preserve">უნდა იყოს ონლაინ მომსახურება მაღალი ხელმისაწვდომობით, </w:t>
      </w:r>
      <w:r w:rsidR="00BB1DF5">
        <w:rPr>
          <w:rFonts w:ascii="Sylfaen" w:hAnsi="Sylfaen"/>
          <w:lang w:val="ka-GE" w:eastAsia="de-DE"/>
        </w:rPr>
        <w:t>წარმოდგენილი მინიმუმ 2 წყაროთი ო</w:t>
      </w:r>
      <w:r w:rsidR="006D5EA4">
        <w:rPr>
          <w:rFonts w:ascii="Sylfaen" w:hAnsi="Sylfaen"/>
          <w:lang w:val="ka-GE" w:eastAsia="de-DE"/>
        </w:rPr>
        <w:t>რ</w:t>
      </w:r>
      <w:r w:rsidR="00BB1DF5">
        <w:rPr>
          <w:rFonts w:ascii="Sylfaen" w:hAnsi="Sylfaen"/>
          <w:lang w:val="ka-GE" w:eastAsia="de-DE"/>
        </w:rPr>
        <w:t xml:space="preserve">ი სხვადასხვა მექანიზმის საშუალებით, რადგან ეს არის </w:t>
      </w:r>
      <w:r w:rsidR="00BB1DF5">
        <w:rPr>
          <w:rFonts w:ascii="Sylfaen" w:hAnsi="Sylfaen"/>
          <w:lang w:val="ka-GE" w:eastAsia="de-DE"/>
        </w:rPr>
        <w:lastRenderedPageBreak/>
        <w:t>უმნიშვნელოვანესი მომსახურება, რომლის გარეშეც სისტემასთან მუშაობა ფაქტიურად შეუძლებელია</w:t>
      </w:r>
      <w:r w:rsidRPr="005118B5">
        <w:rPr>
          <w:lang w:val="en-US" w:eastAsia="de-DE"/>
        </w:rPr>
        <w:t>.</w:t>
      </w:r>
      <w:r w:rsidRPr="005118B5">
        <w:rPr>
          <w:noProof/>
          <w:lang w:val="en-US"/>
        </w:rPr>
        <w:drawing>
          <wp:inline distT="0" distB="0" distL="0" distR="0">
            <wp:extent cx="2419350" cy="1562100"/>
            <wp:effectExtent l="0" t="0" r="0" b="0"/>
            <wp:docPr id="4" name="Obrázek 3" descr="Čipová karta Starcos 3.0 - 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ipová karta Starcos 3.0 - HT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a:ln>
                      <a:noFill/>
                    </a:ln>
                  </pic:spPr>
                </pic:pic>
              </a:graphicData>
            </a:graphic>
          </wp:inline>
        </w:drawing>
      </w:r>
      <w:bookmarkStart w:id="29" w:name="_Toc368652911"/>
    </w:p>
    <w:bookmarkEnd w:id="29"/>
    <w:p w:rsidR="00A96D65" w:rsidRPr="005118B5" w:rsidRDefault="00D3149F" w:rsidP="00A96D65">
      <w:pPr>
        <w:pStyle w:val="Heading2"/>
        <w:jc w:val="both"/>
        <w:rPr>
          <w:rFonts w:asciiTheme="minorHAnsi" w:hAnsiTheme="minorHAnsi"/>
          <w:lang w:val="en-US"/>
        </w:rPr>
      </w:pPr>
      <w:r>
        <w:rPr>
          <w:rFonts w:ascii="Sylfaen" w:hAnsi="Sylfaen"/>
          <w:lang w:val="ka-GE"/>
        </w:rPr>
        <w:t>წვდომის უფლებები</w:t>
      </w:r>
    </w:p>
    <w:p w:rsidR="00A96D65" w:rsidRPr="005118B5" w:rsidRDefault="00A96D65" w:rsidP="00A96D65">
      <w:pPr>
        <w:rPr>
          <w:sz w:val="2"/>
          <w:lang w:val="en-US"/>
        </w:rPr>
      </w:pPr>
    </w:p>
    <w:p w:rsidR="00A96D65" w:rsidRPr="005118B5" w:rsidRDefault="00632B90" w:rsidP="00C37644">
      <w:pPr>
        <w:pStyle w:val="ListParagraph"/>
        <w:numPr>
          <w:ilvl w:val="0"/>
          <w:numId w:val="28"/>
        </w:numPr>
        <w:rPr>
          <w:lang w:val="en-US" w:eastAsia="de-DE"/>
        </w:rPr>
      </w:pPr>
      <w:r>
        <w:rPr>
          <w:rFonts w:ascii="Sylfaen" w:hAnsi="Sylfaen"/>
          <w:lang w:val="ka-GE" w:eastAsia="de-DE"/>
        </w:rPr>
        <w:t xml:space="preserve">მომხმარებელთა </w:t>
      </w:r>
      <w:r w:rsidR="00C57691">
        <w:rPr>
          <w:rFonts w:ascii="Sylfaen" w:hAnsi="Sylfaen"/>
          <w:lang w:val="ka-GE" w:eastAsia="de-DE"/>
        </w:rPr>
        <w:t>ანგარიშე</w:t>
      </w:r>
      <w:r>
        <w:rPr>
          <w:rFonts w:ascii="Sylfaen" w:hAnsi="Sylfaen"/>
          <w:lang w:val="ka-GE" w:eastAsia="de-DE"/>
        </w:rPr>
        <w:t xml:space="preserve">ბის რეესტრი </w:t>
      </w:r>
    </w:p>
    <w:p w:rsidR="00A96D65" w:rsidRPr="005118B5" w:rsidRDefault="00632B90" w:rsidP="00C37644">
      <w:pPr>
        <w:pStyle w:val="ListParagraph"/>
        <w:numPr>
          <w:ilvl w:val="0"/>
          <w:numId w:val="28"/>
        </w:numPr>
        <w:rPr>
          <w:lang w:val="en-US" w:eastAsia="de-DE"/>
        </w:rPr>
      </w:pPr>
      <w:r>
        <w:rPr>
          <w:rFonts w:ascii="Sylfaen" w:hAnsi="Sylfaen"/>
          <w:lang w:val="ka-GE" w:eastAsia="de-DE"/>
        </w:rPr>
        <w:t xml:space="preserve">ავტორიზაცია, დაცული ავტორიზაციის მექანიზმის საშუალებით, პერსონალურ </w:t>
      </w:r>
      <w:r w:rsidR="007A0A46">
        <w:rPr>
          <w:rFonts w:ascii="Sylfaen" w:hAnsi="Sylfaen"/>
          <w:lang w:val="ka-GE" w:eastAsia="de-DE"/>
        </w:rPr>
        <w:t>ჭკვიან</w:t>
      </w:r>
      <w:r>
        <w:rPr>
          <w:rFonts w:ascii="Sylfaen" w:hAnsi="Sylfaen"/>
          <w:lang w:val="ka-GE" w:eastAsia="de-DE"/>
        </w:rPr>
        <w:t xml:space="preserve"> ბარათზე არსებული სერტიფიკატის ფორმით</w:t>
      </w:r>
      <w:r w:rsidR="00A96D65" w:rsidRPr="005118B5">
        <w:rPr>
          <w:lang w:val="en-US" w:eastAsia="de-DE"/>
        </w:rPr>
        <w:t>,</w:t>
      </w:r>
    </w:p>
    <w:p w:rsidR="00A96D65" w:rsidRPr="005118B5" w:rsidRDefault="00632B90" w:rsidP="00C37644">
      <w:pPr>
        <w:pStyle w:val="ListParagraph"/>
        <w:numPr>
          <w:ilvl w:val="0"/>
          <w:numId w:val="28"/>
        </w:numPr>
        <w:rPr>
          <w:lang w:val="en-US" w:eastAsia="de-DE"/>
        </w:rPr>
      </w:pPr>
      <w:r>
        <w:rPr>
          <w:rFonts w:ascii="Sylfaen" w:hAnsi="Sylfaen"/>
          <w:lang w:val="ka-GE" w:eastAsia="de-DE"/>
        </w:rPr>
        <w:t>არჩევანი ჩიპ ბარათის უნივერსალური ჩანაცვლების, რომელიც თანამშრომელთათვის არის ლიმიტირებული დროით მაგ</w:t>
      </w:r>
      <w:r w:rsidR="00A96D65" w:rsidRPr="005118B5">
        <w:rPr>
          <w:lang w:val="en-US" w:eastAsia="de-DE"/>
        </w:rPr>
        <w:t xml:space="preserve">. </w:t>
      </w:r>
      <w:r>
        <w:rPr>
          <w:rFonts w:ascii="Sylfaen" w:hAnsi="Sylfaen"/>
          <w:lang w:val="ka-GE" w:eastAsia="de-DE"/>
        </w:rPr>
        <w:t xml:space="preserve">სერტიფიკატის არავალიდურობა, დავიწყება ან პერსონალური </w:t>
      </w:r>
      <w:r w:rsidR="007A0A46">
        <w:rPr>
          <w:rFonts w:ascii="Sylfaen" w:hAnsi="Sylfaen"/>
          <w:lang w:val="ka-GE" w:eastAsia="de-DE"/>
        </w:rPr>
        <w:t>ჭკვიანი</w:t>
      </w:r>
      <w:r>
        <w:rPr>
          <w:rFonts w:ascii="Sylfaen" w:hAnsi="Sylfaen"/>
          <w:lang w:val="ka-GE" w:eastAsia="de-DE"/>
        </w:rPr>
        <w:t xml:space="preserve"> ბარათის ცუდად ფუნქციონირებისას</w:t>
      </w:r>
      <w:r w:rsidR="00A96D65" w:rsidRPr="005118B5">
        <w:rPr>
          <w:lang w:val="en-US" w:eastAsia="de-DE"/>
        </w:rPr>
        <w:t>,</w:t>
      </w:r>
    </w:p>
    <w:p w:rsidR="00A96D65" w:rsidRPr="005118B5" w:rsidRDefault="00632B90" w:rsidP="00C37644">
      <w:pPr>
        <w:pStyle w:val="ListParagraph"/>
        <w:numPr>
          <w:ilvl w:val="0"/>
          <w:numId w:val="28"/>
        </w:numPr>
        <w:rPr>
          <w:lang w:val="en-US" w:eastAsia="de-DE"/>
        </w:rPr>
      </w:pPr>
      <w:r>
        <w:rPr>
          <w:rFonts w:ascii="Sylfaen" w:hAnsi="Sylfaen"/>
          <w:lang w:val="ka-GE" w:eastAsia="de-DE"/>
        </w:rPr>
        <w:t xml:space="preserve">უნივერსალური რეგისტრაციის მექანიზმი, ბარათის ჩანაცვლება რომელიც განკუთვნილია ინდივიდუალური მომხამერბელისათვის და ისტორიის აღრიცხვა  </w:t>
      </w:r>
    </w:p>
    <w:p w:rsidR="00A96D65" w:rsidRPr="005118B5" w:rsidRDefault="00632B90" w:rsidP="00C37644">
      <w:pPr>
        <w:pStyle w:val="ListParagraph"/>
        <w:numPr>
          <w:ilvl w:val="0"/>
          <w:numId w:val="28"/>
        </w:numPr>
        <w:rPr>
          <w:lang w:val="en-US" w:eastAsia="de-DE"/>
        </w:rPr>
      </w:pPr>
      <w:r>
        <w:rPr>
          <w:rFonts w:ascii="Sylfaen" w:hAnsi="Sylfaen"/>
          <w:lang w:val="ka-GE" w:eastAsia="de-DE"/>
        </w:rPr>
        <w:t xml:space="preserve">სერტიფიკატზე არსებული ხელმოწერების გამოყენების მხარდაჭერა პერსონალურ </w:t>
      </w:r>
      <w:r w:rsidR="007A0A46">
        <w:rPr>
          <w:rFonts w:ascii="Sylfaen" w:hAnsi="Sylfaen"/>
          <w:lang w:val="ka-GE" w:eastAsia="de-DE"/>
        </w:rPr>
        <w:t>ჭკვიან</w:t>
      </w:r>
      <w:r>
        <w:rPr>
          <w:rFonts w:ascii="Sylfaen" w:hAnsi="Sylfaen"/>
          <w:lang w:val="ka-GE" w:eastAsia="de-DE"/>
        </w:rPr>
        <w:t xml:space="preserve"> ბარათზე</w:t>
      </w:r>
      <w:r w:rsidR="00C668D7">
        <w:rPr>
          <w:rFonts w:ascii="Sylfaen" w:hAnsi="Sylfaen"/>
          <w:lang w:val="ka-GE" w:eastAsia="de-DE"/>
        </w:rPr>
        <w:t>, რათა დამატებულ იქნას ელექტრონული ხელმოწერა ელექტრონულ დოკუმენტებზე</w:t>
      </w:r>
      <w:r w:rsidR="00A96D65" w:rsidRPr="005118B5">
        <w:rPr>
          <w:lang w:val="en-US" w:eastAsia="de-DE"/>
        </w:rPr>
        <w:t>,</w:t>
      </w:r>
    </w:p>
    <w:p w:rsidR="00B75C3A" w:rsidRPr="00B75C3A" w:rsidRDefault="007A0A46" w:rsidP="00B75C3A">
      <w:pPr>
        <w:pStyle w:val="ListParagraph"/>
        <w:numPr>
          <w:ilvl w:val="0"/>
          <w:numId w:val="28"/>
        </w:numPr>
        <w:rPr>
          <w:lang w:val="en-US" w:eastAsia="de-DE"/>
        </w:rPr>
      </w:pPr>
      <w:r>
        <w:rPr>
          <w:rFonts w:ascii="Sylfaen" w:hAnsi="Sylfaen"/>
          <w:lang w:val="ka-GE" w:eastAsia="de-DE"/>
        </w:rPr>
        <w:t>ჭკვიანი</w:t>
      </w:r>
      <w:r w:rsidR="00C57691">
        <w:rPr>
          <w:rFonts w:ascii="Sylfaen" w:hAnsi="Sylfaen"/>
          <w:lang w:val="ka-GE" w:eastAsia="de-DE"/>
        </w:rPr>
        <w:t xml:space="preserve"> ბარათების </w:t>
      </w:r>
      <w:r w:rsidR="00B75C3A">
        <w:rPr>
          <w:rFonts w:ascii="Sylfaen" w:hAnsi="Sylfaen"/>
          <w:lang w:val="ka-GE" w:eastAsia="de-DE"/>
        </w:rPr>
        <w:t xml:space="preserve">გამოშვება და მართვა, თანმდევი სერტიფიკატების და დაკარგული სერტიფიკატების გაუქმება </w:t>
      </w:r>
    </w:p>
    <w:p w:rsidR="00A96D65" w:rsidRPr="005118B5" w:rsidRDefault="00FA290B" w:rsidP="00C37644">
      <w:pPr>
        <w:pStyle w:val="ListParagraph"/>
        <w:numPr>
          <w:ilvl w:val="0"/>
          <w:numId w:val="28"/>
        </w:numPr>
        <w:rPr>
          <w:lang w:val="en-US" w:eastAsia="de-DE"/>
        </w:rPr>
      </w:pPr>
      <w:r>
        <w:rPr>
          <w:rFonts w:ascii="Sylfaen" w:hAnsi="Sylfaen"/>
          <w:lang w:val="ka-GE" w:eastAsia="de-DE"/>
        </w:rPr>
        <w:t>ელემენტარული ნებართვების განმარტება სისტემაში სხადასხვა დონეზე ინდივიდუალური ღონი</w:t>
      </w:r>
      <w:r w:rsidR="00C57691">
        <w:rPr>
          <w:rFonts w:ascii="Sylfaen" w:hAnsi="Sylfaen"/>
          <w:lang w:val="ka-GE" w:eastAsia="de-DE"/>
        </w:rPr>
        <w:t>ს</w:t>
      </w:r>
      <w:r>
        <w:rPr>
          <w:rFonts w:ascii="Sylfaen" w:hAnsi="Sylfaen"/>
          <w:lang w:val="ka-GE" w:eastAsia="de-DE"/>
        </w:rPr>
        <w:t xml:space="preserve">ძიებებისათვის </w:t>
      </w:r>
      <w:r w:rsidR="00A96D65" w:rsidRPr="005118B5">
        <w:rPr>
          <w:lang w:val="en-US" w:eastAsia="de-DE"/>
        </w:rPr>
        <w:t>(</w:t>
      </w:r>
      <w:r>
        <w:rPr>
          <w:rFonts w:ascii="Sylfaen" w:hAnsi="Sylfaen"/>
          <w:lang w:val="ka-GE" w:eastAsia="de-DE"/>
        </w:rPr>
        <w:t>რედაქტირება</w:t>
      </w:r>
      <w:r w:rsidR="00A96D65" w:rsidRPr="005118B5">
        <w:rPr>
          <w:lang w:val="en-US" w:eastAsia="de-DE"/>
        </w:rPr>
        <w:t xml:space="preserve">, </w:t>
      </w:r>
      <w:r>
        <w:rPr>
          <w:rFonts w:ascii="Sylfaen" w:hAnsi="Sylfaen"/>
          <w:lang w:val="ka-GE" w:eastAsia="de-DE"/>
        </w:rPr>
        <w:t>გადახედვა</w:t>
      </w:r>
      <w:r w:rsidR="00A96D65" w:rsidRPr="005118B5">
        <w:rPr>
          <w:lang w:val="en-US" w:eastAsia="de-DE"/>
        </w:rPr>
        <w:t xml:space="preserve">, </w:t>
      </w:r>
      <w:r>
        <w:rPr>
          <w:rFonts w:ascii="Sylfaen" w:hAnsi="Sylfaen"/>
          <w:lang w:val="ka-GE" w:eastAsia="de-DE"/>
        </w:rPr>
        <w:t>ა.შ</w:t>
      </w:r>
      <w:r w:rsidR="00A96D65" w:rsidRPr="005118B5">
        <w:rPr>
          <w:lang w:val="en-US" w:eastAsia="de-DE"/>
        </w:rPr>
        <w:t>.)</w:t>
      </w:r>
    </w:p>
    <w:p w:rsidR="00A96D65" w:rsidRPr="005118B5" w:rsidRDefault="00C57691" w:rsidP="00C37644">
      <w:pPr>
        <w:pStyle w:val="ListParagraph"/>
        <w:numPr>
          <w:ilvl w:val="0"/>
          <w:numId w:val="28"/>
        </w:numPr>
        <w:rPr>
          <w:lang w:val="en-US" w:eastAsia="de-DE"/>
        </w:rPr>
      </w:pPr>
      <w:r>
        <w:rPr>
          <w:rFonts w:ascii="Sylfaen" w:hAnsi="Sylfaen"/>
          <w:lang w:val="ka-GE" w:eastAsia="de-DE"/>
        </w:rPr>
        <w:t xml:space="preserve">მომხმარებლის მოქმედებაზე დაყრდნობით ელემენტარული ავტორიზაციის გაერთიანება შესაბამისი დონის როლებთან </w:t>
      </w:r>
    </w:p>
    <w:p w:rsidR="00A96D65" w:rsidRPr="005118B5" w:rsidRDefault="00DE567F" w:rsidP="00C37644">
      <w:pPr>
        <w:pStyle w:val="ListParagraph"/>
        <w:numPr>
          <w:ilvl w:val="0"/>
          <w:numId w:val="28"/>
        </w:numPr>
        <w:rPr>
          <w:lang w:val="en-US" w:eastAsia="de-DE"/>
        </w:rPr>
      </w:pPr>
      <w:r>
        <w:rPr>
          <w:rFonts w:ascii="Sylfaen" w:hAnsi="Sylfaen"/>
          <w:lang w:val="ka-GE" w:eastAsia="de-DE"/>
        </w:rPr>
        <w:t>რეგისტრირებული როლების საშუალებით სისტემის ინდივიდუალური ნაწილებბზე წვდომის მექანიზმი და მთელი სისტემის ნაწილობრივი კონტროლის ნებართვა</w:t>
      </w:r>
      <w:r w:rsidR="00A96D65" w:rsidRPr="005118B5">
        <w:rPr>
          <w:lang w:val="en-US" w:eastAsia="de-DE"/>
        </w:rPr>
        <w:t>,</w:t>
      </w:r>
    </w:p>
    <w:p w:rsidR="00A96D65" w:rsidRPr="005118B5" w:rsidRDefault="00DE567F" w:rsidP="00C37644">
      <w:pPr>
        <w:pStyle w:val="ListParagraph"/>
        <w:numPr>
          <w:ilvl w:val="0"/>
          <w:numId w:val="28"/>
        </w:numPr>
        <w:rPr>
          <w:lang w:val="en-US" w:eastAsia="de-DE"/>
        </w:rPr>
      </w:pPr>
      <w:r>
        <w:rPr>
          <w:rFonts w:ascii="Sylfaen" w:hAnsi="Sylfaen"/>
          <w:lang w:val="ka-GE" w:eastAsia="de-DE"/>
        </w:rPr>
        <w:t>მომხმარებლის პარამეტრების კონფიგურაცია</w:t>
      </w:r>
      <w:r w:rsidR="00A96D65" w:rsidRPr="005118B5">
        <w:rPr>
          <w:lang w:val="en-US" w:eastAsia="de-DE"/>
        </w:rPr>
        <w:t>:</w:t>
      </w:r>
    </w:p>
    <w:p w:rsidR="00A96D65" w:rsidRPr="005118B5" w:rsidRDefault="00DE567F" w:rsidP="00C37644">
      <w:pPr>
        <w:pStyle w:val="ListParagraph"/>
        <w:numPr>
          <w:ilvl w:val="0"/>
          <w:numId w:val="28"/>
        </w:numPr>
        <w:rPr>
          <w:lang w:val="en-US" w:eastAsia="de-DE"/>
        </w:rPr>
      </w:pPr>
      <w:r>
        <w:rPr>
          <w:rFonts w:ascii="Sylfaen" w:hAnsi="Sylfaen"/>
          <w:lang w:val="ka-GE" w:eastAsia="de-DE"/>
        </w:rPr>
        <w:t>ორგანიზაციული კუთვნილება</w:t>
      </w:r>
      <w:r w:rsidR="00A96D65" w:rsidRPr="005118B5">
        <w:rPr>
          <w:lang w:val="en-US" w:eastAsia="de-DE"/>
        </w:rPr>
        <w:t xml:space="preserve"> (</w:t>
      </w:r>
      <w:r>
        <w:rPr>
          <w:rFonts w:ascii="Sylfaen" w:hAnsi="Sylfaen"/>
          <w:lang w:val="ka-GE" w:eastAsia="de-DE"/>
        </w:rPr>
        <w:t>საკონტაქტო</w:t>
      </w:r>
      <w:r w:rsidR="00A96D65" w:rsidRPr="005118B5">
        <w:rPr>
          <w:lang w:val="en-US" w:eastAsia="de-DE"/>
        </w:rPr>
        <w:t xml:space="preserve">, </w:t>
      </w:r>
      <w:r>
        <w:rPr>
          <w:rFonts w:ascii="Sylfaen" w:hAnsi="Sylfaen"/>
          <w:lang w:val="ka-GE" w:eastAsia="de-DE"/>
        </w:rPr>
        <w:t>სამუშაო ადგილი</w:t>
      </w:r>
      <w:r w:rsidR="00A96D65" w:rsidRPr="005118B5">
        <w:rPr>
          <w:lang w:val="en-US" w:eastAsia="de-DE"/>
        </w:rPr>
        <w:t>)</w:t>
      </w:r>
    </w:p>
    <w:p w:rsidR="00A96D65" w:rsidRPr="005118B5" w:rsidRDefault="00DE567F" w:rsidP="00C37644">
      <w:pPr>
        <w:pStyle w:val="ListParagraph"/>
        <w:numPr>
          <w:ilvl w:val="0"/>
          <w:numId w:val="28"/>
        </w:numPr>
        <w:rPr>
          <w:lang w:val="en-US" w:eastAsia="de-DE"/>
        </w:rPr>
      </w:pPr>
      <w:r>
        <w:rPr>
          <w:rFonts w:ascii="Sylfaen" w:hAnsi="Sylfaen"/>
          <w:lang w:val="ka-GE" w:eastAsia="de-DE"/>
        </w:rPr>
        <w:t xml:space="preserve">მუშაკის </w:t>
      </w:r>
      <w:r w:rsidR="007A0A46">
        <w:rPr>
          <w:rFonts w:ascii="Sylfaen" w:hAnsi="Sylfaen"/>
          <w:lang w:val="ka-GE" w:eastAsia="de-DE"/>
        </w:rPr>
        <w:t>ფუქნციონალ</w:t>
      </w:r>
      <w:r>
        <w:rPr>
          <w:rFonts w:ascii="Sylfaen" w:hAnsi="Sylfaen"/>
          <w:lang w:val="ka-GE" w:eastAsia="de-DE"/>
        </w:rPr>
        <w:t xml:space="preserve">ური პოზიცია </w:t>
      </w:r>
    </w:p>
    <w:p w:rsidR="00A96D65" w:rsidRPr="005118B5" w:rsidRDefault="00DE567F" w:rsidP="00C37644">
      <w:pPr>
        <w:pStyle w:val="ListParagraph"/>
        <w:numPr>
          <w:ilvl w:val="0"/>
          <w:numId w:val="28"/>
        </w:numPr>
        <w:rPr>
          <w:lang w:val="en-US" w:eastAsia="de-DE"/>
        </w:rPr>
      </w:pPr>
      <w:r>
        <w:rPr>
          <w:rFonts w:ascii="Sylfaen" w:hAnsi="Sylfaen"/>
          <w:lang w:val="ka-GE" w:eastAsia="de-DE"/>
        </w:rPr>
        <w:t xml:space="preserve">ავტორიზებული ოფიციალური პირი, რომელიც ამტკიცებს სათანადო მოქმედებებს </w:t>
      </w:r>
    </w:p>
    <w:p w:rsidR="00A96D65" w:rsidRPr="005118B5" w:rsidRDefault="00086D83" w:rsidP="00C37644">
      <w:pPr>
        <w:pStyle w:val="ListParagraph"/>
        <w:numPr>
          <w:ilvl w:val="0"/>
          <w:numId w:val="28"/>
        </w:numPr>
        <w:rPr>
          <w:lang w:val="en-US" w:eastAsia="de-DE"/>
        </w:rPr>
      </w:pPr>
      <w:r>
        <w:rPr>
          <w:rFonts w:ascii="Sylfaen" w:hAnsi="Sylfaen"/>
          <w:lang w:val="ka-GE" w:eastAsia="de-DE"/>
        </w:rPr>
        <w:t>სკანირებული ბეჭდებისა და ხელმოწერების კონფიგურაცია</w:t>
      </w:r>
      <w:r w:rsidR="003B3208">
        <w:rPr>
          <w:rFonts w:ascii="Sylfaen" w:hAnsi="Sylfaen"/>
          <w:lang w:val="ka-GE" w:eastAsia="de-DE"/>
        </w:rPr>
        <w:t>, რომელიც გენერირდება პრესის ანგარიშებში</w:t>
      </w:r>
      <w:r w:rsidR="00A96D65" w:rsidRPr="005118B5">
        <w:rPr>
          <w:lang w:val="en-US" w:eastAsia="de-DE"/>
        </w:rPr>
        <w:t>,</w:t>
      </w:r>
    </w:p>
    <w:p w:rsidR="00A96D65" w:rsidRPr="005118B5" w:rsidRDefault="00086D83" w:rsidP="00C37644">
      <w:pPr>
        <w:pStyle w:val="ListParagraph"/>
        <w:numPr>
          <w:ilvl w:val="0"/>
          <w:numId w:val="28"/>
        </w:numPr>
        <w:rPr>
          <w:lang w:val="en-US" w:eastAsia="de-DE"/>
        </w:rPr>
      </w:pPr>
      <w:r>
        <w:rPr>
          <w:rFonts w:ascii="Sylfaen" w:hAnsi="Sylfaen"/>
          <w:lang w:val="ka-GE" w:eastAsia="de-DE"/>
        </w:rPr>
        <w:t xml:space="preserve">განხორციელებული აქტივობებიდან წამოსული როლების ნუსხა </w:t>
      </w:r>
      <w:r w:rsidR="00A96D65" w:rsidRPr="005118B5">
        <w:rPr>
          <w:lang w:val="en-US" w:eastAsia="de-DE"/>
        </w:rPr>
        <w:t>,</w:t>
      </w:r>
    </w:p>
    <w:p w:rsidR="00A96D65" w:rsidRPr="005118B5" w:rsidRDefault="00C865F8" w:rsidP="00C37644">
      <w:pPr>
        <w:pStyle w:val="ListParagraph"/>
        <w:numPr>
          <w:ilvl w:val="0"/>
          <w:numId w:val="28"/>
        </w:numPr>
        <w:rPr>
          <w:lang w:val="en-US" w:eastAsia="de-DE"/>
        </w:rPr>
      </w:pPr>
      <w:r>
        <w:rPr>
          <w:rFonts w:ascii="Sylfaen" w:hAnsi="Sylfaen"/>
          <w:lang w:val="ka-GE" w:eastAsia="de-DE"/>
        </w:rPr>
        <w:t xml:space="preserve">პერსონალური </w:t>
      </w:r>
      <w:r w:rsidR="007A0A46">
        <w:rPr>
          <w:rFonts w:ascii="Sylfaen" w:hAnsi="Sylfaen"/>
          <w:lang w:val="ka-GE" w:eastAsia="de-DE"/>
        </w:rPr>
        <w:t>ჭკვიანი</w:t>
      </w:r>
      <w:r>
        <w:rPr>
          <w:rFonts w:ascii="Sylfaen" w:hAnsi="Sylfaen"/>
          <w:lang w:val="ka-GE" w:eastAsia="de-DE"/>
        </w:rPr>
        <w:t xml:space="preserve"> ბარათების მტკიცებულება, დროებით მიკუთვნებული როგორც ჩიპ ბარათების შემცვლელი</w:t>
      </w:r>
      <w:r w:rsidR="00A96D65" w:rsidRPr="005118B5">
        <w:rPr>
          <w:lang w:val="en-US" w:eastAsia="de-DE"/>
        </w:rPr>
        <w:t>,</w:t>
      </w:r>
    </w:p>
    <w:p w:rsidR="00A96D65" w:rsidRPr="005118B5" w:rsidRDefault="00C865F8" w:rsidP="00C37644">
      <w:pPr>
        <w:pStyle w:val="ListParagraph"/>
        <w:numPr>
          <w:ilvl w:val="0"/>
          <w:numId w:val="28"/>
        </w:numPr>
        <w:rPr>
          <w:lang w:val="en-US" w:eastAsia="de-DE"/>
        </w:rPr>
      </w:pPr>
      <w:r>
        <w:rPr>
          <w:rFonts w:ascii="Sylfaen" w:hAnsi="Sylfaen"/>
          <w:lang w:val="ka-GE" w:eastAsia="de-DE"/>
        </w:rPr>
        <w:t>ავტორიზაციის მტკიცებულება</w:t>
      </w:r>
      <w:r w:rsidR="00A96D65" w:rsidRPr="005118B5">
        <w:rPr>
          <w:lang w:val="en-US" w:eastAsia="de-DE"/>
        </w:rPr>
        <w:t xml:space="preserve"> / </w:t>
      </w:r>
      <w:r>
        <w:rPr>
          <w:rFonts w:ascii="Sylfaen" w:hAnsi="Sylfaen"/>
          <w:lang w:val="ka-GE" w:eastAsia="de-DE"/>
        </w:rPr>
        <w:t>მომხმარებლის სერტიფიკატებზე ხელმოწერა</w:t>
      </w:r>
      <w:r w:rsidR="00A96D65" w:rsidRPr="005118B5">
        <w:rPr>
          <w:lang w:val="en-US" w:eastAsia="de-DE"/>
        </w:rPr>
        <w:t>,</w:t>
      </w:r>
    </w:p>
    <w:p w:rsidR="00A96D65" w:rsidRPr="005118B5" w:rsidRDefault="00C57691" w:rsidP="00C37644">
      <w:pPr>
        <w:pStyle w:val="ListParagraph"/>
        <w:numPr>
          <w:ilvl w:val="0"/>
          <w:numId w:val="28"/>
        </w:numPr>
        <w:rPr>
          <w:lang w:val="en-US" w:eastAsia="de-DE"/>
        </w:rPr>
      </w:pPr>
      <w:r>
        <w:rPr>
          <w:rFonts w:ascii="Sylfaen" w:hAnsi="Sylfaen"/>
          <w:lang w:val="ka-GE" w:eastAsia="de-DE"/>
        </w:rPr>
        <w:t xml:space="preserve">აპლიკაციის ყველა კომპონენტისათვის </w:t>
      </w:r>
      <w:r w:rsidR="00C865F8">
        <w:rPr>
          <w:rFonts w:ascii="Sylfaen" w:hAnsi="Sylfaen"/>
          <w:lang w:val="ka-GE" w:eastAsia="de-DE"/>
        </w:rPr>
        <w:t>პარამეტრების დადგენა</w:t>
      </w:r>
      <w:r w:rsidR="00A96D65" w:rsidRPr="005118B5">
        <w:rPr>
          <w:lang w:val="en-US" w:eastAsia="de-DE"/>
        </w:rPr>
        <w:t>.</w:t>
      </w:r>
    </w:p>
    <w:p w:rsidR="00A96D65" w:rsidRPr="005118B5" w:rsidRDefault="00A96D65" w:rsidP="00A96D65">
      <w:pPr>
        <w:pStyle w:val="ListParagraph"/>
        <w:ind w:left="1440"/>
        <w:rPr>
          <w:highlight w:val="green"/>
          <w:lang w:val="en-US"/>
        </w:rPr>
      </w:pPr>
    </w:p>
    <w:p w:rsidR="00A96D65" w:rsidRPr="005118B5" w:rsidRDefault="00C57691" w:rsidP="00A96D65">
      <w:pPr>
        <w:jc w:val="left"/>
        <w:rPr>
          <w:lang w:val="en-US"/>
        </w:rPr>
      </w:pPr>
      <w:r>
        <w:rPr>
          <w:rFonts w:ascii="Sylfaen" w:hAnsi="Sylfaen"/>
          <w:lang w:val="ka-GE"/>
        </w:rPr>
        <w:lastRenderedPageBreak/>
        <w:t>დამატებითი წყარო</w:t>
      </w:r>
      <w:r w:rsidR="00A96D65" w:rsidRPr="005118B5">
        <w:rPr>
          <w:lang w:val="en-US"/>
        </w:rPr>
        <w:t xml:space="preserve">: </w:t>
      </w:r>
      <w:hyperlink r:id="rId39" w:history="1">
        <w:r w:rsidR="00A96D65" w:rsidRPr="005118B5">
          <w:rPr>
            <w:rStyle w:val="Hyperlink"/>
            <w:lang w:val="en-US"/>
          </w:rPr>
          <w:t>http://ecdc.europa.eu/en/aboutus/calls/Procurement%20Related%20Documents/PROC_2014_023_Tender%20Specifications_corrected.pdf</w:t>
        </w:r>
      </w:hyperlink>
    </w:p>
    <w:p w:rsidR="00A96D65" w:rsidRPr="005118B5" w:rsidRDefault="00A96D65" w:rsidP="007D47B2">
      <w:pPr>
        <w:rPr>
          <w:highlight w:val="cyan"/>
          <w:lang w:val="en-US"/>
        </w:rPr>
      </w:pPr>
    </w:p>
    <w:p w:rsidR="007458C0" w:rsidRPr="005118B5" w:rsidRDefault="00D3149F" w:rsidP="009C6DED">
      <w:pPr>
        <w:pStyle w:val="Heading2"/>
        <w:jc w:val="both"/>
        <w:rPr>
          <w:rFonts w:asciiTheme="minorHAnsi" w:hAnsiTheme="minorHAnsi"/>
          <w:lang w:val="en-US"/>
        </w:rPr>
      </w:pPr>
      <w:r>
        <w:rPr>
          <w:rFonts w:ascii="Sylfaen" w:hAnsi="Sylfaen"/>
          <w:lang w:val="ka-GE"/>
        </w:rPr>
        <w:t>მრავალარხიანობა</w:t>
      </w:r>
      <w:r w:rsidR="00395049">
        <w:rPr>
          <w:rFonts w:ascii="Sylfaen" w:hAnsi="Sylfaen"/>
          <w:lang w:val="ka-GE"/>
        </w:rPr>
        <w:t xml:space="preserve"> (მრავალფუნქციურობა)</w:t>
      </w:r>
    </w:p>
    <w:p w:rsidR="007458C0" w:rsidRPr="005118B5" w:rsidRDefault="00395049" w:rsidP="009C6DED">
      <w:pPr>
        <w:rPr>
          <w:lang w:val="en-US"/>
        </w:rPr>
      </w:pPr>
      <w:r>
        <w:rPr>
          <w:rFonts w:ascii="Sylfaen" w:hAnsi="Sylfaen"/>
          <w:lang w:val="ka-GE"/>
        </w:rPr>
        <w:t>ისეთ ვითარებაში, როდესაც მკაცრად განსაზღვრული ბიუჯეტია ხოლო გაორმაგებულია მოთხოვნა, სამუშაოს მაძიებელთა სერვისების მისაწოდებლად იპოვო ყველაზე ეფექტური და ეფექტიანი გზა, არის უმნიშვნელოვანესი</w:t>
      </w:r>
      <w:r w:rsidR="007458C0" w:rsidRPr="005118B5">
        <w:rPr>
          <w:lang w:val="en-US"/>
        </w:rPr>
        <w:t>.</w:t>
      </w:r>
      <w:r>
        <w:rPr>
          <w:rFonts w:ascii="Sylfaen" w:hAnsi="Sylfaen"/>
          <w:lang w:val="ka-GE"/>
        </w:rPr>
        <w:t xml:space="preserve"> ერთერთი გზა ამისა, არის </w:t>
      </w:r>
      <w:r w:rsidR="007458C0" w:rsidRPr="005118B5">
        <w:rPr>
          <w:lang w:val="en-US"/>
        </w:rPr>
        <w:t xml:space="preserve"> ESS</w:t>
      </w:r>
      <w:r>
        <w:rPr>
          <w:rFonts w:ascii="Sylfaen" w:hAnsi="Sylfaen"/>
          <w:lang w:val="ka-GE"/>
        </w:rPr>
        <w:t xml:space="preserve">-მა დახმარება გაუწიოს მათ </w:t>
      </w:r>
      <w:r w:rsidR="007A0A46">
        <w:rPr>
          <w:rFonts w:ascii="Sylfaen" w:hAnsi="Sylfaen"/>
          <w:lang w:val="ka-GE"/>
        </w:rPr>
        <w:t>ვი</w:t>
      </w:r>
      <w:r>
        <w:rPr>
          <w:rFonts w:ascii="Sylfaen" w:hAnsi="Sylfaen"/>
          <w:lang w:val="ka-GE"/>
        </w:rPr>
        <w:t>საც ეს დახმარება ძლეირ ესაჭიროება, და მათ რომელთაც შეუძლიათ ტექნიკს გამოყენების საშუალებით თავად გაუწიოს საკუთარ თავს მომსახურება</w:t>
      </w:r>
      <w:r w:rsidR="007458C0" w:rsidRPr="005118B5">
        <w:rPr>
          <w:lang w:val="en-US"/>
        </w:rPr>
        <w:t xml:space="preserve">. </w:t>
      </w:r>
      <w:r>
        <w:rPr>
          <w:rFonts w:ascii="Sylfaen" w:hAnsi="Sylfaen"/>
          <w:lang w:val="ka-GE"/>
        </w:rPr>
        <w:t xml:space="preserve">მრავალ არხიანი (ფუნქციური) მენეჯმენტი არის ერთერთი სტრატეგია, რომელიც უფრო ჩამოყალიბებულ სამიზნეებზეა გათვლილი. </w:t>
      </w:r>
      <w:r w:rsidR="007458C0" w:rsidRPr="005118B5">
        <w:rPr>
          <w:lang w:val="en-US"/>
        </w:rPr>
        <w:t xml:space="preserve">(MCM). </w:t>
      </w:r>
      <w:r>
        <w:rPr>
          <w:rFonts w:ascii="Sylfaen" w:hAnsi="Sylfaen"/>
          <w:lang w:val="ka-GE"/>
        </w:rPr>
        <w:t>ის პასუხობს მოქალაქეების მოთხოვნებს უფრო მოქნილი და ხელმისაწვდომი სერვისების კუთხით, მაგალითად მომსახრურებაზე 24 საათიანი ხელმისაწვდომობა ონლაინ სერვისების საშუალებით</w:t>
      </w:r>
      <w:r w:rsidR="007458C0" w:rsidRPr="005118B5">
        <w:rPr>
          <w:lang w:val="en-US"/>
        </w:rPr>
        <w:t>. MCM</w:t>
      </w:r>
      <w:r>
        <w:rPr>
          <w:rFonts w:ascii="Sylfaen" w:hAnsi="Sylfaen"/>
          <w:lang w:val="ka-GE"/>
        </w:rPr>
        <w:t xml:space="preserve"> გა</w:t>
      </w:r>
      <w:r w:rsidR="007A0A46">
        <w:rPr>
          <w:rFonts w:ascii="Sylfaen" w:hAnsi="Sylfaen"/>
          <w:lang w:val="ka-GE"/>
        </w:rPr>
        <w:t>ნ</w:t>
      </w:r>
      <w:r>
        <w:rPr>
          <w:rFonts w:ascii="Sylfaen" w:hAnsi="Sylfaen"/>
          <w:lang w:val="ka-GE"/>
        </w:rPr>
        <w:t>ვითარება დამოკიდებულია ინტერნეტ კავშირის დონეზე, ციფრულ წვდომაზე და მომხამერბლის</w:t>
      </w:r>
      <w:r w:rsidR="007A0A46">
        <w:rPr>
          <w:rFonts w:ascii="Sylfaen" w:hAnsi="Sylfaen"/>
          <w:lang w:val="ka-GE"/>
        </w:rPr>
        <w:t>/</w:t>
      </w:r>
      <w:r>
        <w:rPr>
          <w:rFonts w:ascii="Sylfaen" w:hAnsi="Sylfaen"/>
          <w:lang w:val="ka-GE"/>
        </w:rPr>
        <w:t xml:space="preserve">მოსახლეობის ციფრულ უნარებზე. </w:t>
      </w:r>
      <w:r w:rsidR="000A7969">
        <w:rPr>
          <w:rFonts w:ascii="Sylfaen" w:hAnsi="Sylfaen"/>
          <w:lang w:val="ka-GE"/>
        </w:rPr>
        <w:t xml:space="preserve">წარმატებული </w:t>
      </w:r>
      <w:r w:rsidR="007458C0" w:rsidRPr="005118B5">
        <w:rPr>
          <w:lang w:val="en-US"/>
        </w:rPr>
        <w:t xml:space="preserve">ESS MCM </w:t>
      </w:r>
      <w:r w:rsidR="000A7969">
        <w:rPr>
          <w:rFonts w:ascii="Sylfaen" w:hAnsi="Sylfaen"/>
          <w:lang w:val="ka-GE"/>
        </w:rPr>
        <w:t>სტრატეგიის განხორციელება დამყარებულია შემდეგზე</w:t>
      </w:r>
      <w:r w:rsidR="007458C0" w:rsidRPr="005118B5">
        <w:rPr>
          <w:lang w:val="en-US"/>
        </w:rPr>
        <w:t>:</w:t>
      </w:r>
    </w:p>
    <w:p w:rsidR="007458C0" w:rsidRPr="005118B5" w:rsidRDefault="000A7969" w:rsidP="00C37644">
      <w:pPr>
        <w:pStyle w:val="ListParagraph"/>
        <w:numPr>
          <w:ilvl w:val="0"/>
          <w:numId w:val="25"/>
        </w:numPr>
        <w:rPr>
          <w:lang w:val="en-US"/>
        </w:rPr>
      </w:pPr>
      <w:r>
        <w:rPr>
          <w:rFonts w:ascii="Sylfaen" w:hAnsi="Sylfaen"/>
          <w:lang w:val="ka-GE"/>
        </w:rPr>
        <w:t xml:space="preserve">ინტერნეტ მომსახურების </w:t>
      </w:r>
      <w:r w:rsidR="007A0A46">
        <w:rPr>
          <w:rFonts w:ascii="Sylfaen" w:hAnsi="Sylfaen"/>
          <w:lang w:val="ka-GE"/>
        </w:rPr>
        <w:t>დაფარ</w:t>
      </w:r>
      <w:r>
        <w:rPr>
          <w:rFonts w:ascii="Sylfaen" w:hAnsi="Sylfaen"/>
          <w:lang w:val="ka-GE"/>
        </w:rPr>
        <w:t>ვის დონე და ხარისხი</w:t>
      </w:r>
      <w:r w:rsidR="007458C0" w:rsidRPr="005118B5">
        <w:rPr>
          <w:lang w:val="en-US"/>
        </w:rPr>
        <w:t xml:space="preserve">; </w:t>
      </w:r>
    </w:p>
    <w:p w:rsidR="007458C0" w:rsidRPr="005118B5" w:rsidRDefault="000A7969" w:rsidP="00C37644">
      <w:pPr>
        <w:pStyle w:val="ListParagraph"/>
        <w:numPr>
          <w:ilvl w:val="0"/>
          <w:numId w:val="25"/>
        </w:numPr>
        <w:rPr>
          <w:lang w:val="en-US"/>
        </w:rPr>
      </w:pPr>
      <w:r>
        <w:rPr>
          <w:rFonts w:ascii="Sylfaen" w:hAnsi="Sylfaen"/>
          <w:lang w:val="ka-GE"/>
        </w:rPr>
        <w:t xml:space="preserve">სხვადასხვა პიროვნებების მიერ ინტერნეტის გამოყენების სიხშირე (პრაქტიკულად </w:t>
      </w:r>
      <w:r w:rsidR="007458C0" w:rsidRPr="005118B5">
        <w:rPr>
          <w:lang w:val="en-US"/>
        </w:rPr>
        <w:t>ESS</w:t>
      </w:r>
      <w:r>
        <w:rPr>
          <w:rFonts w:ascii="Sylfaen" w:hAnsi="Sylfaen"/>
          <w:lang w:val="ka-GE"/>
        </w:rPr>
        <w:t xml:space="preserve"> სერვისების ძირითად მომხმარებელთა ჯგუფი</w:t>
      </w:r>
      <w:r w:rsidR="007458C0" w:rsidRPr="005118B5">
        <w:rPr>
          <w:lang w:val="en-US"/>
        </w:rPr>
        <w:t xml:space="preserve">); </w:t>
      </w:r>
    </w:p>
    <w:p w:rsidR="007458C0" w:rsidRPr="005118B5" w:rsidRDefault="000A7969" w:rsidP="00C37644">
      <w:pPr>
        <w:pStyle w:val="ListParagraph"/>
        <w:numPr>
          <w:ilvl w:val="0"/>
          <w:numId w:val="25"/>
        </w:numPr>
        <w:rPr>
          <w:lang w:val="en-US"/>
        </w:rPr>
      </w:pPr>
      <w:r>
        <w:rPr>
          <w:rFonts w:ascii="Sylfaen" w:hAnsi="Sylfaen"/>
          <w:lang w:val="ka-GE"/>
        </w:rPr>
        <w:t>ახალ მედიასთან ინტერაქციის დროს ძირითად მომხმარებელთა ჯგუფის მიერ ციფრული უნარების გამოყენების სიხშირე</w:t>
      </w:r>
      <w:r w:rsidR="007458C0" w:rsidRPr="005118B5">
        <w:rPr>
          <w:lang w:val="en-US"/>
        </w:rPr>
        <w:t>.</w:t>
      </w:r>
    </w:p>
    <w:p w:rsidR="007458C0" w:rsidRPr="005118B5" w:rsidRDefault="007458C0" w:rsidP="009C6DED">
      <w:pPr>
        <w:rPr>
          <w:lang w:val="en-US"/>
        </w:rPr>
      </w:pPr>
    </w:p>
    <w:p w:rsidR="007458C0" w:rsidRPr="005118B5" w:rsidRDefault="000A7969" w:rsidP="009C6DED">
      <w:pPr>
        <w:rPr>
          <w:lang w:val="en-US"/>
        </w:rPr>
      </w:pPr>
      <w:r>
        <w:rPr>
          <w:rFonts w:ascii="Sylfaen" w:hAnsi="Sylfaen"/>
          <w:lang w:val="ka-GE"/>
        </w:rPr>
        <w:t xml:space="preserve">ტექნიკური თვალსაზრისით, ყველაზე მნიშვნელოვანი მოთხოვნა მულტიფუნქციური სერვისების </w:t>
      </w:r>
      <w:r w:rsidR="007A0A46">
        <w:rPr>
          <w:rFonts w:ascii="Sylfaen" w:hAnsi="Sylfaen"/>
          <w:lang w:val="ka-GE"/>
        </w:rPr>
        <w:t>ჩამოსაყ</w:t>
      </w:r>
      <w:r>
        <w:rPr>
          <w:rFonts w:ascii="Sylfaen" w:hAnsi="Sylfaen"/>
          <w:lang w:val="ka-GE"/>
        </w:rPr>
        <w:t>ალიბებლად მოცემულია პირველ ნაწილში 1) ინტერნეტ მომსახურების დაფარვის დონე და ხარისხი</w:t>
      </w:r>
      <w:r w:rsidR="007458C0" w:rsidRPr="005118B5">
        <w:rPr>
          <w:lang w:val="en-US"/>
        </w:rPr>
        <w:t xml:space="preserve">. </w:t>
      </w:r>
    </w:p>
    <w:p w:rsidR="007458C0" w:rsidRPr="005118B5" w:rsidRDefault="007458C0" w:rsidP="009C6DED">
      <w:pPr>
        <w:rPr>
          <w:lang w:val="en-US"/>
        </w:rPr>
      </w:pPr>
    </w:p>
    <w:p w:rsidR="007458C0" w:rsidRPr="005118B5" w:rsidRDefault="0046051F" w:rsidP="009C6DED">
      <w:pPr>
        <w:rPr>
          <w:lang w:val="en-US"/>
        </w:rPr>
      </w:pPr>
      <w:r>
        <w:rPr>
          <w:rFonts w:ascii="Sylfaen" w:hAnsi="Sylfaen"/>
          <w:lang w:val="ka-GE"/>
        </w:rPr>
        <w:t>საქართველოს ერთერთი ოფიციალური უწყებიდან მიღებული მონაცემების მიხედვით</w:t>
      </w:r>
      <w:r w:rsidR="007A0A46">
        <w:rPr>
          <w:rFonts w:ascii="Sylfaen" w:hAnsi="Sylfaen"/>
          <w:lang w:val="ka-GE"/>
        </w:rPr>
        <w:t xml:space="preserve"> -</w:t>
      </w:r>
      <w:r>
        <w:rPr>
          <w:lang w:val="en-US"/>
        </w:rPr>
        <w:t xml:space="preserve"> </w:t>
      </w:r>
      <w:r>
        <w:rPr>
          <w:rFonts w:ascii="Sylfaen" w:hAnsi="Sylfaen"/>
          <w:lang w:val="ka-GE"/>
        </w:rPr>
        <w:t>საქართველოს ეროვნული კომუნიკაციების კომისია</w:t>
      </w:r>
      <w:r w:rsidR="007A0A46">
        <w:rPr>
          <w:rFonts w:ascii="Sylfaen" w:hAnsi="Sylfaen"/>
          <w:lang w:val="ka-GE"/>
        </w:rPr>
        <w:t>,</w:t>
      </w:r>
      <w:r>
        <w:rPr>
          <w:rFonts w:ascii="Sylfaen" w:hAnsi="Sylfaen"/>
          <w:lang w:val="ka-GE"/>
        </w:rPr>
        <w:t xml:space="preserve"> აჩვენებს</w:t>
      </w:r>
      <w:r w:rsidR="007458C0" w:rsidRPr="005118B5">
        <w:rPr>
          <w:lang w:val="en-US"/>
        </w:rPr>
        <w:t xml:space="preserve">, </w:t>
      </w:r>
      <w:r>
        <w:rPr>
          <w:rFonts w:ascii="Sylfaen" w:hAnsi="Sylfaen"/>
          <w:lang w:val="ka-GE"/>
        </w:rPr>
        <w:t xml:space="preserve">რომ საქართველოში საკმაოდ კარგი სიტუაცაა ინტერნეტზე წვდომის თვალსაზრისით, განსაკუთრებით კარგი მდგომარეობაა თბილისსა და მის შემოგარენში </w:t>
      </w:r>
      <w:r w:rsidR="007458C0" w:rsidRPr="005118B5">
        <w:rPr>
          <w:lang w:val="en-US"/>
        </w:rPr>
        <w:t>-</w:t>
      </w:r>
      <w:r>
        <w:rPr>
          <w:rFonts w:ascii="Sylfaen" w:hAnsi="Sylfaen"/>
          <w:lang w:val="ka-GE"/>
        </w:rPr>
        <w:t xml:space="preserve"> ინტერნეტ მოხმარება 80% მეტია </w:t>
      </w:r>
      <w:r w:rsidR="00CC47FF" w:rsidRPr="005118B5">
        <w:rPr>
          <w:lang w:val="en-US"/>
        </w:rPr>
        <w:t>(</w:t>
      </w:r>
      <w:r>
        <w:rPr>
          <w:rFonts w:ascii="Sylfaen" w:hAnsi="Sylfaen"/>
          <w:lang w:val="ka-GE"/>
        </w:rPr>
        <w:t>იხილეთ ფოტო</w:t>
      </w:r>
      <w:r w:rsidR="007458C0" w:rsidRPr="005118B5">
        <w:rPr>
          <w:lang w:val="en-US"/>
        </w:rPr>
        <w:t xml:space="preserve">: </w:t>
      </w:r>
      <w:r>
        <w:rPr>
          <w:rFonts w:ascii="Sylfaen" w:hAnsi="Sylfaen"/>
          <w:lang w:val="ka-GE"/>
        </w:rPr>
        <w:t>საქართველოში ინტერნეტ მოხმარება</w:t>
      </w:r>
      <w:r w:rsidR="007458C0" w:rsidRPr="005118B5">
        <w:rPr>
          <w:lang w:val="en-US"/>
        </w:rPr>
        <w:t xml:space="preserve"> – </w:t>
      </w:r>
      <w:r>
        <w:rPr>
          <w:rFonts w:ascii="Sylfaen" w:hAnsi="Sylfaen"/>
          <w:lang w:val="ka-GE"/>
        </w:rPr>
        <w:t>წყარო</w:t>
      </w:r>
      <w:r w:rsidR="007458C0" w:rsidRPr="005118B5">
        <w:rPr>
          <w:lang w:val="en-US"/>
        </w:rPr>
        <w:t xml:space="preserve">: </w:t>
      </w:r>
      <w:r>
        <w:rPr>
          <w:rFonts w:ascii="Sylfaen" w:hAnsi="Sylfaen"/>
          <w:lang w:val="ka-GE"/>
        </w:rPr>
        <w:t>საქართველოს ეროვნული კომუნიკაციების კომისია</w:t>
      </w:r>
      <w:r w:rsidR="007458C0" w:rsidRPr="005118B5">
        <w:rPr>
          <w:lang w:val="en-US"/>
        </w:rPr>
        <w:t xml:space="preserve">) </w:t>
      </w:r>
    </w:p>
    <w:p w:rsidR="007458C0" w:rsidRPr="005118B5" w:rsidRDefault="007458C0" w:rsidP="009C6DED">
      <w:pPr>
        <w:pStyle w:val="ListParagraph"/>
        <w:ind w:left="142"/>
        <w:rPr>
          <w:rFonts w:cs="Arial"/>
          <w:sz w:val="20"/>
          <w:highlight w:val="green"/>
          <w:lang w:val="en-US"/>
        </w:rPr>
      </w:pPr>
    </w:p>
    <w:p w:rsidR="009A41BF" w:rsidRPr="005118B5" w:rsidRDefault="007458C0" w:rsidP="009A41BF">
      <w:pPr>
        <w:keepNext/>
        <w:rPr>
          <w:lang w:val="en-US"/>
        </w:rPr>
      </w:pPr>
      <w:r w:rsidRPr="005118B5">
        <w:rPr>
          <w:noProof/>
          <w:lang w:val="en-US"/>
        </w:rPr>
        <w:lastRenderedPageBreak/>
        <w:drawing>
          <wp:inline distT="0" distB="0" distL="0" distR="0">
            <wp:extent cx="5655310" cy="3048000"/>
            <wp:effectExtent l="19050" t="19050" r="21590" b="190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9941" b="9943"/>
                    <a:stretch/>
                  </pic:blipFill>
                  <pic:spPr bwMode="auto">
                    <a:xfrm>
                      <a:off x="0" y="0"/>
                      <a:ext cx="5661333" cy="30512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rFonts w:cs="Arial"/>
          <w:sz w:val="20"/>
          <w:highlight w:val="green"/>
        </w:rP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9</w:t>
      </w:r>
      <w:r w:rsidR="004444CA" w:rsidRPr="005118B5">
        <w:fldChar w:fldCharType="end"/>
      </w:r>
      <w:r w:rsidRPr="005118B5">
        <w:t xml:space="preserve"> Penetration of internet in Georgia – Source: GEORGIAN NATIONAL COMMUNICATION COMMISSION</w:t>
      </w:r>
    </w:p>
    <w:p w:rsidR="007458C0" w:rsidRPr="005118B5" w:rsidRDefault="007458C0" w:rsidP="009C6DED">
      <w:pPr>
        <w:rPr>
          <w:rFonts w:cs="Arial"/>
          <w:sz w:val="20"/>
          <w:highlight w:val="green"/>
          <w:lang w:val="en-US"/>
        </w:rPr>
      </w:pPr>
    </w:p>
    <w:p w:rsidR="007458C0" w:rsidRPr="005118B5" w:rsidRDefault="00C27DC7" w:rsidP="009C6DED">
      <w:pPr>
        <w:rPr>
          <w:rFonts w:cs="Arial"/>
          <w:sz w:val="20"/>
          <w:lang w:val="en-US"/>
        </w:rPr>
      </w:pPr>
      <w:r>
        <w:rPr>
          <w:rFonts w:ascii="Sylfaen" w:hAnsi="Sylfaen" w:cs="Arial"/>
          <w:sz w:val="20"/>
          <w:lang w:val="ka-GE"/>
        </w:rPr>
        <w:t xml:space="preserve">ქვემოთ მოცემული </w:t>
      </w:r>
      <w:r w:rsidR="007458C0" w:rsidRPr="005118B5">
        <w:rPr>
          <w:rFonts w:cs="Arial"/>
          <w:sz w:val="20"/>
          <w:lang w:val="en-US"/>
        </w:rPr>
        <w:t xml:space="preserve">3 </w:t>
      </w:r>
      <w:r>
        <w:rPr>
          <w:rFonts w:ascii="Sylfaen" w:hAnsi="Sylfaen" w:cs="Arial"/>
          <w:sz w:val="20"/>
          <w:lang w:val="ka-GE"/>
        </w:rPr>
        <w:t xml:space="preserve">ფოტო გვიჩვენებს საქართველოში ინტერნეტ მომხმარების კუთხით სიტუაციის განვითარებას იურიდიული პირებისა და ფიზიკური პირების მიერ </w:t>
      </w:r>
      <w:r w:rsidR="007458C0" w:rsidRPr="005118B5">
        <w:rPr>
          <w:rFonts w:cs="Arial"/>
          <w:sz w:val="20"/>
          <w:lang w:val="en-US"/>
        </w:rPr>
        <w:t xml:space="preserve">2013 – 2016 </w:t>
      </w:r>
      <w:r>
        <w:rPr>
          <w:rFonts w:ascii="Sylfaen" w:hAnsi="Sylfaen" w:cs="Arial"/>
          <w:sz w:val="20"/>
          <w:lang w:val="ka-GE"/>
        </w:rPr>
        <w:t>პერიოდში</w:t>
      </w:r>
      <w:r w:rsidR="007458C0" w:rsidRPr="005118B5">
        <w:rPr>
          <w:rFonts w:cs="Arial"/>
          <w:sz w:val="20"/>
          <w:lang w:val="en-US"/>
        </w:rPr>
        <w:t xml:space="preserve">. </w:t>
      </w:r>
      <w:r w:rsidR="00F452B5">
        <w:rPr>
          <w:rFonts w:ascii="Sylfaen" w:hAnsi="Sylfaen" w:cs="Arial"/>
          <w:sz w:val="20"/>
          <w:lang w:val="ka-GE"/>
        </w:rPr>
        <w:t xml:space="preserve">გამოკვეთილია სტაბილური მზარდი ტრაექტორია იურიდიულ და ფიზიკურ პირთა მიერ ინტერნეტის მოხმარების კუთხით, ასე რომ არსებობს სამიზნე ჯგუფი რომელსაც შეეძლება მულტიფუნქციონირების გამოყენება, თუ კი ეს გზა იქნება </w:t>
      </w:r>
      <w:r w:rsidR="007458C0" w:rsidRPr="005118B5">
        <w:rPr>
          <w:rFonts w:cs="Arial"/>
          <w:sz w:val="20"/>
          <w:lang w:val="en-US"/>
        </w:rPr>
        <w:t>ESS</w:t>
      </w:r>
      <w:r w:rsidR="00F452B5">
        <w:rPr>
          <w:rFonts w:ascii="Sylfaen" w:hAnsi="Sylfaen" w:cs="Arial"/>
          <w:sz w:val="20"/>
          <w:lang w:val="ka-GE"/>
        </w:rPr>
        <w:t>-ის მიერ არჩეული</w:t>
      </w:r>
      <w:r w:rsidR="007458C0" w:rsidRPr="005118B5">
        <w:rPr>
          <w:rFonts w:cs="Arial"/>
          <w:sz w:val="20"/>
          <w:lang w:val="en-US"/>
        </w:rPr>
        <w:t xml:space="preserve">.  </w:t>
      </w:r>
    </w:p>
    <w:p w:rsidR="007458C0" w:rsidRPr="005118B5" w:rsidRDefault="007458C0" w:rsidP="009C6DED">
      <w:pPr>
        <w:rPr>
          <w:rFonts w:cs="Arial"/>
          <w:sz w:val="20"/>
          <w:highlight w:val="green"/>
          <w:lang w:val="en-US"/>
        </w:rPr>
      </w:pPr>
    </w:p>
    <w:p w:rsidR="009A41BF" w:rsidRPr="005118B5" w:rsidRDefault="007458C0" w:rsidP="009A41BF">
      <w:pPr>
        <w:keepNext/>
        <w:rPr>
          <w:lang w:val="en-US"/>
        </w:rPr>
      </w:pPr>
      <w:r w:rsidRPr="005118B5">
        <w:rPr>
          <w:noProof/>
          <w:lang w:val="en-US"/>
        </w:rPr>
        <w:drawing>
          <wp:inline distT="0" distB="0" distL="0" distR="0">
            <wp:extent cx="5760720" cy="3102114"/>
            <wp:effectExtent l="19050" t="19050" r="11430" b="22225"/>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37" t="9406" r="6084" b="4174"/>
                    <a:stretch/>
                  </pic:blipFill>
                  <pic:spPr bwMode="auto">
                    <a:xfrm>
                      <a:off x="0" y="0"/>
                      <a:ext cx="5760720" cy="31021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rFonts w:cs="Arial"/>
          <w:sz w:val="20"/>
          <w:highlight w:val="green"/>
        </w:rP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10</w:t>
      </w:r>
      <w:r w:rsidR="004444CA" w:rsidRPr="005118B5">
        <w:fldChar w:fldCharType="end"/>
      </w:r>
      <w:r w:rsidRPr="005118B5">
        <w:t xml:space="preserve"> Number of Internet subscribers – Source: GEORGIAN NATIONAL COMMUNICATION COMMISSION</w:t>
      </w:r>
    </w:p>
    <w:p w:rsidR="007458C0" w:rsidRPr="005118B5" w:rsidRDefault="007458C0" w:rsidP="009C6DED">
      <w:pPr>
        <w:keepNext/>
        <w:rPr>
          <w:lang w:val="en-US"/>
        </w:rPr>
      </w:pPr>
    </w:p>
    <w:p w:rsidR="009A41BF" w:rsidRPr="005118B5" w:rsidRDefault="007458C0" w:rsidP="009A41BF">
      <w:pPr>
        <w:keepNext/>
        <w:rPr>
          <w:lang w:val="en-US"/>
        </w:rPr>
      </w:pPr>
      <w:r w:rsidRPr="005118B5">
        <w:rPr>
          <w:noProof/>
          <w:lang w:val="en-US"/>
        </w:rPr>
        <w:drawing>
          <wp:inline distT="0" distB="0" distL="0" distR="0">
            <wp:extent cx="5743575" cy="285750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968" t="9700" r="5259" b="25338"/>
                    <a:stretch/>
                  </pic:blipFill>
                  <pic:spPr bwMode="auto">
                    <a:xfrm>
                      <a:off x="0" y="0"/>
                      <a:ext cx="5789618" cy="28804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highlight w:val="green"/>
        </w:rP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11</w:t>
      </w:r>
      <w:r w:rsidR="004444CA" w:rsidRPr="005118B5">
        <w:fldChar w:fldCharType="end"/>
      </w:r>
      <w:r w:rsidRPr="005118B5">
        <w:t xml:space="preserve"> Number of Internet subscribers: Legal entities – Source: GEORGIAN NATIONAL COMMUNICATION COMMISSION</w:t>
      </w:r>
    </w:p>
    <w:p w:rsidR="009A41BF" w:rsidRPr="005118B5" w:rsidRDefault="007458C0" w:rsidP="009A41BF">
      <w:pPr>
        <w:keepNext/>
        <w:rPr>
          <w:lang w:val="en-US"/>
        </w:rPr>
      </w:pPr>
      <w:r w:rsidRPr="005118B5">
        <w:rPr>
          <w:noProof/>
          <w:lang w:val="en-US"/>
        </w:rPr>
        <w:drawing>
          <wp:inline distT="0" distB="0" distL="0" distR="0">
            <wp:extent cx="5962650" cy="2791949"/>
            <wp:effectExtent l="19050" t="19050" r="19050" b="279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133" t="9995" r="4762" b="14167"/>
                    <a:stretch/>
                  </pic:blipFill>
                  <pic:spPr bwMode="auto">
                    <a:xfrm>
                      <a:off x="0" y="0"/>
                      <a:ext cx="5980187" cy="280016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highlight w:val="green"/>
        </w:rP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12</w:t>
      </w:r>
      <w:r w:rsidR="004444CA" w:rsidRPr="005118B5">
        <w:fldChar w:fldCharType="end"/>
      </w:r>
      <w:r w:rsidRPr="005118B5">
        <w:t xml:space="preserve"> Number of Internet subscribers: Natural persons – Source: GEORGIAN NATIONAL COMMUNICATION COMMISSION</w:t>
      </w:r>
    </w:p>
    <w:p w:rsidR="007458C0" w:rsidRPr="005118B5" w:rsidRDefault="004B776D" w:rsidP="009A41BF">
      <w:pPr>
        <w:rPr>
          <w:lang w:val="en-US"/>
        </w:rPr>
      </w:pPr>
      <w:r>
        <w:rPr>
          <w:rFonts w:ascii="Sylfaen" w:hAnsi="Sylfaen"/>
          <w:lang w:val="ka-GE"/>
        </w:rPr>
        <w:t>განსაკუთრებით გამოკევთილად კარგი მდგომარეობა მობილური ინტერნეტის თვალსაზრისით</w:t>
      </w:r>
      <w:r w:rsidR="007458C0" w:rsidRPr="005118B5">
        <w:rPr>
          <w:lang w:val="en-US"/>
        </w:rPr>
        <w:t xml:space="preserve">. </w:t>
      </w:r>
      <w:r w:rsidR="0097576D">
        <w:rPr>
          <w:rFonts w:ascii="Sylfaen" w:hAnsi="Sylfaen"/>
          <w:lang w:val="ka-GE"/>
        </w:rPr>
        <w:t xml:space="preserve">აბონენტთა რაოდენობა მატულობს და განსაკუთრებით თვალნათელია ეს ზრდა ბოლო პერიოდში </w:t>
      </w:r>
      <w:r w:rsidR="007458C0" w:rsidRPr="005118B5">
        <w:rPr>
          <w:lang w:val="en-US"/>
        </w:rPr>
        <w:t>(</w:t>
      </w:r>
      <w:r>
        <w:rPr>
          <w:rFonts w:ascii="Sylfaen" w:hAnsi="Sylfaen"/>
          <w:lang w:val="ka-GE"/>
        </w:rPr>
        <w:t>იხილეთ ფოტო</w:t>
      </w:r>
      <w:r w:rsidR="009A41BF" w:rsidRPr="005118B5">
        <w:rPr>
          <w:lang w:val="en-US"/>
        </w:rPr>
        <w:t xml:space="preserve">: </w:t>
      </w:r>
      <w:r w:rsidR="0097576D">
        <w:rPr>
          <w:rFonts w:ascii="Sylfaen" w:hAnsi="Sylfaen"/>
          <w:lang w:val="ka-GE"/>
        </w:rPr>
        <w:t>მობილური ინტერნეტის მოძრაობა</w:t>
      </w:r>
      <w:r w:rsidR="009A41BF" w:rsidRPr="005118B5">
        <w:rPr>
          <w:lang w:val="en-US"/>
        </w:rPr>
        <w:t>).</w:t>
      </w:r>
    </w:p>
    <w:p w:rsidR="009A41BF" w:rsidRPr="005118B5" w:rsidRDefault="009A41BF" w:rsidP="009A41BF">
      <w:pPr>
        <w:rPr>
          <w:lang w:val="en-US"/>
        </w:rPr>
      </w:pPr>
    </w:p>
    <w:p w:rsidR="009A41BF" w:rsidRPr="005118B5" w:rsidRDefault="007458C0" w:rsidP="009A41BF">
      <w:pPr>
        <w:keepNext/>
        <w:rPr>
          <w:lang w:val="en-US"/>
        </w:rPr>
      </w:pPr>
      <w:r w:rsidRPr="005118B5">
        <w:rPr>
          <w:noProof/>
          <w:lang w:val="en-US"/>
        </w:rPr>
        <w:lastRenderedPageBreak/>
        <w:drawing>
          <wp:inline distT="0" distB="0" distL="0" distR="0">
            <wp:extent cx="5617945" cy="2943225"/>
            <wp:effectExtent l="19050" t="19050" r="20955" b="9525"/>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961" t="11758" r="5092" b="4468"/>
                    <a:stretch/>
                  </pic:blipFill>
                  <pic:spPr bwMode="auto">
                    <a:xfrm>
                      <a:off x="0" y="0"/>
                      <a:ext cx="5621325" cy="29449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highlight w:val="green"/>
        </w:rP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13</w:t>
      </w:r>
      <w:r w:rsidR="004444CA" w:rsidRPr="005118B5">
        <w:fldChar w:fldCharType="end"/>
      </w:r>
      <w:r w:rsidRPr="005118B5">
        <w:t xml:space="preserve"> MOBILE INTERNET SUBSCRIBERS – Source: GEORGIAN NATIONAL COMMUNICATION COMMISSION</w:t>
      </w:r>
    </w:p>
    <w:p w:rsidR="007458C0" w:rsidRPr="005118B5" w:rsidRDefault="007458C0" w:rsidP="009C6DED">
      <w:pPr>
        <w:rPr>
          <w:highlight w:val="green"/>
          <w:lang w:val="en-US"/>
        </w:rPr>
      </w:pPr>
    </w:p>
    <w:p w:rsidR="009A41BF" w:rsidRPr="005118B5" w:rsidRDefault="007458C0" w:rsidP="009A41BF">
      <w:pPr>
        <w:keepNext/>
        <w:rPr>
          <w:lang w:val="en-US"/>
        </w:rPr>
      </w:pPr>
      <w:r w:rsidRPr="005118B5">
        <w:rPr>
          <w:noProof/>
          <w:lang w:val="en-US"/>
        </w:rPr>
        <w:drawing>
          <wp:inline distT="0" distB="0" distL="0" distR="0">
            <wp:extent cx="5667274" cy="2943225"/>
            <wp:effectExtent l="19050" t="19050" r="10160" b="9525"/>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630" t="12051" r="5589" b="5056"/>
                    <a:stretch/>
                  </pic:blipFill>
                  <pic:spPr bwMode="auto">
                    <a:xfrm>
                      <a:off x="0" y="0"/>
                      <a:ext cx="5672136" cy="29457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highlight w:val="green"/>
        </w:rP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14</w:t>
      </w:r>
      <w:r w:rsidR="004444CA" w:rsidRPr="005118B5">
        <w:fldChar w:fldCharType="end"/>
      </w:r>
      <w:r w:rsidRPr="005118B5">
        <w:t xml:space="preserve"> Mobile Internet Traffic – Source: GEORGIAN NATIONAL COMMUNICATION COMMISSION</w:t>
      </w:r>
    </w:p>
    <w:p w:rsidR="007458C0" w:rsidRPr="005118B5" w:rsidRDefault="00E07868" w:rsidP="009C6DED">
      <w:pPr>
        <w:rPr>
          <w:lang w:val="en-US"/>
        </w:rPr>
      </w:pPr>
      <w:r>
        <w:rPr>
          <w:rFonts w:ascii="Sylfaen" w:hAnsi="Sylfaen"/>
          <w:lang w:val="ka-GE"/>
        </w:rPr>
        <w:t xml:space="preserve">ზემოთ მოყვანილი მონაცემები ინტერნეტის მოხმარებასა და მობილური ინტერენეტის მოხმარებასთან დაკავშირებით, აჩვენებს, რომ ტექნიკური თვალსაზრისით, </w:t>
      </w:r>
      <w:r w:rsidR="007458C0" w:rsidRPr="005118B5">
        <w:rPr>
          <w:lang w:val="en-US"/>
        </w:rPr>
        <w:t>ESS</w:t>
      </w:r>
      <w:r>
        <w:rPr>
          <w:rFonts w:ascii="Sylfaen" w:hAnsi="Sylfaen"/>
          <w:lang w:val="ka-GE"/>
        </w:rPr>
        <w:t>-ს არავითარი ბარიერი არ აქვს განახორციელოს მულტიფუნქციური სისტემა</w:t>
      </w:r>
      <w:r w:rsidR="007458C0" w:rsidRPr="005118B5">
        <w:rPr>
          <w:lang w:val="en-US"/>
        </w:rPr>
        <w:t xml:space="preserve">. </w:t>
      </w:r>
      <w:r>
        <w:rPr>
          <w:rFonts w:ascii="Sylfaen" w:hAnsi="Sylfaen"/>
          <w:lang w:val="ka-GE"/>
        </w:rPr>
        <w:t xml:space="preserve">არსებულ ვითარებაში უკვე საკმაო რაოდენობის სამიზნე ჯგუფებია გამოკვეთილი, რომელთაც შეუძლიათ </w:t>
      </w:r>
      <w:r w:rsidR="007A0A46">
        <w:rPr>
          <w:rFonts w:ascii="Sylfaen" w:hAnsi="Sylfaen"/>
          <w:lang w:val="ka-GE"/>
        </w:rPr>
        <w:t>ონ</w:t>
      </w:r>
      <w:r>
        <w:rPr>
          <w:rFonts w:ascii="Sylfaen" w:hAnsi="Sylfaen"/>
          <w:lang w:val="ka-GE"/>
        </w:rPr>
        <w:t>ლ</w:t>
      </w:r>
      <w:r w:rsidR="007A0A46">
        <w:rPr>
          <w:rFonts w:ascii="Sylfaen" w:hAnsi="Sylfaen"/>
          <w:lang w:val="ka-GE"/>
        </w:rPr>
        <w:t>ა</w:t>
      </w:r>
      <w:r>
        <w:rPr>
          <w:rFonts w:ascii="Sylfaen" w:hAnsi="Sylfaen"/>
          <w:lang w:val="ka-GE"/>
        </w:rPr>
        <w:t>ი</w:t>
      </w:r>
      <w:r w:rsidR="007A0A46">
        <w:rPr>
          <w:rFonts w:ascii="Sylfaen" w:hAnsi="Sylfaen"/>
          <w:lang w:val="ka-GE"/>
        </w:rPr>
        <w:t>ნ</w:t>
      </w:r>
      <w:r>
        <w:rPr>
          <w:rFonts w:ascii="Sylfaen" w:hAnsi="Sylfaen"/>
          <w:lang w:val="ka-GE"/>
        </w:rPr>
        <w:t xml:space="preserve"> სერვისების გამოყენება და ეს რიცხვი უფრო და უფრო მატულობს</w:t>
      </w:r>
      <w:r w:rsidR="007458C0" w:rsidRPr="005118B5">
        <w:rPr>
          <w:lang w:val="en-US"/>
        </w:rPr>
        <w:t xml:space="preserve">. </w:t>
      </w:r>
      <w:r>
        <w:rPr>
          <w:rFonts w:ascii="Sylfaen" w:hAnsi="Sylfaen"/>
          <w:lang w:val="ka-GE"/>
        </w:rPr>
        <w:t xml:space="preserve">ამისი საფუძველზე </w:t>
      </w:r>
      <w:r w:rsidR="007A0A46">
        <w:rPr>
          <w:rFonts w:ascii="Sylfaen" w:hAnsi="Sylfaen"/>
          <w:lang w:val="ka-GE"/>
        </w:rPr>
        <w:t>შეგ</w:t>
      </w:r>
      <w:r>
        <w:rPr>
          <w:rFonts w:ascii="Sylfaen" w:hAnsi="Sylfaen"/>
          <w:lang w:val="ka-GE"/>
        </w:rPr>
        <w:t>ვიძლია თამამად განვაცხადოთ,</w:t>
      </w:r>
      <w:r w:rsidR="007A0A46">
        <w:rPr>
          <w:rFonts w:ascii="Sylfaen" w:hAnsi="Sylfaen"/>
          <w:lang w:val="ka-GE"/>
        </w:rPr>
        <w:t xml:space="preserve"> </w:t>
      </w:r>
      <w:r>
        <w:rPr>
          <w:rFonts w:ascii="Sylfaen" w:hAnsi="Sylfaen"/>
          <w:lang w:val="ka-GE"/>
        </w:rPr>
        <w:t>რომ მულტიფუნქიურ სისტემას</w:t>
      </w:r>
      <w:r w:rsidRPr="00E07868">
        <w:rPr>
          <w:lang w:val="en-US"/>
        </w:rPr>
        <w:t xml:space="preserve"> </w:t>
      </w:r>
      <w:r w:rsidRPr="005118B5">
        <w:rPr>
          <w:lang w:val="en-US"/>
        </w:rPr>
        <w:t xml:space="preserve">ESS </w:t>
      </w:r>
      <w:r>
        <w:rPr>
          <w:rFonts w:ascii="Sylfaen" w:hAnsi="Sylfaen"/>
          <w:lang w:val="ka-GE"/>
        </w:rPr>
        <w:t>-</w:t>
      </w:r>
      <w:r w:rsidR="007A0A46">
        <w:rPr>
          <w:rFonts w:ascii="Sylfaen" w:hAnsi="Sylfaen"/>
          <w:lang w:val="ka-GE"/>
        </w:rPr>
        <w:t xml:space="preserve"> </w:t>
      </w:r>
      <w:r>
        <w:rPr>
          <w:rFonts w:ascii="Sylfaen" w:hAnsi="Sylfaen"/>
          <w:lang w:val="ka-GE"/>
        </w:rPr>
        <w:t>თვის და მისი მომხმარებლებისათვის საკმაო სარგებლის მოტანა შუძლია</w:t>
      </w:r>
      <w:r w:rsidR="007458C0" w:rsidRPr="005118B5">
        <w:rPr>
          <w:lang w:val="en-US"/>
        </w:rPr>
        <w:t xml:space="preserve">. </w:t>
      </w:r>
    </w:p>
    <w:p w:rsidR="003570AD" w:rsidRPr="005118B5" w:rsidRDefault="003570AD" w:rsidP="009C6DED">
      <w:pPr>
        <w:rPr>
          <w:lang w:val="en-US"/>
        </w:rPr>
      </w:pPr>
    </w:p>
    <w:p w:rsidR="007458C0" w:rsidRPr="005118B5" w:rsidRDefault="00E07868" w:rsidP="009C6DED">
      <w:pPr>
        <w:rPr>
          <w:lang w:val="en-US"/>
        </w:rPr>
      </w:pPr>
      <w:r>
        <w:rPr>
          <w:rFonts w:ascii="Sylfaen" w:hAnsi="Sylfaen"/>
          <w:lang w:val="ka-GE"/>
        </w:rPr>
        <w:t>ჩვენ ვთვლით, რომ საქართველოშიც ისევე როგორც ევროპის ქვეყნებში, უფრო და უფრო დომინანტური გახდება ციფრული ფორმები, რომელიც ჩაანაცვლებს ტრადიციულ არხებს</w:t>
      </w:r>
      <w:r w:rsidR="007458C0" w:rsidRPr="005118B5">
        <w:rPr>
          <w:lang w:val="en-US"/>
        </w:rPr>
        <w:t xml:space="preserve">. </w:t>
      </w:r>
      <w:r>
        <w:rPr>
          <w:rFonts w:ascii="Sylfaen" w:hAnsi="Sylfaen"/>
          <w:lang w:val="ka-GE"/>
        </w:rPr>
        <w:t xml:space="preserve">მოქალაქეები სულ უფრო მეტად იყენებენ საბანკო </w:t>
      </w:r>
      <w:r>
        <w:rPr>
          <w:rFonts w:ascii="Sylfaen" w:hAnsi="Sylfaen"/>
          <w:lang w:val="ka-GE"/>
        </w:rPr>
        <w:lastRenderedPageBreak/>
        <w:t xml:space="preserve">ანგარიშსწორებისა თუ სხვა მომსახურებისათვის ონლაინ სერვისებს, რადგან ასეთი საშუალებებით უფრო ფართო ხელმისაწვდომობა იხსნება მათთვის და </w:t>
      </w:r>
      <w:r w:rsidR="007A0A46">
        <w:rPr>
          <w:rFonts w:ascii="Sylfaen" w:hAnsi="Sylfaen"/>
          <w:lang w:val="ka-GE"/>
        </w:rPr>
        <w:t xml:space="preserve">შეუძლიათ </w:t>
      </w:r>
      <w:r>
        <w:rPr>
          <w:rFonts w:ascii="Sylfaen" w:hAnsi="Sylfaen"/>
          <w:lang w:val="ka-GE"/>
        </w:rPr>
        <w:t>საკუთარი ცხოვრების სტილისა და დროის გრაფიკის მიხედვით განახორციელონ ნებისმიერი ტრანზაქცია</w:t>
      </w:r>
      <w:r w:rsidR="007458C0" w:rsidRPr="005118B5">
        <w:rPr>
          <w:lang w:val="en-US"/>
        </w:rPr>
        <w:t>.</w:t>
      </w:r>
    </w:p>
    <w:p w:rsidR="003570AD" w:rsidRPr="005118B5" w:rsidRDefault="003570AD" w:rsidP="009C6DED">
      <w:pPr>
        <w:rPr>
          <w:lang w:val="en-US"/>
        </w:rPr>
      </w:pPr>
    </w:p>
    <w:p w:rsidR="007458C0" w:rsidRPr="005118B5" w:rsidRDefault="007458C0" w:rsidP="009C6DED">
      <w:pPr>
        <w:rPr>
          <w:lang w:val="en-US"/>
        </w:rPr>
      </w:pPr>
      <w:r w:rsidRPr="005118B5">
        <w:rPr>
          <w:lang w:val="en-US"/>
        </w:rPr>
        <w:t xml:space="preserve">ESS </w:t>
      </w:r>
      <w:r w:rsidR="00E07868">
        <w:rPr>
          <w:rFonts w:ascii="Sylfaen" w:hAnsi="Sylfaen"/>
          <w:lang w:val="ka-GE"/>
        </w:rPr>
        <w:t xml:space="preserve">და სხვა </w:t>
      </w:r>
      <w:r w:rsidR="007A0A46">
        <w:rPr>
          <w:rFonts w:ascii="Sylfaen" w:hAnsi="Sylfaen"/>
          <w:lang w:val="ka-GE"/>
        </w:rPr>
        <w:t>ს</w:t>
      </w:r>
      <w:r w:rsidR="00E07868">
        <w:rPr>
          <w:rFonts w:ascii="Sylfaen" w:hAnsi="Sylfaen"/>
          <w:lang w:val="ka-GE"/>
        </w:rPr>
        <w:t xml:space="preserve">აქართველოში არსებული </w:t>
      </w:r>
      <w:r w:rsidR="007A0A46">
        <w:rPr>
          <w:rFonts w:ascii="Sylfaen" w:hAnsi="Sylfaen"/>
          <w:lang w:val="ka-GE"/>
        </w:rPr>
        <w:t>სამთავრობ</w:t>
      </w:r>
      <w:r w:rsidR="00E07868">
        <w:rPr>
          <w:rFonts w:ascii="Sylfaen" w:hAnsi="Sylfaen"/>
          <w:lang w:val="ka-GE"/>
        </w:rPr>
        <w:t xml:space="preserve">ო ორგანიზაციები ცდილობენ ისარგებლონ ახალი არხებით, ნაწილობრივ სწავლობენ </w:t>
      </w:r>
      <w:r w:rsidR="007A0A46">
        <w:rPr>
          <w:rFonts w:ascii="Sylfaen" w:hAnsi="Sylfaen"/>
          <w:lang w:val="ka-GE"/>
        </w:rPr>
        <w:t>ა</w:t>
      </w:r>
      <w:r w:rsidR="00E07868">
        <w:rPr>
          <w:rFonts w:ascii="Sylfaen" w:hAnsi="Sylfaen"/>
          <w:lang w:val="ka-GE"/>
        </w:rPr>
        <w:t>პლიკაციებს</w:t>
      </w:r>
      <w:r w:rsidR="007A0A46">
        <w:rPr>
          <w:rFonts w:ascii="Sylfaen" w:hAnsi="Sylfaen"/>
          <w:lang w:val="ka-GE"/>
        </w:rPr>
        <w:t xml:space="preserve"> „</w:t>
      </w:r>
      <w:r w:rsidR="00E07868">
        <w:rPr>
          <w:rFonts w:ascii="Sylfaen" w:hAnsi="Sylfaen"/>
          <w:lang w:val="ka-GE"/>
        </w:rPr>
        <w:t>კერძო“ სფეროდან</w:t>
      </w:r>
      <w:r w:rsidRPr="005118B5">
        <w:rPr>
          <w:lang w:val="en-US"/>
        </w:rPr>
        <w:t xml:space="preserve">. </w:t>
      </w:r>
    </w:p>
    <w:p w:rsidR="003570AD" w:rsidRPr="005118B5" w:rsidRDefault="003570AD" w:rsidP="009C6DED">
      <w:pPr>
        <w:rPr>
          <w:lang w:val="en-US"/>
        </w:rPr>
      </w:pPr>
    </w:p>
    <w:p w:rsidR="007458C0" w:rsidRPr="005118B5" w:rsidRDefault="00CF6C03" w:rsidP="009C6DED">
      <w:pPr>
        <w:rPr>
          <w:lang w:val="en-US"/>
        </w:rPr>
      </w:pPr>
      <w:r>
        <w:rPr>
          <w:rFonts w:ascii="Sylfaen" w:hAnsi="Sylfaen"/>
          <w:lang w:val="ka-GE"/>
        </w:rPr>
        <w:t xml:space="preserve">შემდეგი ნაბიჯი დასაქმების მიმართულებით, ჩვენ გვჯერა რომ იქნება მულტიფუნქციური სისტემის </w:t>
      </w:r>
      <w:r w:rsidR="007A0A46">
        <w:rPr>
          <w:rFonts w:ascii="Sylfaen" w:hAnsi="Sylfaen"/>
          <w:lang w:val="ka-GE"/>
        </w:rPr>
        <w:t>განვით</w:t>
      </w:r>
      <w:r>
        <w:rPr>
          <w:rFonts w:ascii="Sylfaen" w:hAnsi="Sylfaen"/>
          <w:lang w:val="ka-GE"/>
        </w:rPr>
        <w:t>არება, რომელიც ერთდროულად სხვადასხვა მოთხობვნებს გაუმკლავდება, მიაწვდის საჯარო სერვისებს, უზრუნველყოფს თანაბარ ხელმისაწვდომობას და სოციალურ ინკლუზიურობას</w:t>
      </w:r>
      <w:r w:rsidR="007458C0" w:rsidRPr="005118B5">
        <w:rPr>
          <w:lang w:val="en-US"/>
        </w:rPr>
        <w:t>.</w:t>
      </w:r>
    </w:p>
    <w:p w:rsidR="007458C0" w:rsidRPr="005118B5" w:rsidRDefault="000D1D87" w:rsidP="009C6DED">
      <w:pPr>
        <w:rPr>
          <w:lang w:val="en-US"/>
        </w:rPr>
      </w:pPr>
      <w:r>
        <w:rPr>
          <w:rFonts w:ascii="Sylfaen" w:hAnsi="Sylfaen"/>
          <w:lang w:val="ka-GE"/>
        </w:rPr>
        <w:t xml:space="preserve">დრო როდესაც ინტერაქცია </w:t>
      </w:r>
      <w:r w:rsidR="007458C0" w:rsidRPr="005118B5">
        <w:rPr>
          <w:lang w:val="en-US"/>
        </w:rPr>
        <w:t>PES</w:t>
      </w:r>
      <w:r>
        <w:rPr>
          <w:rFonts w:ascii="Sylfaen" w:hAnsi="Sylfaen"/>
          <w:lang w:val="ka-GE"/>
        </w:rPr>
        <w:t>-სა და სამუშაოს მაძიებლებს შორის მოხდება პირისპირ, წერილობით და ტელეფონით უკვე ძალიან შეზღუდული რაოდენობით</w:t>
      </w:r>
      <w:r w:rsidR="00AE12D4">
        <w:rPr>
          <w:rFonts w:ascii="Sylfaen" w:hAnsi="Sylfaen"/>
          <w:lang w:val="ka-GE"/>
        </w:rPr>
        <w:t xml:space="preserve"> </w:t>
      </w:r>
      <w:r>
        <w:rPr>
          <w:rFonts w:ascii="Sylfaen" w:hAnsi="Sylfaen"/>
          <w:lang w:val="ka-GE"/>
        </w:rPr>
        <w:t>მოხდება და საბოლოოდ დასრულდება</w:t>
      </w:r>
      <w:r w:rsidR="007458C0" w:rsidRPr="005118B5">
        <w:rPr>
          <w:lang w:val="en-US"/>
        </w:rPr>
        <w:t>.</w:t>
      </w:r>
    </w:p>
    <w:p w:rsidR="007458C0" w:rsidRPr="005118B5" w:rsidRDefault="000D1D87" w:rsidP="009C6DED">
      <w:pPr>
        <w:rPr>
          <w:lang w:val="en-US"/>
        </w:rPr>
      </w:pPr>
      <w:r>
        <w:rPr>
          <w:rFonts w:ascii="Sylfaen" w:hAnsi="Sylfaen"/>
          <w:lang w:val="ka-GE"/>
        </w:rPr>
        <w:t>სედეგად, საქართველოში ინტერნეტისა და მობილური სერვისების გამოყენება ონლაინ, ელ. ფოსტა</w:t>
      </w:r>
      <w:r w:rsidR="007458C0" w:rsidRPr="005118B5">
        <w:rPr>
          <w:lang w:val="en-US"/>
        </w:rPr>
        <w:t xml:space="preserve">/SMS </w:t>
      </w:r>
      <w:r w:rsidR="00D63912">
        <w:rPr>
          <w:rFonts w:ascii="Sylfaen" w:hAnsi="Sylfaen"/>
          <w:lang w:val="ka-GE"/>
        </w:rPr>
        <w:t>დაფუძნებული ინტერაქცია იქნება აქტუალური და ხშირად გამოყენებული</w:t>
      </w:r>
      <w:r w:rsidR="007458C0" w:rsidRPr="005118B5">
        <w:rPr>
          <w:lang w:val="en-US"/>
        </w:rPr>
        <w:t>.</w:t>
      </w:r>
    </w:p>
    <w:p w:rsidR="007458C0" w:rsidRPr="005118B5" w:rsidRDefault="007458C0" w:rsidP="009C6DED">
      <w:pPr>
        <w:rPr>
          <w:lang w:val="en-US"/>
        </w:rPr>
      </w:pPr>
    </w:p>
    <w:p w:rsidR="007458C0" w:rsidRPr="005118B5" w:rsidRDefault="00D63912" w:rsidP="006E4807">
      <w:pPr>
        <w:pStyle w:val="Heading3"/>
        <w:rPr>
          <w:lang w:val="en-US"/>
        </w:rPr>
      </w:pPr>
      <w:r>
        <w:rPr>
          <w:rFonts w:ascii="Sylfaen" w:hAnsi="Sylfaen"/>
          <w:lang w:val="ka-GE"/>
        </w:rPr>
        <w:t>მრავალფუნქციურობის</w:t>
      </w:r>
      <w:r w:rsidR="00D3149F">
        <w:rPr>
          <w:rFonts w:ascii="Sylfaen" w:hAnsi="Sylfaen"/>
          <w:lang w:val="ka-GE"/>
        </w:rPr>
        <w:t xml:space="preserve"> სტრატეგია</w:t>
      </w:r>
    </w:p>
    <w:p w:rsidR="007458C0" w:rsidRPr="005118B5" w:rsidRDefault="00936D18" w:rsidP="009C6DED">
      <w:pPr>
        <w:rPr>
          <w:lang w:val="en-US"/>
        </w:rPr>
      </w:pPr>
      <w:r>
        <w:rPr>
          <w:rFonts w:ascii="Sylfaen" w:hAnsi="Sylfaen"/>
          <w:lang w:val="ka-GE"/>
        </w:rPr>
        <w:t xml:space="preserve">2006 წელს პეტერსონისა და ვან დიკის მიერ </w:t>
      </w:r>
      <w:r w:rsidRPr="005118B5">
        <w:rPr>
          <w:lang w:val="en-US"/>
        </w:rPr>
        <w:t xml:space="preserve">PES </w:t>
      </w:r>
      <w:r>
        <w:rPr>
          <w:rFonts w:ascii="Sylfaen" w:hAnsi="Sylfaen"/>
          <w:lang w:val="ka-GE"/>
        </w:rPr>
        <w:t>მულტიფუნქციურობიდან გამოყოფილია 4 მთავარი სტრატეგია</w:t>
      </w:r>
      <w:r w:rsidR="007458C0" w:rsidRPr="005118B5">
        <w:rPr>
          <w:lang w:val="en-US"/>
        </w:rPr>
        <w:t xml:space="preserve">: </w:t>
      </w:r>
    </w:p>
    <w:p w:rsidR="007458C0" w:rsidRPr="005118B5" w:rsidRDefault="00936D18" w:rsidP="00C37644">
      <w:pPr>
        <w:pStyle w:val="ListParagraph"/>
        <w:numPr>
          <w:ilvl w:val="0"/>
          <w:numId w:val="17"/>
        </w:numPr>
        <w:spacing w:after="200" w:line="276" w:lineRule="auto"/>
        <w:rPr>
          <w:lang w:val="en-US"/>
        </w:rPr>
      </w:pPr>
      <w:r>
        <w:rPr>
          <w:rFonts w:ascii="Sylfaen" w:hAnsi="Sylfaen"/>
          <w:b/>
          <w:u w:val="single"/>
          <w:lang w:val="ka-GE"/>
        </w:rPr>
        <w:t>პარალელური განწესება</w:t>
      </w:r>
      <w:r w:rsidR="007458C0" w:rsidRPr="005118B5">
        <w:rPr>
          <w:b/>
          <w:u w:val="single"/>
          <w:lang w:val="en-US"/>
        </w:rPr>
        <w:t>:</w:t>
      </w:r>
      <w:r w:rsidR="007458C0" w:rsidRPr="005118B5">
        <w:rPr>
          <w:lang w:val="en-US"/>
        </w:rPr>
        <w:t xml:space="preserve"> </w:t>
      </w:r>
      <w:r w:rsidR="0092428A">
        <w:rPr>
          <w:rFonts w:ascii="Sylfaen" w:hAnsi="Sylfaen"/>
          <w:lang w:val="ka-GE"/>
        </w:rPr>
        <w:t>ყველა არხების საშუალებით სერვისები ხელმისაწვდომია მოქალაქეებისათვის იმგვარად, რომ მათ ჰქონდეთ არჩევის საშუალება</w:t>
      </w:r>
      <w:r w:rsidR="007458C0" w:rsidRPr="005118B5">
        <w:rPr>
          <w:lang w:val="en-US"/>
        </w:rPr>
        <w:t xml:space="preserve">. </w:t>
      </w:r>
      <w:r w:rsidR="0092428A">
        <w:rPr>
          <w:rFonts w:ascii="Sylfaen" w:hAnsi="Sylfaen"/>
          <w:lang w:val="ka-GE"/>
        </w:rPr>
        <w:t xml:space="preserve">ამგვარი სტრატეგია დასაწყისისათვის შესაძლოა საჭირო </w:t>
      </w:r>
      <w:r w:rsidR="00AE12D4">
        <w:rPr>
          <w:rFonts w:ascii="Sylfaen" w:hAnsi="Sylfaen"/>
          <w:lang w:val="ka-GE"/>
        </w:rPr>
        <w:t>იყო</w:t>
      </w:r>
      <w:r w:rsidR="0092428A">
        <w:rPr>
          <w:rFonts w:ascii="Sylfaen" w:hAnsi="Sylfaen"/>
          <w:lang w:val="ka-GE"/>
        </w:rPr>
        <w:t xml:space="preserve">ს, თუმცა </w:t>
      </w:r>
      <w:r w:rsidR="00AE12D4">
        <w:rPr>
          <w:rFonts w:ascii="Sylfaen" w:hAnsi="Sylfaen"/>
          <w:lang w:val="ka-GE"/>
        </w:rPr>
        <w:t>გრძელ</w:t>
      </w:r>
      <w:r w:rsidR="0092428A">
        <w:rPr>
          <w:rFonts w:ascii="Sylfaen" w:hAnsi="Sylfaen"/>
          <w:lang w:val="ka-GE"/>
        </w:rPr>
        <w:t>ვადიან პერსპექტივაში არა ეფექტური, რადგან ამგვარმა მიდგომამ შესაძლოა გაართულოს იმ სამიზნე ჯგუფების გამოკვეთა, რომელთაც ყველაზე მეტად ესაჭიროებათ ხელშეწყობის სერვისები</w:t>
      </w:r>
      <w:r w:rsidR="007458C0" w:rsidRPr="005118B5">
        <w:rPr>
          <w:lang w:val="en-US"/>
        </w:rPr>
        <w:t xml:space="preserve">. </w:t>
      </w:r>
    </w:p>
    <w:p w:rsidR="007458C0" w:rsidRPr="005118B5" w:rsidRDefault="00936D18" w:rsidP="00C37644">
      <w:pPr>
        <w:pStyle w:val="ListParagraph"/>
        <w:numPr>
          <w:ilvl w:val="0"/>
          <w:numId w:val="17"/>
        </w:numPr>
        <w:spacing w:after="200" w:line="276" w:lineRule="auto"/>
        <w:rPr>
          <w:lang w:val="en-US"/>
        </w:rPr>
      </w:pPr>
      <w:r>
        <w:rPr>
          <w:rFonts w:ascii="Sylfaen" w:hAnsi="Sylfaen"/>
          <w:b/>
          <w:u w:val="single"/>
          <w:lang w:val="ka-GE"/>
        </w:rPr>
        <w:t>ჩანაცვლებითი განწესება</w:t>
      </w:r>
      <w:r w:rsidR="007458C0" w:rsidRPr="005118B5">
        <w:rPr>
          <w:b/>
          <w:u w:val="single"/>
          <w:lang w:val="en-US"/>
        </w:rPr>
        <w:t>:</w:t>
      </w:r>
      <w:r w:rsidR="007458C0" w:rsidRPr="005118B5">
        <w:rPr>
          <w:lang w:val="en-US"/>
        </w:rPr>
        <w:t xml:space="preserve"> </w:t>
      </w:r>
      <w:r w:rsidR="0092428A">
        <w:rPr>
          <w:rFonts w:ascii="Sylfaen" w:hAnsi="Sylfaen"/>
          <w:lang w:val="ka-GE"/>
        </w:rPr>
        <w:t xml:space="preserve">არხების ჩანაცვლება ხდება იმგვარად, რომ გარკვეული ჯგუფის/გარკვეული ამოცანის </w:t>
      </w:r>
      <w:r w:rsidR="00AE12D4">
        <w:rPr>
          <w:rFonts w:ascii="Sylfaen" w:hAnsi="Sylfaen"/>
          <w:lang w:val="ka-GE"/>
        </w:rPr>
        <w:t>შესას</w:t>
      </w:r>
      <w:r w:rsidR="0092428A">
        <w:rPr>
          <w:rFonts w:ascii="Sylfaen" w:hAnsi="Sylfaen"/>
          <w:lang w:val="ka-GE"/>
        </w:rPr>
        <w:t>რულებლად შესაძლოა ესა თუ ის არხი უფრო ეფექტური აღმოჩნდეს</w:t>
      </w:r>
      <w:r w:rsidR="007458C0" w:rsidRPr="005118B5">
        <w:rPr>
          <w:lang w:val="en-US"/>
        </w:rPr>
        <w:t xml:space="preserve">. </w:t>
      </w:r>
      <w:r w:rsidR="0092428A">
        <w:rPr>
          <w:rFonts w:ascii="Sylfaen" w:hAnsi="Sylfaen"/>
          <w:lang w:val="ka-GE"/>
        </w:rPr>
        <w:t xml:space="preserve">მიღებულია რომ მომხმარებლებს სურთ </w:t>
      </w:r>
      <w:r w:rsidR="007458C0" w:rsidRPr="005118B5">
        <w:rPr>
          <w:lang w:val="en-US"/>
        </w:rPr>
        <w:t>(</w:t>
      </w:r>
      <w:r w:rsidR="0092428A">
        <w:rPr>
          <w:rFonts w:ascii="Sylfaen" w:hAnsi="Sylfaen"/>
          <w:lang w:val="ka-GE"/>
        </w:rPr>
        <w:t>და აქვთ შესაძლებლობა</w:t>
      </w:r>
      <w:r w:rsidR="007458C0" w:rsidRPr="005118B5">
        <w:rPr>
          <w:lang w:val="en-US"/>
        </w:rPr>
        <w:t xml:space="preserve">) </w:t>
      </w:r>
      <w:r w:rsidR="00AE12D4">
        <w:rPr>
          <w:rFonts w:ascii="Sylfaen" w:hAnsi="Sylfaen"/>
          <w:lang w:val="ka-GE"/>
        </w:rPr>
        <w:t>გამოიყენონ</w:t>
      </w:r>
      <w:r w:rsidR="0092428A">
        <w:rPr>
          <w:rFonts w:ascii="Sylfaen" w:hAnsi="Sylfaen"/>
          <w:lang w:val="ka-GE"/>
        </w:rPr>
        <w:t xml:space="preserve"> საუკეთესო არხები და ამიტომ შესაძლებელია ერთმა არხმა ჩაანაცვლოს მეორე (დაუყოვნებლივ ან დრო და დრო)</w:t>
      </w:r>
      <w:r w:rsidR="007458C0" w:rsidRPr="005118B5">
        <w:rPr>
          <w:lang w:val="en-US"/>
        </w:rPr>
        <w:t xml:space="preserve">. </w:t>
      </w:r>
    </w:p>
    <w:p w:rsidR="007458C0" w:rsidRPr="005118B5" w:rsidRDefault="00936D18" w:rsidP="00C37644">
      <w:pPr>
        <w:pStyle w:val="ListParagraph"/>
        <w:numPr>
          <w:ilvl w:val="0"/>
          <w:numId w:val="17"/>
        </w:numPr>
        <w:spacing w:after="200" w:line="276" w:lineRule="auto"/>
        <w:rPr>
          <w:lang w:val="en-US"/>
        </w:rPr>
      </w:pPr>
      <w:r>
        <w:rPr>
          <w:rFonts w:ascii="Sylfaen" w:hAnsi="Sylfaen"/>
          <w:b/>
          <w:u w:val="single"/>
          <w:lang w:val="ka-GE"/>
        </w:rPr>
        <w:t>დამატებითი განწესება</w:t>
      </w:r>
      <w:r w:rsidR="007458C0" w:rsidRPr="005118B5">
        <w:rPr>
          <w:b/>
          <w:u w:val="single"/>
          <w:lang w:val="en-US"/>
        </w:rPr>
        <w:t>:</w:t>
      </w:r>
      <w:r w:rsidR="007458C0" w:rsidRPr="005118B5">
        <w:rPr>
          <w:lang w:val="en-US"/>
        </w:rPr>
        <w:t xml:space="preserve"> </w:t>
      </w:r>
      <w:r w:rsidR="0092428A">
        <w:rPr>
          <w:rFonts w:ascii="Sylfaen" w:hAnsi="Sylfaen"/>
          <w:lang w:val="ka-GE"/>
        </w:rPr>
        <w:t>ყველა არხს საკუთარი პარა</w:t>
      </w:r>
      <w:r w:rsidR="00AE12D4">
        <w:rPr>
          <w:rFonts w:ascii="Sylfaen" w:hAnsi="Sylfaen"/>
          <w:lang w:val="ka-GE"/>
        </w:rPr>
        <w:t>მ</w:t>
      </w:r>
      <w:r w:rsidR="0092428A">
        <w:rPr>
          <w:rFonts w:ascii="Sylfaen" w:hAnsi="Sylfaen"/>
          <w:lang w:val="ka-GE"/>
        </w:rPr>
        <w:t>ეტრები გააჩნია, რაც მას კონკრეტული ჯგუფისათვის/სერვისებს სათანადოს ხდის</w:t>
      </w:r>
      <w:r w:rsidR="007458C0" w:rsidRPr="005118B5">
        <w:rPr>
          <w:lang w:val="en-US"/>
        </w:rPr>
        <w:t xml:space="preserve">. </w:t>
      </w:r>
      <w:r w:rsidR="0092428A">
        <w:rPr>
          <w:rFonts w:ascii="Sylfaen" w:hAnsi="Sylfaen"/>
          <w:lang w:val="ka-GE"/>
        </w:rPr>
        <w:t>ამიტომ, მიღებულია რომ მთავრობამ უნდა მიაწოდოს სერვისები ყველაზე სათანადო არხების მეშვეობით</w:t>
      </w:r>
      <w:r w:rsidR="007458C0" w:rsidRPr="005118B5">
        <w:rPr>
          <w:lang w:val="en-US"/>
        </w:rPr>
        <w:t xml:space="preserve">. </w:t>
      </w:r>
    </w:p>
    <w:p w:rsidR="003570AD" w:rsidRPr="005118B5" w:rsidRDefault="00936D18" w:rsidP="00C37644">
      <w:pPr>
        <w:pStyle w:val="ListParagraph"/>
        <w:numPr>
          <w:ilvl w:val="0"/>
          <w:numId w:val="17"/>
        </w:numPr>
        <w:spacing w:after="200" w:line="276" w:lineRule="auto"/>
        <w:rPr>
          <w:lang w:val="en-US"/>
        </w:rPr>
      </w:pPr>
      <w:r>
        <w:rPr>
          <w:rFonts w:ascii="Sylfaen" w:hAnsi="Sylfaen"/>
          <w:b/>
          <w:u w:val="single"/>
          <w:lang w:val="ka-GE"/>
        </w:rPr>
        <w:t>ინტეგრირებული განწესება</w:t>
      </w:r>
      <w:r w:rsidR="007458C0" w:rsidRPr="005118B5">
        <w:rPr>
          <w:b/>
          <w:u w:val="single"/>
          <w:lang w:val="en-US"/>
        </w:rPr>
        <w:t>:</w:t>
      </w:r>
      <w:r w:rsidR="007458C0" w:rsidRPr="005118B5">
        <w:rPr>
          <w:lang w:val="en-US"/>
        </w:rPr>
        <w:t xml:space="preserve"> </w:t>
      </w:r>
      <w:r w:rsidR="0092428A">
        <w:rPr>
          <w:rFonts w:ascii="Sylfaen" w:hAnsi="Sylfaen"/>
          <w:lang w:val="ka-GE"/>
        </w:rPr>
        <w:t>ამ მოდელის მიხედვით ყველა არხი ინტეგრირებულია</w:t>
      </w:r>
      <w:r w:rsidR="00D67CFE">
        <w:rPr>
          <w:rFonts w:ascii="Sylfaen" w:hAnsi="Sylfaen"/>
          <w:lang w:val="ka-GE"/>
        </w:rPr>
        <w:t xml:space="preserve"> სერვისი მიწოდების სრულ პროცესში</w:t>
      </w:r>
      <w:r w:rsidR="007458C0" w:rsidRPr="005118B5">
        <w:rPr>
          <w:lang w:val="en-US"/>
        </w:rPr>
        <w:t xml:space="preserve">. </w:t>
      </w:r>
      <w:r w:rsidR="00D67CFE">
        <w:rPr>
          <w:rFonts w:ascii="Sylfaen" w:hAnsi="Sylfaen"/>
          <w:lang w:val="ka-GE"/>
        </w:rPr>
        <w:t>ეს კი იმას ნიშნავს რომ ყველა სერვისის მიწოდება ხდება ყველა არხის საშუალებით, მაგრამ იმგვარად რომ არხების სუსტი და ძლიერი მხარეების გათვალისწინება ხდება</w:t>
      </w:r>
      <w:r w:rsidR="007458C0" w:rsidRPr="005118B5">
        <w:rPr>
          <w:lang w:val="en-US"/>
        </w:rPr>
        <w:t xml:space="preserve">. </w:t>
      </w:r>
      <w:r w:rsidR="00D67CFE">
        <w:rPr>
          <w:rFonts w:ascii="Sylfaen" w:hAnsi="Sylfaen"/>
          <w:lang w:val="ka-GE"/>
        </w:rPr>
        <w:t>მომხმარებლები იხრებიან საუკეთესო არხებისაკენ და შ</w:t>
      </w:r>
      <w:r w:rsidR="00AE12D4">
        <w:rPr>
          <w:rFonts w:ascii="Sylfaen" w:hAnsi="Sylfaen"/>
          <w:lang w:val="ka-GE"/>
        </w:rPr>
        <w:t>ე</w:t>
      </w:r>
      <w:r w:rsidR="00D67CFE">
        <w:rPr>
          <w:rFonts w:ascii="Sylfaen" w:hAnsi="Sylfaen"/>
          <w:lang w:val="ka-GE"/>
        </w:rPr>
        <w:t>მდეგ ხდება არხების ინტეგრირება</w:t>
      </w:r>
      <w:r w:rsidR="007458C0" w:rsidRPr="005118B5">
        <w:rPr>
          <w:lang w:val="en-US"/>
        </w:rPr>
        <w:t xml:space="preserve">. </w:t>
      </w:r>
    </w:p>
    <w:p w:rsidR="003570AD" w:rsidRPr="005118B5" w:rsidRDefault="003570AD" w:rsidP="009C6DED">
      <w:pPr>
        <w:pStyle w:val="ListParagraph"/>
        <w:ind w:left="0"/>
        <w:rPr>
          <w:lang w:val="en-US"/>
        </w:rPr>
      </w:pPr>
    </w:p>
    <w:p w:rsidR="007458C0" w:rsidRPr="005118B5" w:rsidRDefault="007458C0" w:rsidP="009C6DED">
      <w:pPr>
        <w:pStyle w:val="ListParagraph"/>
        <w:ind w:left="0"/>
        <w:rPr>
          <w:lang w:val="en-US"/>
        </w:rPr>
      </w:pPr>
      <w:r w:rsidRPr="005118B5">
        <w:rPr>
          <w:lang w:val="en-US"/>
        </w:rPr>
        <w:lastRenderedPageBreak/>
        <w:t>SSA</w:t>
      </w:r>
      <w:r w:rsidR="00936D18">
        <w:rPr>
          <w:rFonts w:ascii="Sylfaen" w:hAnsi="Sylfaen"/>
          <w:lang w:val="ka-GE"/>
        </w:rPr>
        <w:t>-ის რეალობაში</w:t>
      </w:r>
      <w:r w:rsidRPr="005118B5">
        <w:rPr>
          <w:lang w:val="en-US"/>
        </w:rPr>
        <w:t>, MCM</w:t>
      </w:r>
      <w:r w:rsidR="00936D18">
        <w:rPr>
          <w:rFonts w:ascii="Sylfaen" w:hAnsi="Sylfaen"/>
          <w:lang w:val="ka-GE"/>
        </w:rPr>
        <w:t xml:space="preserve"> აპლიკაცია არის ნიუანსირებული და კომპ</w:t>
      </w:r>
      <w:r w:rsidR="00AE12D4">
        <w:rPr>
          <w:rFonts w:ascii="Sylfaen" w:hAnsi="Sylfaen"/>
          <w:lang w:val="ka-GE"/>
        </w:rPr>
        <w:t>ლ</w:t>
      </w:r>
      <w:r w:rsidR="00936D18">
        <w:rPr>
          <w:rFonts w:ascii="Sylfaen" w:hAnsi="Sylfaen"/>
          <w:lang w:val="ka-GE"/>
        </w:rPr>
        <w:t>ექსური</w:t>
      </w:r>
      <w:r w:rsidRPr="005118B5">
        <w:rPr>
          <w:lang w:val="en-US"/>
        </w:rPr>
        <w:t xml:space="preserve">. </w:t>
      </w:r>
      <w:r w:rsidR="00936D18">
        <w:rPr>
          <w:rFonts w:ascii="Sylfaen" w:hAnsi="Sylfaen"/>
          <w:lang w:val="ka-GE"/>
        </w:rPr>
        <w:t xml:space="preserve">ჩვენ </w:t>
      </w:r>
      <w:r w:rsidR="00AE12D4">
        <w:rPr>
          <w:rFonts w:ascii="Sylfaen" w:hAnsi="Sylfaen"/>
          <w:lang w:val="ka-GE"/>
        </w:rPr>
        <w:t>გირჩ</w:t>
      </w:r>
      <w:r w:rsidR="00936D18">
        <w:rPr>
          <w:rFonts w:ascii="Sylfaen" w:hAnsi="Sylfaen"/>
          <w:lang w:val="ka-GE"/>
        </w:rPr>
        <w:t xml:space="preserve">ევთ რომ მულტიფუნქციურობის განხორციელება </w:t>
      </w:r>
      <w:r w:rsidR="00AE12D4">
        <w:rPr>
          <w:rFonts w:ascii="Sylfaen" w:hAnsi="Sylfaen"/>
          <w:lang w:val="ka-GE"/>
        </w:rPr>
        <w:t>საქართ</w:t>
      </w:r>
      <w:r w:rsidR="00936D18">
        <w:rPr>
          <w:rFonts w:ascii="Sylfaen" w:hAnsi="Sylfaen"/>
          <w:lang w:val="ka-GE"/>
        </w:rPr>
        <w:t>ველოში საააგენტომ დაიწყოს ნაბიჯ ნაბიჯ</w:t>
      </w:r>
      <w:r w:rsidRPr="005118B5">
        <w:rPr>
          <w:lang w:val="en-US"/>
        </w:rPr>
        <w:t xml:space="preserve">. </w:t>
      </w:r>
      <w:r w:rsidR="00936D18">
        <w:rPr>
          <w:rFonts w:ascii="Sylfaen" w:hAnsi="Sylfaen"/>
          <w:lang w:val="ka-GE"/>
        </w:rPr>
        <w:t>დასაწყისისათვის ჩვენ ვფიქრობთ უმჯობესია პარალელური განწესება, ახალ განვითარებული არხების შემოტანისას პარალელურად არსებული ძველი კომუნიკაციების საშუალებების გამოყენება</w:t>
      </w:r>
      <w:r w:rsidRPr="005118B5">
        <w:rPr>
          <w:lang w:val="en-US"/>
        </w:rPr>
        <w:t xml:space="preserve">. </w:t>
      </w:r>
    </w:p>
    <w:p w:rsidR="007458C0" w:rsidRPr="005118B5" w:rsidRDefault="007458C0" w:rsidP="009C6DED">
      <w:pPr>
        <w:pStyle w:val="ListParagraph"/>
        <w:ind w:left="0"/>
        <w:rPr>
          <w:lang w:val="en-US"/>
        </w:rPr>
      </w:pPr>
    </w:p>
    <w:p w:rsidR="007458C0" w:rsidRPr="005118B5" w:rsidRDefault="00936D18" w:rsidP="009C6DED">
      <w:pPr>
        <w:pStyle w:val="ListParagraph"/>
        <w:ind w:left="0"/>
        <w:rPr>
          <w:lang w:val="en-US"/>
        </w:rPr>
      </w:pPr>
      <w:r>
        <w:rPr>
          <w:rFonts w:ascii="Sylfaen" w:hAnsi="Sylfaen"/>
          <w:lang w:val="ka-GE"/>
        </w:rPr>
        <w:t xml:space="preserve">იმის შემდგომ რაც მოხდება ყველა მულტიფუნციონირების შექმნა, ჩვენ გთავაზობთ, რომ მოახდინოთ ინტეგრირება ყველა არხის </w:t>
      </w:r>
      <w:r w:rsidR="007458C0" w:rsidRPr="005118B5">
        <w:rPr>
          <w:lang w:val="en-US"/>
        </w:rPr>
        <w:t>MCM</w:t>
      </w:r>
      <w:r>
        <w:rPr>
          <w:rFonts w:ascii="Sylfaen" w:hAnsi="Sylfaen"/>
          <w:lang w:val="ka-GE"/>
        </w:rPr>
        <w:t xml:space="preserve">-ის ინტეგრირებული </w:t>
      </w:r>
      <w:r w:rsidR="00AE12D4">
        <w:rPr>
          <w:rFonts w:ascii="Sylfaen" w:hAnsi="Sylfaen"/>
          <w:lang w:val="ka-GE"/>
        </w:rPr>
        <w:t>განწ</w:t>
      </w:r>
      <w:r>
        <w:rPr>
          <w:rFonts w:ascii="Sylfaen" w:hAnsi="Sylfaen"/>
          <w:lang w:val="ka-GE"/>
        </w:rPr>
        <w:t>ეს</w:t>
      </w:r>
      <w:r w:rsidR="00AE12D4">
        <w:rPr>
          <w:rFonts w:ascii="Sylfaen" w:hAnsi="Sylfaen"/>
          <w:lang w:val="ka-GE"/>
        </w:rPr>
        <w:t>ე</w:t>
      </w:r>
      <w:r>
        <w:rPr>
          <w:rFonts w:ascii="Sylfaen" w:hAnsi="Sylfaen"/>
          <w:lang w:val="ka-GE"/>
        </w:rPr>
        <w:t>ბის მიზნით</w:t>
      </w:r>
      <w:r w:rsidR="007458C0" w:rsidRPr="005118B5">
        <w:rPr>
          <w:lang w:val="en-US"/>
        </w:rPr>
        <w:t xml:space="preserve">. </w:t>
      </w:r>
    </w:p>
    <w:p w:rsidR="00460AD5" w:rsidRPr="005118B5" w:rsidRDefault="00460AD5" w:rsidP="00460AD5">
      <w:pPr>
        <w:ind w:left="0"/>
        <w:rPr>
          <w:lang w:val="en-US"/>
        </w:rPr>
      </w:pPr>
    </w:p>
    <w:p w:rsidR="00460AD5" w:rsidRPr="00607510" w:rsidRDefault="00607510" w:rsidP="009C6DED">
      <w:pPr>
        <w:pStyle w:val="Heading3"/>
        <w:ind w:left="0"/>
        <w:rPr>
          <w:lang w:val="en-US"/>
        </w:rPr>
      </w:pPr>
      <w:bookmarkStart w:id="30" w:name="_Toc451511974"/>
      <w:r w:rsidRPr="00607510">
        <w:rPr>
          <w:rFonts w:ascii="Sylfaen" w:hAnsi="Sylfaen"/>
          <w:lang w:val="ka-GE"/>
        </w:rPr>
        <w:t xml:space="preserve">არამრავალფუნქციონირების მახასიათებლები და მათი მოსალოდნელი გამოყენება საქართველოში </w:t>
      </w:r>
      <w:bookmarkEnd w:id="30"/>
    </w:p>
    <w:p w:rsidR="007458C0" w:rsidRPr="005118B5" w:rsidRDefault="003E6E7A" w:rsidP="009C6DED">
      <w:pPr>
        <w:ind w:left="0"/>
        <w:rPr>
          <w:lang w:val="en-US"/>
        </w:rPr>
      </w:pPr>
      <w:r>
        <w:rPr>
          <w:rFonts w:ascii="Sylfaen" w:hAnsi="Sylfaen"/>
          <w:lang w:val="ka-GE"/>
        </w:rPr>
        <w:t>არხების პარამეტრები გვიჩვენებენ როგორც ძლიერ ისე სუსტ მხარეებს</w:t>
      </w:r>
      <w:r w:rsidR="009A41BF" w:rsidRPr="005118B5">
        <w:rPr>
          <w:lang w:val="en-US"/>
        </w:rPr>
        <w:t xml:space="preserve">. </w:t>
      </w:r>
      <w:r>
        <w:rPr>
          <w:rFonts w:ascii="Sylfaen" w:hAnsi="Sylfaen"/>
          <w:lang w:val="ka-GE"/>
        </w:rPr>
        <w:t xml:space="preserve">იმისათვის, რომ გავზარდოთ სხვადასხვა ფუნქციების ეფექტურობა, მნიშვნელოვანია </w:t>
      </w:r>
      <w:r w:rsidR="00AE12D4">
        <w:rPr>
          <w:rFonts w:ascii="Sylfaen" w:hAnsi="Sylfaen"/>
          <w:lang w:val="ka-GE"/>
        </w:rPr>
        <w:t>მართებულ</w:t>
      </w:r>
      <w:r>
        <w:rPr>
          <w:rFonts w:ascii="Sylfaen" w:hAnsi="Sylfaen"/>
          <w:lang w:val="ka-GE"/>
        </w:rPr>
        <w:t xml:space="preserve">ად დავაკავშიროთ არხი </w:t>
      </w:r>
      <w:r w:rsidR="00AE12D4">
        <w:rPr>
          <w:rFonts w:ascii="Sylfaen" w:hAnsi="Sylfaen"/>
          <w:lang w:val="ka-GE"/>
        </w:rPr>
        <w:t>ამოცან</w:t>
      </w:r>
      <w:r>
        <w:rPr>
          <w:rFonts w:ascii="Sylfaen" w:hAnsi="Sylfaen"/>
          <w:lang w:val="ka-GE"/>
        </w:rPr>
        <w:t>ა/დავალებასთან</w:t>
      </w:r>
      <w:r w:rsidR="007458C0" w:rsidRPr="005118B5">
        <w:rPr>
          <w:lang w:val="en-US"/>
        </w:rPr>
        <w:t xml:space="preserve">. </w:t>
      </w:r>
    </w:p>
    <w:p w:rsidR="003570AD" w:rsidRPr="005118B5" w:rsidRDefault="003570AD" w:rsidP="009C6DED">
      <w:pPr>
        <w:ind w:left="0"/>
        <w:rPr>
          <w:lang w:val="en-US"/>
        </w:rPr>
      </w:pPr>
    </w:p>
    <w:p w:rsidR="007458C0" w:rsidRPr="005118B5" w:rsidRDefault="00AA108A" w:rsidP="009C6DED">
      <w:pPr>
        <w:ind w:left="0"/>
        <w:rPr>
          <w:lang w:val="en-US"/>
        </w:rPr>
      </w:pPr>
      <w:r>
        <w:rPr>
          <w:rFonts w:ascii="Sylfaen" w:hAnsi="Sylfaen"/>
          <w:lang w:val="ka-GE"/>
        </w:rPr>
        <w:t>ნათელია, რომ ზოგიერთი არხი უფრო კარგად შეესაბამება გარკვეულ ამოცანას, ვიდრე რომელიმე სხვა, ეს დამოკიდებულია იმ ინფორმაციის მოცულობასა და კომპლექსურობაზე, რასთან დაკავშირებითაც უნდა შედგეს კომუნიკაცია და იმ დავალებებზე რაც უნდა შ</w:t>
      </w:r>
      <w:r w:rsidR="00AE12D4">
        <w:rPr>
          <w:rFonts w:ascii="Sylfaen" w:hAnsi="Sylfaen"/>
          <w:lang w:val="ka-GE"/>
        </w:rPr>
        <w:t>ე</w:t>
      </w:r>
      <w:r>
        <w:rPr>
          <w:rFonts w:ascii="Sylfaen" w:hAnsi="Sylfaen"/>
          <w:lang w:val="ka-GE"/>
        </w:rPr>
        <w:t>სრულდეს</w:t>
      </w:r>
      <w:r w:rsidR="007458C0" w:rsidRPr="005118B5">
        <w:rPr>
          <w:lang w:val="en-US"/>
        </w:rPr>
        <w:t>.</w:t>
      </w:r>
    </w:p>
    <w:p w:rsidR="003570AD" w:rsidRPr="005118B5" w:rsidRDefault="003570AD" w:rsidP="009C6DED">
      <w:pPr>
        <w:ind w:left="0"/>
        <w:rPr>
          <w:lang w:val="en-US"/>
        </w:rPr>
      </w:pPr>
    </w:p>
    <w:p w:rsidR="007458C0" w:rsidRPr="005118B5" w:rsidRDefault="00AA108A" w:rsidP="009C6DED">
      <w:pPr>
        <w:ind w:left="0"/>
        <w:rPr>
          <w:lang w:val="en-US"/>
        </w:rPr>
      </w:pPr>
      <w:r>
        <w:rPr>
          <w:rFonts w:ascii="Sylfaen" w:hAnsi="Sylfaen"/>
          <w:lang w:val="ka-GE"/>
        </w:rPr>
        <w:t xml:space="preserve">გადაწყვეტილება </w:t>
      </w:r>
      <w:r w:rsidR="00BE17B7">
        <w:rPr>
          <w:rFonts w:ascii="Sylfaen" w:hAnsi="Sylfaen"/>
          <w:lang w:val="ka-GE"/>
        </w:rPr>
        <w:t>ფორმის არჩევასთან დაკავშირებით, სრულად ქართულ მხარეზეა დამოკიდებული</w:t>
      </w:r>
      <w:r w:rsidR="00BE17B7">
        <w:rPr>
          <w:lang w:val="en-US"/>
        </w:rPr>
        <w:t>.</w:t>
      </w:r>
      <w:r w:rsidR="00BE17B7">
        <w:rPr>
          <w:rFonts w:ascii="Sylfaen" w:hAnsi="Sylfaen"/>
          <w:lang w:val="ka-GE"/>
        </w:rPr>
        <w:t xml:space="preserve"> </w:t>
      </w:r>
      <w:r w:rsidR="00AE12D4">
        <w:rPr>
          <w:rFonts w:ascii="Sylfaen" w:hAnsi="Sylfaen"/>
          <w:lang w:val="ka-GE"/>
        </w:rPr>
        <w:t>დაძმობილ</w:t>
      </w:r>
      <w:r w:rsidR="00BE17B7">
        <w:rPr>
          <w:rFonts w:ascii="Sylfaen" w:hAnsi="Sylfaen"/>
          <w:lang w:val="ka-GE"/>
        </w:rPr>
        <w:t xml:space="preserve">ების პროექტის „დასაქმების </w:t>
      </w:r>
      <w:r w:rsidR="00AE12D4">
        <w:rPr>
          <w:rFonts w:ascii="Sylfaen" w:hAnsi="Sylfaen"/>
          <w:lang w:val="ka-GE"/>
        </w:rPr>
        <w:t>ხელშეწყ</w:t>
      </w:r>
      <w:r w:rsidR="00BE17B7">
        <w:rPr>
          <w:rFonts w:ascii="Sylfaen" w:hAnsi="Sylfaen"/>
          <w:lang w:val="ka-GE"/>
        </w:rPr>
        <w:t>ობის სამსა</w:t>
      </w:r>
      <w:r w:rsidR="00AE12D4">
        <w:rPr>
          <w:rFonts w:ascii="Sylfaen" w:hAnsi="Sylfaen"/>
          <w:lang w:val="ka-GE"/>
        </w:rPr>
        <w:t>ხ</w:t>
      </w:r>
      <w:r w:rsidR="00BE17B7">
        <w:rPr>
          <w:rFonts w:ascii="Sylfaen" w:hAnsi="Sylfaen"/>
          <w:lang w:val="ka-GE"/>
        </w:rPr>
        <w:t xml:space="preserve">ურის შესაძლებლობათა განვითარება საქართველოში“ ექსპერტები ქართველ პარტნიორებთან ნაყოფიერი და დეტალური განხილვების შემდეგ იძლევიან </w:t>
      </w:r>
      <w:r w:rsidR="00AE12D4">
        <w:rPr>
          <w:rFonts w:ascii="Sylfaen" w:hAnsi="Sylfaen"/>
          <w:lang w:val="ka-GE"/>
        </w:rPr>
        <w:t>რჩ</w:t>
      </w:r>
      <w:r w:rsidR="00BE17B7">
        <w:rPr>
          <w:rFonts w:ascii="Sylfaen" w:hAnsi="Sylfaen"/>
          <w:lang w:val="ka-GE"/>
        </w:rPr>
        <w:t>ევას, რომ მომდევნო 5 წლის განმავლობაში შ</w:t>
      </w:r>
      <w:r w:rsidR="00AE12D4">
        <w:rPr>
          <w:rFonts w:ascii="Sylfaen" w:hAnsi="Sylfaen"/>
          <w:lang w:val="ka-GE"/>
        </w:rPr>
        <w:t>ე</w:t>
      </w:r>
      <w:r w:rsidR="00BE17B7">
        <w:rPr>
          <w:rFonts w:ascii="Sylfaen" w:hAnsi="Sylfaen"/>
          <w:lang w:val="ka-GE"/>
        </w:rPr>
        <w:t>მდეგი ფუნქციების განვითარება მოხდეს</w:t>
      </w:r>
      <w:r w:rsidR="007458C0" w:rsidRPr="005118B5">
        <w:rPr>
          <w:lang w:val="en-US"/>
        </w:rPr>
        <w:t>:</w:t>
      </w:r>
    </w:p>
    <w:p w:rsidR="007458C0" w:rsidRPr="005118B5" w:rsidRDefault="007458C0" w:rsidP="009C6DED">
      <w:pPr>
        <w:rPr>
          <w:lang w:val="en-US"/>
        </w:rPr>
      </w:pPr>
    </w:p>
    <w:p w:rsidR="007458C0" w:rsidRPr="005118B5" w:rsidRDefault="00BE17B7" w:rsidP="009C6DED">
      <w:pPr>
        <w:ind w:left="0"/>
        <w:rPr>
          <w:lang w:val="en-US"/>
        </w:rPr>
      </w:pPr>
      <w:bookmarkStart w:id="31" w:name="_Toc451511975"/>
      <w:r>
        <w:rPr>
          <w:rStyle w:val="Heading3Char"/>
          <w:rFonts w:ascii="Sylfaen" w:eastAsiaTheme="minorHAnsi" w:hAnsi="Sylfaen"/>
          <w:lang w:val="ka-GE"/>
        </w:rPr>
        <w:t xml:space="preserve">პირისპირ სერვისები </w:t>
      </w:r>
      <w:r w:rsidR="007458C0" w:rsidRPr="005118B5">
        <w:rPr>
          <w:rStyle w:val="Heading3Char"/>
          <w:rFonts w:asciiTheme="minorHAnsi" w:eastAsiaTheme="minorHAnsi" w:hAnsiTheme="minorHAnsi"/>
          <w:lang w:val="en-US"/>
        </w:rPr>
        <w:t>–</w:t>
      </w:r>
      <w:bookmarkEnd w:id="31"/>
      <w:r>
        <w:rPr>
          <w:rStyle w:val="Heading3Char"/>
          <w:rFonts w:ascii="Sylfaen" w:eastAsiaTheme="minorHAnsi" w:hAnsi="Sylfaen"/>
          <w:lang w:val="ka-GE"/>
        </w:rPr>
        <w:t xml:space="preserve"> </w:t>
      </w:r>
      <w:r w:rsidRPr="00BE17B7">
        <w:rPr>
          <w:rStyle w:val="Heading3Char"/>
          <w:rFonts w:ascii="Sylfaen" w:eastAsiaTheme="minorHAnsi" w:hAnsi="Sylfaen"/>
          <w:b w:val="0"/>
          <w:lang w:val="ka-GE"/>
        </w:rPr>
        <w:t xml:space="preserve">მიუხედავად იმისა რომ </w:t>
      </w:r>
      <w:r w:rsidR="00AE12D4">
        <w:rPr>
          <w:rStyle w:val="Heading3Char"/>
          <w:rFonts w:ascii="Sylfaen" w:eastAsiaTheme="minorHAnsi" w:hAnsi="Sylfaen"/>
          <w:b w:val="0"/>
          <w:lang w:val="ka-GE"/>
        </w:rPr>
        <w:t>სააგე</w:t>
      </w:r>
      <w:r w:rsidRPr="00BE17B7">
        <w:rPr>
          <w:rStyle w:val="Heading3Char"/>
          <w:rFonts w:ascii="Sylfaen" w:eastAsiaTheme="minorHAnsi" w:hAnsi="Sylfaen"/>
          <w:b w:val="0"/>
          <w:lang w:val="ka-GE"/>
        </w:rPr>
        <w:t>ნტოში პირისპირ სერვისები აქტულურია ეხლაც, ამ დოკუმენტში ჩვენ დეტალურ განხილვაზე არ შ</w:t>
      </w:r>
      <w:r w:rsidR="00AE12D4">
        <w:rPr>
          <w:rStyle w:val="Heading3Char"/>
          <w:rFonts w:ascii="Sylfaen" w:eastAsiaTheme="minorHAnsi" w:hAnsi="Sylfaen"/>
          <w:b w:val="0"/>
          <w:lang w:val="ka-GE"/>
        </w:rPr>
        <w:t>ე</w:t>
      </w:r>
      <w:r w:rsidRPr="00BE17B7">
        <w:rPr>
          <w:rStyle w:val="Heading3Char"/>
          <w:rFonts w:ascii="Sylfaen" w:eastAsiaTheme="minorHAnsi" w:hAnsi="Sylfaen"/>
          <w:b w:val="0"/>
          <w:lang w:val="ka-GE"/>
        </w:rPr>
        <w:t>ვჩერდებით</w:t>
      </w:r>
      <w:r w:rsidR="007458C0" w:rsidRPr="005118B5">
        <w:rPr>
          <w:lang w:val="en-US"/>
        </w:rPr>
        <w:t xml:space="preserve">. </w:t>
      </w:r>
      <w:r w:rsidR="009031B6">
        <w:rPr>
          <w:rFonts w:ascii="Sylfaen" w:hAnsi="Sylfaen"/>
          <w:lang w:val="ka-GE"/>
        </w:rPr>
        <w:t xml:space="preserve">მიზეზი ამისა გახლავთ ის, რომ ეს დოკუმენტი უფრო </w:t>
      </w:r>
      <w:r w:rsidR="009031B6" w:rsidRPr="005118B5">
        <w:rPr>
          <w:lang w:val="en-US"/>
        </w:rPr>
        <w:t xml:space="preserve">IT </w:t>
      </w:r>
      <w:r w:rsidR="009031B6">
        <w:rPr>
          <w:rFonts w:ascii="Sylfaen" w:hAnsi="Sylfaen"/>
          <w:lang w:val="ka-GE"/>
        </w:rPr>
        <w:t>და ელექტრონულ სერვისებზეა ორიენტირებული</w:t>
      </w:r>
      <w:r w:rsidR="007458C0" w:rsidRPr="005118B5">
        <w:rPr>
          <w:lang w:val="en-US"/>
        </w:rPr>
        <w:t>. IT</w:t>
      </w:r>
      <w:r w:rsidR="009031B6">
        <w:rPr>
          <w:rFonts w:ascii="Sylfaen" w:hAnsi="Sylfaen"/>
          <w:lang w:val="ka-GE"/>
        </w:rPr>
        <w:t xml:space="preserve"> კუთხით მნიშვნელოვანია ეფექტური ბექ და ფრონტ საშუალებების განხორციელება, რომელიც იძლევა სხვა არხებთან თანამშრომლობის საშუალებას</w:t>
      </w:r>
      <w:r w:rsidR="007458C0" w:rsidRPr="005118B5">
        <w:rPr>
          <w:lang w:val="en-US"/>
        </w:rPr>
        <w:t xml:space="preserve">. </w:t>
      </w:r>
      <w:r w:rsidR="009031B6">
        <w:rPr>
          <w:rFonts w:ascii="Sylfaen" w:hAnsi="Sylfaen"/>
          <w:lang w:val="ka-GE"/>
        </w:rPr>
        <w:t>მოთხოვნებისა და ტექნიკური პარამეტრების შესახებ აღწერა მოცემულია ამ დოკუმენტის სხვა ნაწილებში</w:t>
      </w:r>
      <w:r w:rsidR="007458C0" w:rsidRPr="005118B5">
        <w:rPr>
          <w:lang w:val="en-US"/>
        </w:rPr>
        <w:t xml:space="preserve">. </w:t>
      </w:r>
    </w:p>
    <w:p w:rsidR="003570AD" w:rsidRPr="005118B5" w:rsidRDefault="003570AD" w:rsidP="009C6DED">
      <w:pPr>
        <w:rPr>
          <w:rStyle w:val="Heading4Char"/>
          <w:rFonts w:asciiTheme="minorHAnsi" w:eastAsiaTheme="minorHAnsi" w:hAnsiTheme="minorHAnsi"/>
          <w:lang w:val="en-US"/>
        </w:rPr>
      </w:pPr>
    </w:p>
    <w:p w:rsidR="007458C0" w:rsidRPr="005118B5" w:rsidRDefault="00BE17B7" w:rsidP="009C6DED">
      <w:pPr>
        <w:ind w:left="0"/>
        <w:rPr>
          <w:lang w:val="en-US"/>
        </w:rPr>
      </w:pPr>
      <w:r>
        <w:rPr>
          <w:rStyle w:val="Heading4Char"/>
          <w:rFonts w:ascii="Sylfaen" w:eastAsiaTheme="minorHAnsi" w:hAnsi="Sylfaen"/>
          <w:b/>
          <w:lang w:val="ka-GE"/>
        </w:rPr>
        <w:t>სატელეფონი არხები</w:t>
      </w:r>
      <w:r w:rsidR="00524611">
        <w:rPr>
          <w:rStyle w:val="Heading4Char"/>
          <w:rFonts w:ascii="Sylfaen" w:eastAsiaTheme="minorHAnsi" w:hAnsi="Sylfaen"/>
          <w:b/>
          <w:lang w:val="ka-GE"/>
        </w:rPr>
        <w:t xml:space="preserve"> </w:t>
      </w:r>
      <w:r w:rsidR="007458C0" w:rsidRPr="005118B5">
        <w:rPr>
          <w:rStyle w:val="Heading4Char"/>
          <w:rFonts w:asciiTheme="minorHAnsi" w:eastAsiaTheme="minorHAnsi" w:hAnsiTheme="minorHAnsi"/>
          <w:b/>
          <w:lang w:val="en-US"/>
        </w:rPr>
        <w:t xml:space="preserve">- </w:t>
      </w:r>
      <w:r>
        <w:rPr>
          <w:rStyle w:val="Heading4Char"/>
          <w:rFonts w:ascii="Sylfaen" w:eastAsiaTheme="minorHAnsi" w:hAnsi="Sylfaen"/>
          <w:b/>
          <w:lang w:val="ka-GE"/>
        </w:rPr>
        <w:t>ქოლ ცენტრის გადაწყვეტილება</w:t>
      </w:r>
      <w:r w:rsidR="007458C0" w:rsidRPr="005118B5">
        <w:rPr>
          <w:rStyle w:val="Heading4Char"/>
          <w:rFonts w:asciiTheme="minorHAnsi" w:eastAsiaTheme="minorHAnsi" w:hAnsiTheme="minorHAnsi"/>
          <w:b/>
          <w:lang w:val="en-US"/>
        </w:rPr>
        <w:t xml:space="preserve"> </w:t>
      </w:r>
      <w:r w:rsidR="007458C0" w:rsidRPr="005118B5">
        <w:rPr>
          <w:rStyle w:val="Heading4Char"/>
          <w:rFonts w:asciiTheme="minorHAnsi" w:eastAsiaTheme="minorHAnsi" w:hAnsiTheme="minorHAnsi"/>
          <w:lang w:val="en-US"/>
        </w:rPr>
        <w:t xml:space="preserve">- </w:t>
      </w:r>
      <w:r w:rsidR="00524611">
        <w:rPr>
          <w:rStyle w:val="Heading4Char"/>
          <w:rFonts w:ascii="Sylfaen" w:eastAsiaTheme="minorHAnsi" w:hAnsi="Sylfaen"/>
          <w:lang w:val="ka-GE"/>
        </w:rPr>
        <w:t>კომუნიკაციის ეს ფორმა ხშირად გამოიყენება როგორც პირისპირ შეხვედრებისა და ონლაინ საშუალებების დამხმარე ხელსაწყოდ</w:t>
      </w:r>
      <w:r w:rsidR="007458C0" w:rsidRPr="005118B5">
        <w:rPr>
          <w:lang w:val="en-US"/>
        </w:rPr>
        <w:t xml:space="preserve">. </w:t>
      </w:r>
      <w:r w:rsidR="00524611">
        <w:rPr>
          <w:rFonts w:ascii="Sylfaen" w:hAnsi="Sylfaen"/>
          <w:lang w:val="ka-GE"/>
        </w:rPr>
        <w:t>გვწამს რომ ეს საშუალება განსაკუთრებით საჭირო იქნება საქართველოს შორეულ კუთხეებთან საკომუნიკაციოდ</w:t>
      </w:r>
      <w:r w:rsidR="007458C0" w:rsidRPr="005118B5">
        <w:rPr>
          <w:lang w:val="en-US"/>
        </w:rPr>
        <w:t xml:space="preserve">. </w:t>
      </w:r>
      <w:r w:rsidR="00524611">
        <w:rPr>
          <w:rFonts w:ascii="Sylfaen" w:hAnsi="Sylfaen"/>
          <w:lang w:val="ka-GE"/>
        </w:rPr>
        <w:t>ტექნიკური თვალსაზრისით სამინისტროს აქვს ქოლ ცენტრი, რომელიც არსებულ სიტუაციას სრულად შესაბამება</w:t>
      </w:r>
      <w:r w:rsidR="007458C0" w:rsidRPr="005118B5">
        <w:rPr>
          <w:lang w:val="en-US"/>
        </w:rPr>
        <w:t xml:space="preserve">. </w:t>
      </w:r>
    </w:p>
    <w:p w:rsidR="007458C0" w:rsidRPr="005118B5" w:rsidRDefault="006A727C" w:rsidP="009C6DED">
      <w:pPr>
        <w:rPr>
          <w:lang w:val="en-US"/>
        </w:rPr>
      </w:pPr>
      <w:r>
        <w:rPr>
          <w:rFonts w:ascii="Sylfaen" w:hAnsi="Sylfaen"/>
          <w:lang w:val="ka-GE"/>
        </w:rPr>
        <w:t>ქოლ ცენტრის საშუალებით წარმოდგენილი ფუქნციები ზოგადიდან დაწყებული პერსონიფიცირებულით დამთავრებული პასუხობს სააგენტოს მომხმარებელთა მოთხოვნებს</w:t>
      </w:r>
      <w:r w:rsidR="007458C0" w:rsidRPr="005118B5">
        <w:rPr>
          <w:lang w:val="en-US"/>
        </w:rPr>
        <w:t xml:space="preserve">. </w:t>
      </w:r>
    </w:p>
    <w:p w:rsidR="007458C0" w:rsidRPr="005118B5" w:rsidRDefault="00F57789" w:rsidP="009C6DED">
      <w:pPr>
        <w:rPr>
          <w:lang w:val="en-US"/>
        </w:rPr>
      </w:pPr>
      <w:r>
        <w:rPr>
          <w:rFonts w:ascii="Sylfaen" w:hAnsi="Sylfaen"/>
          <w:lang w:val="ka-GE"/>
        </w:rPr>
        <w:t>ქოლ ცენტრით გათვალისწინებული მინიმალური ფუნქციები</w:t>
      </w:r>
      <w:r w:rsidR="007458C0" w:rsidRPr="005118B5">
        <w:rPr>
          <w:lang w:val="en-US"/>
        </w:rPr>
        <w:t>:</w:t>
      </w:r>
    </w:p>
    <w:p w:rsidR="00F57789" w:rsidRPr="00F57789" w:rsidRDefault="00F57789" w:rsidP="00C37644">
      <w:pPr>
        <w:pStyle w:val="ListParagraph"/>
        <w:numPr>
          <w:ilvl w:val="0"/>
          <w:numId w:val="18"/>
        </w:numPr>
        <w:spacing w:after="200" w:line="276" w:lineRule="auto"/>
        <w:rPr>
          <w:lang w:val="en-US"/>
        </w:rPr>
      </w:pPr>
      <w:r w:rsidRPr="00F57789">
        <w:rPr>
          <w:rFonts w:ascii="Sylfaen" w:hAnsi="Sylfaen"/>
          <w:lang w:val="ka-GE"/>
        </w:rPr>
        <w:t>დასაქმების კუთხით წამოჭრილ კითხვებზე პასუხი</w:t>
      </w:r>
      <w:r w:rsidR="007458C0" w:rsidRPr="00F57789">
        <w:rPr>
          <w:lang w:val="en-US"/>
        </w:rPr>
        <w:t xml:space="preserve">. </w:t>
      </w:r>
      <w:r w:rsidRPr="00F57789">
        <w:rPr>
          <w:rFonts w:ascii="Sylfaen" w:hAnsi="Sylfaen"/>
          <w:lang w:val="ka-GE"/>
        </w:rPr>
        <w:t xml:space="preserve">სავარაუდო კითხვების მომზადება რომელზეც ქოლ ცენტრის ოპერატორს </w:t>
      </w:r>
      <w:r w:rsidR="007361A9">
        <w:rPr>
          <w:rFonts w:ascii="Sylfaen" w:hAnsi="Sylfaen"/>
          <w:lang w:val="ka-GE"/>
        </w:rPr>
        <w:t>მოუწ</w:t>
      </w:r>
      <w:r w:rsidRPr="00F57789">
        <w:rPr>
          <w:rFonts w:ascii="Sylfaen" w:hAnsi="Sylfaen"/>
          <w:lang w:val="ka-GE"/>
        </w:rPr>
        <w:t>ევს პასუხის გაცემა, მხოლოდ მანამდე კითხვები და პასუხები გადამოწმდება სააგენტოს სპეციალიზებული დეპარტამეტ</w:t>
      </w:r>
      <w:r w:rsidR="007361A9">
        <w:rPr>
          <w:rFonts w:ascii="Sylfaen" w:hAnsi="Sylfaen"/>
          <w:lang w:val="ka-GE"/>
        </w:rPr>
        <w:t>ი</w:t>
      </w:r>
      <w:r w:rsidRPr="00F57789">
        <w:rPr>
          <w:rFonts w:ascii="Sylfaen" w:hAnsi="Sylfaen"/>
          <w:lang w:val="ka-GE"/>
        </w:rPr>
        <w:t xml:space="preserve">ს მიერ. </w:t>
      </w:r>
    </w:p>
    <w:p w:rsidR="007458C0" w:rsidRPr="00F57789" w:rsidRDefault="00F57789" w:rsidP="00C37644">
      <w:pPr>
        <w:pStyle w:val="ListParagraph"/>
        <w:numPr>
          <w:ilvl w:val="0"/>
          <w:numId w:val="18"/>
        </w:numPr>
        <w:spacing w:after="200" w:line="276" w:lineRule="auto"/>
        <w:rPr>
          <w:lang w:val="en-US"/>
        </w:rPr>
      </w:pPr>
      <w:r>
        <w:rPr>
          <w:rFonts w:ascii="Sylfaen" w:hAnsi="Sylfaen"/>
          <w:lang w:val="ka-GE"/>
        </w:rPr>
        <w:lastRenderedPageBreak/>
        <w:t>სააგენტოს ექსპერტთა მონაცემთა ბაზა შ</w:t>
      </w:r>
      <w:r w:rsidR="007361A9">
        <w:rPr>
          <w:rFonts w:ascii="Sylfaen" w:hAnsi="Sylfaen"/>
          <w:lang w:val="ka-GE"/>
        </w:rPr>
        <w:t>ე</w:t>
      </w:r>
      <w:r>
        <w:rPr>
          <w:rFonts w:ascii="Sylfaen" w:hAnsi="Sylfaen"/>
          <w:lang w:val="ka-GE"/>
        </w:rPr>
        <w:t>მუშავდება როგორც ტექნიკური მხარდაჭერის განუყოფელი ნაწილი</w:t>
      </w:r>
      <w:r w:rsidR="007458C0" w:rsidRPr="00F57789">
        <w:rPr>
          <w:lang w:val="en-US"/>
        </w:rPr>
        <w:t xml:space="preserve">. </w:t>
      </w:r>
      <w:r>
        <w:rPr>
          <w:rFonts w:ascii="Sylfaen" w:hAnsi="Sylfaen"/>
          <w:lang w:val="ka-GE"/>
        </w:rPr>
        <w:t xml:space="preserve">ქოლ ცენტრის თანამშრომლები კითხავრებს გადაუგზავნიან ამ ექსპერტებს </w:t>
      </w:r>
    </w:p>
    <w:p w:rsidR="007458C0" w:rsidRPr="005118B5" w:rsidRDefault="007458C0" w:rsidP="00C37644">
      <w:pPr>
        <w:pStyle w:val="ListParagraph"/>
        <w:numPr>
          <w:ilvl w:val="0"/>
          <w:numId w:val="18"/>
        </w:numPr>
        <w:spacing w:after="200" w:line="276" w:lineRule="auto"/>
        <w:rPr>
          <w:lang w:val="en-US"/>
        </w:rPr>
      </w:pPr>
      <w:r w:rsidRPr="005118B5">
        <w:rPr>
          <w:lang w:val="en-US"/>
        </w:rPr>
        <w:t>Worknet</w:t>
      </w:r>
      <w:r w:rsidR="00F57789">
        <w:rPr>
          <w:rFonts w:ascii="Sylfaen" w:hAnsi="Sylfaen"/>
          <w:lang w:val="ka-GE"/>
        </w:rPr>
        <w:t>-ის პლატფორმასა და ქოლ ცენტრს შორის კავშირი იქნება დამყარებული</w:t>
      </w:r>
      <w:r w:rsidRPr="005118B5">
        <w:rPr>
          <w:lang w:val="en-US"/>
        </w:rPr>
        <w:t xml:space="preserve">. </w:t>
      </w:r>
      <w:r w:rsidR="00F57789">
        <w:rPr>
          <w:rFonts w:ascii="Sylfaen" w:hAnsi="Sylfaen"/>
          <w:lang w:val="ka-GE"/>
        </w:rPr>
        <w:t xml:space="preserve">ეს კავშირი </w:t>
      </w:r>
      <w:r w:rsidR="007361A9">
        <w:rPr>
          <w:rFonts w:ascii="Sylfaen" w:hAnsi="Sylfaen"/>
          <w:lang w:val="ka-GE"/>
        </w:rPr>
        <w:t>საშუ</w:t>
      </w:r>
      <w:r w:rsidR="00F57789">
        <w:rPr>
          <w:rFonts w:ascii="Sylfaen" w:hAnsi="Sylfaen"/>
          <w:lang w:val="ka-GE"/>
        </w:rPr>
        <w:t xml:space="preserve">ალებას მისცემს ქოლ ცენტრის თანამშრომლებს </w:t>
      </w:r>
      <w:r w:rsidR="00F57789" w:rsidRPr="005118B5">
        <w:rPr>
          <w:lang w:val="en-US"/>
        </w:rPr>
        <w:t>Worknet</w:t>
      </w:r>
      <w:r w:rsidR="00F57789">
        <w:rPr>
          <w:rFonts w:ascii="Sylfaen" w:hAnsi="Sylfaen"/>
          <w:lang w:val="ka-GE"/>
        </w:rPr>
        <w:t xml:space="preserve"> -ის პლატფორმის ვაკანსიათა მონაცემების ბაზის გამოყენებით ინფორმაცია შერჩეული ვაკანსიების შესახებ მიაწოდონ ტელეფონით მომხმარებელს ან ელ. ფოსტით</w:t>
      </w:r>
      <w:r w:rsidRPr="005118B5">
        <w:rPr>
          <w:lang w:val="en-US"/>
        </w:rPr>
        <w:t xml:space="preserve">. </w:t>
      </w:r>
      <w:r w:rsidR="00F57789" w:rsidRPr="005118B5">
        <w:rPr>
          <w:lang w:val="en-US"/>
        </w:rPr>
        <w:t xml:space="preserve">Worknet </w:t>
      </w:r>
      <w:r w:rsidR="00F57789">
        <w:rPr>
          <w:rFonts w:ascii="Sylfaen" w:hAnsi="Sylfaen"/>
          <w:lang w:val="ka-GE"/>
        </w:rPr>
        <w:t xml:space="preserve">-ის პლატფორმის სხვა </w:t>
      </w:r>
      <w:r w:rsidR="007361A9">
        <w:rPr>
          <w:rFonts w:ascii="Sylfaen" w:hAnsi="Sylfaen"/>
          <w:lang w:val="ka-GE"/>
        </w:rPr>
        <w:t>მონაც</w:t>
      </w:r>
      <w:r w:rsidR="00F57789">
        <w:rPr>
          <w:rFonts w:ascii="Sylfaen" w:hAnsi="Sylfaen"/>
          <w:lang w:val="ka-GE"/>
        </w:rPr>
        <w:t>ემებიდან ამოღებული</w:t>
      </w:r>
      <w:r w:rsidR="00F57789" w:rsidRPr="00F57789">
        <w:rPr>
          <w:lang w:val="en-US"/>
        </w:rPr>
        <w:t xml:space="preserve"> </w:t>
      </w:r>
      <w:r w:rsidR="00F57789" w:rsidRPr="005118B5">
        <w:rPr>
          <w:lang w:val="en-US"/>
        </w:rPr>
        <w:t>CV</w:t>
      </w:r>
      <w:r w:rsidR="00F57789">
        <w:rPr>
          <w:rFonts w:ascii="Sylfaen" w:hAnsi="Sylfaen"/>
          <w:lang w:val="ka-GE"/>
        </w:rPr>
        <w:t>-ის შესახებ ინფორმაციაც იგივე გზით იქნება მიწოდებული</w:t>
      </w:r>
      <w:r w:rsidRPr="005118B5">
        <w:rPr>
          <w:lang w:val="en-US"/>
        </w:rPr>
        <w:t xml:space="preserve">. </w:t>
      </w:r>
    </w:p>
    <w:p w:rsidR="007458C0" w:rsidRPr="005118B5" w:rsidRDefault="007361A9" w:rsidP="00C37644">
      <w:pPr>
        <w:pStyle w:val="ListParagraph"/>
        <w:numPr>
          <w:ilvl w:val="0"/>
          <w:numId w:val="18"/>
        </w:numPr>
        <w:spacing w:after="200" w:line="276" w:lineRule="auto"/>
        <w:rPr>
          <w:lang w:val="en-US"/>
        </w:rPr>
      </w:pPr>
      <w:r>
        <w:rPr>
          <w:rFonts w:ascii="Sylfaen" w:hAnsi="Sylfaen"/>
          <w:lang w:val="ka-GE"/>
        </w:rPr>
        <w:t>განისაზღვრე</w:t>
      </w:r>
      <w:r w:rsidR="00E95229">
        <w:rPr>
          <w:rFonts w:ascii="Sylfaen" w:hAnsi="Sylfaen"/>
          <w:lang w:val="ka-GE"/>
        </w:rPr>
        <w:t>ბა შესაძლებლობები ქოლ ცენტრის თანამშრ</w:t>
      </w:r>
      <w:r>
        <w:rPr>
          <w:rFonts w:ascii="Sylfaen" w:hAnsi="Sylfaen"/>
          <w:lang w:val="ka-GE"/>
        </w:rPr>
        <w:t>ო</w:t>
      </w:r>
      <w:r w:rsidR="00E95229">
        <w:rPr>
          <w:rFonts w:ascii="Sylfaen" w:hAnsi="Sylfaen"/>
          <w:lang w:val="ka-GE"/>
        </w:rPr>
        <w:t>მ</w:t>
      </w:r>
      <w:r>
        <w:rPr>
          <w:rFonts w:ascii="Sylfaen" w:hAnsi="Sylfaen"/>
          <w:lang w:val="ka-GE"/>
        </w:rPr>
        <w:t>ლ</w:t>
      </w:r>
      <w:r w:rsidR="00E95229">
        <w:rPr>
          <w:rFonts w:ascii="Sylfaen" w:hAnsi="Sylfaen"/>
          <w:lang w:val="ka-GE"/>
        </w:rPr>
        <w:t xml:space="preserve">ებისათვის თუ რა შემთხვევაში/დონეზე შეეძლებათ მათ პლატფორმაზე პირდაპირ ინფორმაციის შეყვანა </w:t>
      </w:r>
      <w:r w:rsidR="007458C0" w:rsidRPr="005118B5">
        <w:rPr>
          <w:lang w:val="en-US"/>
        </w:rPr>
        <w:t>(</w:t>
      </w:r>
      <w:r w:rsidR="00F57789">
        <w:rPr>
          <w:rFonts w:ascii="Sylfaen" w:hAnsi="Sylfaen"/>
          <w:lang w:val="ka-GE"/>
        </w:rPr>
        <w:t xml:space="preserve">ინფორმაციის ჩამოყალიბება რომელიც ქოლ ცენტრის თანამშრომლებს შეეძლებათ შეიყვანონ </w:t>
      </w:r>
      <w:r w:rsidR="00F57789" w:rsidRPr="005118B5">
        <w:rPr>
          <w:lang w:val="en-US"/>
        </w:rPr>
        <w:t xml:space="preserve">Worknet </w:t>
      </w:r>
      <w:r w:rsidR="00F57789">
        <w:rPr>
          <w:rFonts w:ascii="Sylfaen" w:hAnsi="Sylfaen"/>
          <w:lang w:val="ka-GE"/>
        </w:rPr>
        <w:t>პლატფორმაში</w:t>
      </w:r>
      <w:r w:rsidR="00E95229">
        <w:rPr>
          <w:rFonts w:ascii="Sylfaen" w:hAnsi="Sylfaen"/>
          <w:lang w:val="ka-GE"/>
        </w:rPr>
        <w:t xml:space="preserve"> განსაზღვრული და შესრულებული იქნება პლატფორმაზე წვდომის შესაბამისი დონის მიხედვით</w:t>
      </w:r>
      <w:r w:rsidR="007458C0" w:rsidRPr="005118B5">
        <w:rPr>
          <w:lang w:val="en-US"/>
        </w:rPr>
        <w:t>).</w:t>
      </w:r>
    </w:p>
    <w:p w:rsidR="007458C0" w:rsidRPr="005118B5" w:rsidRDefault="0064633E" w:rsidP="00C37644">
      <w:pPr>
        <w:pStyle w:val="ListParagraph"/>
        <w:numPr>
          <w:ilvl w:val="0"/>
          <w:numId w:val="18"/>
        </w:numPr>
        <w:spacing w:after="200" w:line="276" w:lineRule="auto"/>
        <w:rPr>
          <w:lang w:val="en-US"/>
        </w:rPr>
      </w:pPr>
      <w:r>
        <w:rPr>
          <w:rFonts w:ascii="Sylfaen" w:hAnsi="Sylfaen"/>
          <w:lang w:val="ka-GE"/>
        </w:rPr>
        <w:t xml:space="preserve">ინტერაქტიული ხმოვანი შეტყობინების </w:t>
      </w:r>
      <w:r w:rsidR="007458C0" w:rsidRPr="005118B5">
        <w:rPr>
          <w:lang w:val="en-US"/>
        </w:rPr>
        <w:t>(IVR)</w:t>
      </w:r>
      <w:r>
        <w:rPr>
          <w:rFonts w:ascii="Sylfaen" w:hAnsi="Sylfaen"/>
          <w:lang w:val="ka-GE"/>
        </w:rPr>
        <w:t>სისტემა იქნება დაფუძნებული შემდეგ მინიმალურ ფუქნციებ</w:t>
      </w:r>
      <w:r w:rsidR="00FA0813">
        <w:rPr>
          <w:rFonts w:ascii="Sylfaen" w:hAnsi="Sylfaen"/>
          <w:lang w:val="ka-GE"/>
        </w:rPr>
        <w:t>ზე</w:t>
      </w:r>
      <w:r w:rsidR="007458C0" w:rsidRPr="005118B5">
        <w:rPr>
          <w:lang w:val="en-US"/>
        </w:rPr>
        <w:t>:</w:t>
      </w:r>
    </w:p>
    <w:p w:rsidR="007458C0" w:rsidRPr="005118B5" w:rsidRDefault="007458C0" w:rsidP="00C37644">
      <w:pPr>
        <w:numPr>
          <w:ilvl w:val="1"/>
          <w:numId w:val="18"/>
        </w:numPr>
        <w:spacing w:line="285" w:lineRule="atLeast"/>
        <w:ind w:left="1480" w:hanging="357"/>
        <w:textAlignment w:val="baseline"/>
        <w:rPr>
          <w:rFonts w:eastAsia="Times New Roman"/>
          <w:lang w:val="en-US" w:eastAsia="cs-CZ"/>
        </w:rPr>
      </w:pPr>
      <w:r w:rsidRPr="005118B5">
        <w:rPr>
          <w:rFonts w:eastAsia="Times New Roman"/>
          <w:lang w:val="en-US" w:eastAsia="cs-CZ"/>
        </w:rPr>
        <w:t xml:space="preserve">EDRs &amp; CDRs </w:t>
      </w:r>
      <w:r w:rsidR="00491B7D" w:rsidRPr="005118B5">
        <w:rPr>
          <w:rFonts w:eastAsia="Times New Roman"/>
          <w:lang w:val="en-US" w:eastAsia="cs-CZ"/>
        </w:rPr>
        <w:t>(</w:t>
      </w:r>
      <w:r w:rsidR="0064633E">
        <w:rPr>
          <w:rFonts w:ascii="Sylfaen" w:eastAsia="Times New Roman" w:hAnsi="Sylfaen"/>
          <w:lang w:val="ka-GE" w:eastAsia="cs-CZ"/>
        </w:rPr>
        <w:t xml:space="preserve">ღონისძიება </w:t>
      </w:r>
      <w:r w:rsidRPr="005118B5">
        <w:rPr>
          <w:rFonts w:eastAsia="Times New Roman"/>
          <w:lang w:val="en-US" w:eastAsia="cs-CZ"/>
        </w:rPr>
        <w:t xml:space="preserve">&amp; </w:t>
      </w:r>
      <w:r w:rsidR="0064633E">
        <w:rPr>
          <w:rFonts w:ascii="Sylfaen" w:eastAsia="Times New Roman" w:hAnsi="Sylfaen"/>
          <w:lang w:val="ka-GE" w:eastAsia="cs-CZ"/>
        </w:rPr>
        <w:t>სატელეფონო ზარების დეტალური აღრიცხვა</w:t>
      </w:r>
      <w:r w:rsidRPr="005118B5">
        <w:rPr>
          <w:rFonts w:eastAsia="Times New Roman"/>
          <w:lang w:val="en-US" w:eastAsia="cs-CZ"/>
        </w:rPr>
        <w:t>)</w:t>
      </w:r>
    </w:p>
    <w:p w:rsidR="007458C0" w:rsidRPr="005118B5" w:rsidRDefault="0064633E" w:rsidP="00C37644">
      <w:pPr>
        <w:numPr>
          <w:ilvl w:val="1"/>
          <w:numId w:val="18"/>
        </w:numPr>
        <w:spacing w:line="285" w:lineRule="atLeast"/>
        <w:textAlignment w:val="baseline"/>
        <w:rPr>
          <w:rFonts w:eastAsia="Times New Roman"/>
          <w:lang w:val="en-US" w:eastAsia="cs-CZ"/>
        </w:rPr>
      </w:pPr>
      <w:r>
        <w:rPr>
          <w:rFonts w:ascii="Sylfaen" w:eastAsia="Times New Roman" w:hAnsi="Sylfaen"/>
          <w:lang w:val="ka-GE" w:eastAsia="cs-CZ"/>
        </w:rPr>
        <w:t>მაღალ სკალირებადი</w:t>
      </w:r>
      <w:r w:rsidR="007458C0" w:rsidRPr="005118B5">
        <w:rPr>
          <w:rFonts w:eastAsia="Times New Roman"/>
          <w:lang w:val="en-US" w:eastAsia="cs-CZ"/>
        </w:rPr>
        <w:t xml:space="preserve"> IVR </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t>vXML &amp; cc-XML</w:t>
      </w:r>
      <w:r w:rsidR="0064633E">
        <w:rPr>
          <w:rFonts w:ascii="Sylfaen" w:eastAsia="Times New Roman" w:hAnsi="Sylfaen"/>
          <w:lang w:val="ka-GE" w:eastAsia="cs-CZ"/>
        </w:rPr>
        <w:t>-ზე დაფუძნებული</w:t>
      </w:r>
      <w:r w:rsidRPr="005118B5">
        <w:rPr>
          <w:rFonts w:eastAsia="Times New Roman"/>
          <w:lang w:val="en-US" w:eastAsia="cs-CZ"/>
        </w:rPr>
        <w:t> </w:t>
      </w:r>
    </w:p>
    <w:p w:rsidR="007458C0" w:rsidRPr="005118B5" w:rsidRDefault="00C56186" w:rsidP="00C37644">
      <w:pPr>
        <w:numPr>
          <w:ilvl w:val="1"/>
          <w:numId w:val="18"/>
        </w:numPr>
        <w:spacing w:line="285" w:lineRule="atLeast"/>
        <w:textAlignment w:val="baseline"/>
        <w:rPr>
          <w:rFonts w:eastAsia="Times New Roman"/>
          <w:lang w:val="en-US" w:eastAsia="cs-CZ"/>
        </w:rPr>
      </w:pPr>
      <w:r>
        <w:rPr>
          <w:rFonts w:ascii="Sylfaen" w:eastAsia="Times New Roman" w:hAnsi="Sylfaen"/>
          <w:lang w:val="ka-GE" w:eastAsia="cs-CZ"/>
        </w:rPr>
        <w:t>ყველა მოთხოვნილი სტან</w:t>
      </w:r>
      <w:r w:rsidR="0064633E">
        <w:rPr>
          <w:rFonts w:ascii="Sylfaen" w:eastAsia="Times New Roman" w:hAnsi="Sylfaen"/>
          <w:lang w:val="ka-GE" w:eastAsia="cs-CZ"/>
        </w:rPr>
        <w:t>დარტული ინტერფეისი</w:t>
      </w:r>
      <w:r w:rsidR="007458C0" w:rsidRPr="005118B5">
        <w:rPr>
          <w:rFonts w:eastAsia="Times New Roman"/>
          <w:lang w:val="en-US" w:eastAsia="cs-CZ"/>
        </w:rPr>
        <w:t>/</w:t>
      </w:r>
      <w:r w:rsidR="0064633E">
        <w:rPr>
          <w:rFonts w:ascii="Sylfaen" w:eastAsia="Times New Roman" w:hAnsi="Sylfaen"/>
          <w:lang w:val="ka-GE" w:eastAsia="cs-CZ"/>
        </w:rPr>
        <w:t>ღია სტანდარტები</w:t>
      </w:r>
    </w:p>
    <w:p w:rsidR="007458C0" w:rsidRPr="005118B5" w:rsidRDefault="00AA32ED" w:rsidP="00C37644">
      <w:pPr>
        <w:numPr>
          <w:ilvl w:val="1"/>
          <w:numId w:val="18"/>
        </w:numPr>
        <w:spacing w:line="285" w:lineRule="atLeast"/>
        <w:textAlignment w:val="baseline"/>
        <w:rPr>
          <w:rFonts w:eastAsia="Times New Roman"/>
          <w:lang w:val="en-US" w:eastAsia="cs-CZ"/>
        </w:rPr>
      </w:pPr>
      <w:r>
        <w:rPr>
          <w:rFonts w:ascii="Sylfaen" w:eastAsia="Times New Roman" w:hAnsi="Sylfaen"/>
          <w:lang w:val="ka-GE" w:eastAsia="cs-CZ"/>
        </w:rPr>
        <w:t>თარიღები</w:t>
      </w:r>
      <w:r w:rsidR="007458C0" w:rsidRPr="005118B5">
        <w:rPr>
          <w:rFonts w:eastAsia="Times New Roman"/>
          <w:lang w:val="en-US" w:eastAsia="cs-CZ"/>
        </w:rPr>
        <w:t xml:space="preserve">, </w:t>
      </w:r>
      <w:r>
        <w:rPr>
          <w:rFonts w:ascii="Sylfaen" w:eastAsia="Times New Roman" w:hAnsi="Sylfaen"/>
          <w:lang w:val="ka-GE" w:eastAsia="cs-CZ"/>
        </w:rPr>
        <w:t>დრო</w:t>
      </w:r>
      <w:r w:rsidR="007458C0" w:rsidRPr="005118B5">
        <w:rPr>
          <w:rFonts w:eastAsia="Times New Roman"/>
          <w:lang w:val="en-US" w:eastAsia="cs-CZ"/>
        </w:rPr>
        <w:t xml:space="preserve">, CLI </w:t>
      </w:r>
      <w:r>
        <w:rPr>
          <w:rFonts w:ascii="Sylfaen" w:eastAsia="Times New Roman" w:hAnsi="Sylfaen"/>
          <w:lang w:val="ka-GE" w:eastAsia="cs-CZ"/>
        </w:rPr>
        <w:t>ა.შ. წარმოთქმის მოდული</w:t>
      </w:r>
    </w:p>
    <w:p w:rsidR="007458C0" w:rsidRPr="005118B5" w:rsidRDefault="00AA32ED" w:rsidP="00C37644">
      <w:pPr>
        <w:numPr>
          <w:ilvl w:val="1"/>
          <w:numId w:val="18"/>
        </w:numPr>
        <w:spacing w:line="285" w:lineRule="atLeast"/>
        <w:textAlignment w:val="baseline"/>
        <w:rPr>
          <w:rFonts w:eastAsia="Times New Roman"/>
          <w:lang w:val="en-US" w:eastAsia="cs-CZ"/>
        </w:rPr>
      </w:pPr>
      <w:r>
        <w:rPr>
          <w:rFonts w:ascii="Sylfaen" w:eastAsia="Times New Roman" w:hAnsi="Sylfaen"/>
          <w:lang w:val="ka-GE" w:eastAsia="cs-CZ"/>
        </w:rPr>
        <w:t>მრავალენოვანი მხარდაჭერა</w:t>
      </w:r>
    </w:p>
    <w:p w:rsidR="007458C0" w:rsidRPr="005118B5" w:rsidRDefault="00AA32ED" w:rsidP="00C37644">
      <w:pPr>
        <w:numPr>
          <w:ilvl w:val="1"/>
          <w:numId w:val="18"/>
        </w:numPr>
        <w:spacing w:line="285" w:lineRule="atLeast"/>
        <w:textAlignment w:val="baseline"/>
        <w:rPr>
          <w:rFonts w:eastAsia="Times New Roman"/>
          <w:lang w:val="en-US" w:eastAsia="cs-CZ"/>
        </w:rPr>
      </w:pPr>
      <w:r>
        <w:rPr>
          <w:rFonts w:ascii="Sylfaen" w:eastAsia="Times New Roman" w:hAnsi="Sylfaen"/>
          <w:lang w:val="ka-GE" w:eastAsia="cs-CZ"/>
        </w:rPr>
        <w:t>ვებ</w:t>
      </w:r>
      <w:r w:rsidR="007458C0" w:rsidRPr="005118B5">
        <w:rPr>
          <w:rFonts w:eastAsia="Times New Roman"/>
          <w:lang w:val="en-US" w:eastAsia="cs-CZ"/>
        </w:rPr>
        <w:t xml:space="preserve">-GUIs </w:t>
      </w:r>
      <w:r>
        <w:rPr>
          <w:rFonts w:ascii="Sylfaen" w:eastAsia="Times New Roman" w:hAnsi="Sylfaen"/>
          <w:lang w:val="ka-GE" w:eastAsia="cs-CZ"/>
        </w:rPr>
        <w:t>მართვა</w:t>
      </w:r>
      <w:r w:rsidR="007458C0" w:rsidRPr="005118B5">
        <w:rPr>
          <w:rFonts w:eastAsia="Times New Roman"/>
          <w:lang w:val="en-US" w:eastAsia="cs-CZ"/>
        </w:rPr>
        <w:t xml:space="preserve"> / </w:t>
      </w:r>
      <w:r>
        <w:rPr>
          <w:rFonts w:ascii="Sylfaen" w:eastAsia="Times New Roman" w:hAnsi="Sylfaen"/>
          <w:lang w:val="ka-GE" w:eastAsia="cs-CZ"/>
        </w:rPr>
        <w:t>კონფიგურაციისათვის</w:t>
      </w:r>
    </w:p>
    <w:p w:rsidR="00AA32ED" w:rsidRPr="00AA32ED" w:rsidRDefault="00AA32ED" w:rsidP="00C37644">
      <w:pPr>
        <w:numPr>
          <w:ilvl w:val="1"/>
          <w:numId w:val="18"/>
        </w:numPr>
        <w:spacing w:line="285" w:lineRule="atLeast"/>
        <w:textAlignment w:val="baseline"/>
        <w:rPr>
          <w:rFonts w:eastAsia="Times New Roman"/>
          <w:lang w:val="en-US" w:eastAsia="cs-CZ"/>
        </w:rPr>
      </w:pPr>
      <w:r w:rsidRPr="00AA32ED">
        <w:rPr>
          <w:rFonts w:ascii="Sylfaen" w:eastAsia="Times New Roman" w:hAnsi="Sylfaen"/>
          <w:lang w:val="ka-GE" w:eastAsia="cs-CZ"/>
        </w:rPr>
        <w:t xml:space="preserve">ერთდოულად რამოდენიმე პროტოკოლის მხარდაჭერა </w:t>
      </w:r>
    </w:p>
    <w:p w:rsidR="007458C0" w:rsidRPr="00AA32ED" w:rsidRDefault="00FA0813" w:rsidP="00C37644">
      <w:pPr>
        <w:numPr>
          <w:ilvl w:val="1"/>
          <w:numId w:val="18"/>
        </w:numPr>
        <w:spacing w:line="285" w:lineRule="atLeast"/>
        <w:textAlignment w:val="baseline"/>
        <w:rPr>
          <w:rFonts w:eastAsia="Times New Roman"/>
          <w:lang w:val="en-US" w:eastAsia="cs-CZ"/>
        </w:rPr>
      </w:pPr>
      <w:r>
        <w:rPr>
          <w:rFonts w:ascii="Sylfaen" w:eastAsia="Times New Roman" w:hAnsi="Sylfaen"/>
          <w:lang w:val="ka-GE" w:eastAsia="cs-CZ"/>
        </w:rPr>
        <w:t>დამაკავშირებელი ფუნქცია</w:t>
      </w:r>
      <w:r w:rsidR="007458C0" w:rsidRPr="00AA32ED">
        <w:rPr>
          <w:rFonts w:eastAsia="Times New Roman"/>
          <w:lang w:val="en-US" w:eastAsia="cs-CZ"/>
        </w:rPr>
        <w:t xml:space="preserve"> (e.g. ISDN in - SIP out)</w:t>
      </w:r>
    </w:p>
    <w:p w:rsidR="007458C0" w:rsidRPr="005118B5" w:rsidRDefault="00FA0813" w:rsidP="00C37644">
      <w:pPr>
        <w:numPr>
          <w:ilvl w:val="1"/>
          <w:numId w:val="18"/>
        </w:numPr>
        <w:spacing w:line="285" w:lineRule="atLeast"/>
        <w:textAlignment w:val="baseline"/>
        <w:rPr>
          <w:rFonts w:eastAsia="Times New Roman"/>
          <w:lang w:val="en-US" w:eastAsia="cs-CZ"/>
        </w:rPr>
      </w:pPr>
      <w:r>
        <w:rPr>
          <w:rFonts w:ascii="Sylfaen" w:eastAsia="Times New Roman" w:hAnsi="Sylfaen"/>
          <w:lang w:val="ka-GE" w:eastAsia="cs-CZ"/>
        </w:rPr>
        <w:t>ტრანსფერები</w:t>
      </w:r>
      <w:r w:rsidR="007458C0" w:rsidRPr="005118B5">
        <w:rPr>
          <w:rFonts w:eastAsia="Times New Roman"/>
          <w:lang w:val="en-US" w:eastAsia="cs-CZ"/>
        </w:rPr>
        <w:t xml:space="preserve"> &amp; </w:t>
      </w:r>
      <w:r>
        <w:rPr>
          <w:rFonts w:ascii="Sylfaen" w:eastAsia="Times New Roman" w:hAnsi="Sylfaen"/>
          <w:lang w:val="ka-GE" w:eastAsia="cs-CZ"/>
        </w:rPr>
        <w:t>ზარების სრული აღრიცხვა</w:t>
      </w:r>
    </w:p>
    <w:p w:rsidR="007458C0" w:rsidRPr="005118B5" w:rsidRDefault="007458C0" w:rsidP="009C6DED">
      <w:pPr>
        <w:spacing w:line="285" w:lineRule="atLeast"/>
        <w:ind w:left="1485"/>
        <w:textAlignment w:val="baseline"/>
        <w:rPr>
          <w:rFonts w:eastAsia="Times New Roman"/>
          <w:color w:val="333333"/>
          <w:lang w:val="en-US" w:eastAsia="cs-CZ"/>
        </w:rPr>
      </w:pPr>
    </w:p>
    <w:p w:rsidR="007458C0" w:rsidRPr="005118B5" w:rsidRDefault="00FA0813" w:rsidP="00C37644">
      <w:pPr>
        <w:pStyle w:val="ListParagraph"/>
        <w:numPr>
          <w:ilvl w:val="0"/>
          <w:numId w:val="18"/>
        </w:numPr>
        <w:spacing w:after="200" w:line="276" w:lineRule="auto"/>
        <w:rPr>
          <w:lang w:val="en-US"/>
        </w:rPr>
      </w:pPr>
      <w:r>
        <w:rPr>
          <w:rFonts w:ascii="Sylfaen" w:hAnsi="Sylfaen"/>
          <w:lang w:val="ka-GE"/>
        </w:rPr>
        <w:t>სტატისტიკური სისტემა</w:t>
      </w:r>
      <w:r w:rsidR="007458C0" w:rsidRPr="005118B5">
        <w:rPr>
          <w:lang w:val="en-US"/>
        </w:rPr>
        <w:t xml:space="preserve"> – </w:t>
      </w:r>
      <w:r>
        <w:rPr>
          <w:rFonts w:ascii="Sylfaen" w:hAnsi="Sylfaen"/>
          <w:lang w:val="ka-GE"/>
        </w:rPr>
        <w:t xml:space="preserve">სისტემა იძლევა </w:t>
      </w:r>
      <w:r w:rsidR="00C56186">
        <w:rPr>
          <w:rFonts w:ascii="Sylfaen" w:hAnsi="Sylfaen"/>
          <w:lang w:val="ka-GE"/>
        </w:rPr>
        <w:t>ს</w:t>
      </w:r>
      <w:r>
        <w:rPr>
          <w:rFonts w:ascii="Sylfaen" w:hAnsi="Sylfaen"/>
          <w:lang w:val="ka-GE"/>
        </w:rPr>
        <w:t>აშუალებას მოხდეს იდენტიფიცირება</w:t>
      </w:r>
      <w:r w:rsidR="007458C0" w:rsidRPr="005118B5">
        <w:rPr>
          <w:lang w:val="en-US"/>
        </w:rPr>
        <w:t>:</w:t>
      </w:r>
    </w:p>
    <w:p w:rsidR="007458C0" w:rsidRPr="005118B5" w:rsidRDefault="007458C0" w:rsidP="00C37644">
      <w:pPr>
        <w:pStyle w:val="ListParagraph"/>
        <w:numPr>
          <w:ilvl w:val="1"/>
          <w:numId w:val="18"/>
        </w:numPr>
        <w:spacing w:after="200" w:line="276" w:lineRule="auto"/>
        <w:rPr>
          <w:lang w:val="en-US"/>
        </w:rPr>
      </w:pPr>
      <w:r w:rsidRPr="005118B5">
        <w:rPr>
          <w:lang w:val="en-US"/>
        </w:rPr>
        <w:t xml:space="preserve"> </w:t>
      </w:r>
      <w:r w:rsidR="00FA0813">
        <w:rPr>
          <w:rFonts w:ascii="Sylfaen" w:hAnsi="Sylfaen"/>
          <w:lang w:val="ka-GE"/>
        </w:rPr>
        <w:t>ყველაზე ხშირად დასმული კითხვები</w:t>
      </w:r>
    </w:p>
    <w:p w:rsidR="00FA0813" w:rsidRPr="00FA0813" w:rsidRDefault="00FA0813" w:rsidP="00C37644">
      <w:pPr>
        <w:pStyle w:val="ListParagraph"/>
        <w:numPr>
          <w:ilvl w:val="1"/>
          <w:numId w:val="18"/>
        </w:numPr>
        <w:spacing w:after="200" w:line="276" w:lineRule="auto"/>
        <w:rPr>
          <w:lang w:val="en-US"/>
        </w:rPr>
      </w:pPr>
      <w:r w:rsidRPr="00FA0813">
        <w:rPr>
          <w:rFonts w:ascii="Sylfaen" w:hAnsi="Sylfaen"/>
          <w:lang w:val="ka-GE"/>
        </w:rPr>
        <w:t xml:space="preserve">ქოლ ცენტრის ოპტიმალური სამუშაო საათები </w:t>
      </w:r>
    </w:p>
    <w:p w:rsidR="007458C0" w:rsidRPr="00FA0813" w:rsidRDefault="00FA0813" w:rsidP="00C37644">
      <w:pPr>
        <w:pStyle w:val="ListParagraph"/>
        <w:numPr>
          <w:ilvl w:val="1"/>
          <w:numId w:val="18"/>
        </w:numPr>
        <w:spacing w:after="200" w:line="276" w:lineRule="auto"/>
        <w:rPr>
          <w:lang w:val="en-US"/>
        </w:rPr>
      </w:pPr>
      <w:r>
        <w:rPr>
          <w:rFonts w:ascii="Sylfaen" w:hAnsi="Sylfaen"/>
          <w:lang w:val="ka-GE"/>
        </w:rPr>
        <w:t>მომსახურების ხარისხი</w:t>
      </w:r>
      <w:r w:rsidR="007458C0" w:rsidRPr="00FA0813">
        <w:rPr>
          <w:lang w:val="en-US"/>
        </w:rPr>
        <w:t xml:space="preserve"> </w:t>
      </w:r>
      <w:r w:rsidR="00984324" w:rsidRPr="00FA0813">
        <w:rPr>
          <w:lang w:val="en-US"/>
        </w:rPr>
        <w:t>(</w:t>
      </w:r>
      <w:r>
        <w:rPr>
          <w:rFonts w:ascii="Sylfaen" w:hAnsi="Sylfaen"/>
          <w:lang w:val="ka-GE"/>
        </w:rPr>
        <w:t xml:space="preserve">რთული კითხვების </w:t>
      </w:r>
      <w:r w:rsidR="00C56186">
        <w:rPr>
          <w:rFonts w:ascii="Sylfaen" w:hAnsi="Sylfaen"/>
          <w:lang w:val="ka-GE"/>
        </w:rPr>
        <w:t>ექსპერტ</w:t>
      </w:r>
      <w:r>
        <w:rPr>
          <w:rFonts w:ascii="Sylfaen" w:hAnsi="Sylfaen"/>
          <w:lang w:val="ka-GE"/>
        </w:rPr>
        <w:t>თა მხრიდან პასუხის მიღების სიჩქარე</w:t>
      </w:r>
      <w:r w:rsidR="007458C0" w:rsidRPr="00FA0813">
        <w:rPr>
          <w:lang w:val="en-US"/>
        </w:rPr>
        <w:t>)</w:t>
      </w:r>
    </w:p>
    <w:p w:rsidR="00FA0813" w:rsidRPr="00FA0813" w:rsidRDefault="00FA0813" w:rsidP="00C37644">
      <w:pPr>
        <w:pStyle w:val="ListParagraph"/>
        <w:numPr>
          <w:ilvl w:val="1"/>
          <w:numId w:val="18"/>
        </w:numPr>
        <w:spacing w:after="200" w:line="276" w:lineRule="auto"/>
        <w:rPr>
          <w:lang w:val="en-US"/>
        </w:rPr>
      </w:pPr>
      <w:r w:rsidRPr="00FA0813">
        <w:rPr>
          <w:rFonts w:ascii="Sylfaen" w:hAnsi="Sylfaen"/>
          <w:lang w:val="ka-GE"/>
        </w:rPr>
        <w:t xml:space="preserve">ინდივიდუალური ქოლ ცენტრის ოპერატორების ლოდინი </w:t>
      </w:r>
    </w:p>
    <w:p w:rsidR="007458C0" w:rsidRPr="00FA0813" w:rsidRDefault="007458C0" w:rsidP="00C37644">
      <w:pPr>
        <w:pStyle w:val="ListParagraph"/>
        <w:numPr>
          <w:ilvl w:val="1"/>
          <w:numId w:val="18"/>
        </w:numPr>
        <w:spacing w:after="200" w:line="276" w:lineRule="auto"/>
        <w:rPr>
          <w:lang w:val="en-US"/>
        </w:rPr>
      </w:pPr>
      <w:r w:rsidRPr="00FA0813">
        <w:rPr>
          <w:lang w:val="en-US"/>
        </w:rPr>
        <w:t>…..</w:t>
      </w:r>
    </w:p>
    <w:p w:rsidR="007458C0" w:rsidRPr="005118B5" w:rsidRDefault="007458C0" w:rsidP="009C6DED">
      <w:pPr>
        <w:pStyle w:val="ListParagraph"/>
        <w:ind w:left="765"/>
        <w:rPr>
          <w:lang w:val="en-US"/>
        </w:rPr>
      </w:pPr>
    </w:p>
    <w:p w:rsidR="007458C0" w:rsidRPr="005118B5" w:rsidRDefault="00BE17B7" w:rsidP="009C6DED">
      <w:pPr>
        <w:pStyle w:val="ListParagraph"/>
        <w:ind w:left="0"/>
        <w:rPr>
          <w:lang w:val="en-US"/>
        </w:rPr>
      </w:pPr>
      <w:bookmarkStart w:id="32" w:name="_Toc451511976"/>
      <w:r>
        <w:rPr>
          <w:rStyle w:val="Heading3Char"/>
          <w:rFonts w:ascii="Sylfaen" w:eastAsiaTheme="minorHAnsi" w:hAnsi="Sylfaen"/>
          <w:lang w:val="ka-GE"/>
        </w:rPr>
        <w:t xml:space="preserve">ონლაინ სერვისების </w:t>
      </w:r>
      <w:r w:rsidR="005D446E">
        <w:rPr>
          <w:rStyle w:val="Heading3Char"/>
          <w:rFonts w:ascii="Sylfaen" w:eastAsiaTheme="minorHAnsi" w:hAnsi="Sylfaen"/>
          <w:lang w:val="ka-GE"/>
        </w:rPr>
        <w:t>რუტ</w:t>
      </w:r>
      <w:r>
        <w:rPr>
          <w:rStyle w:val="Heading3Char"/>
          <w:rFonts w:ascii="Sylfaen" w:eastAsiaTheme="minorHAnsi" w:hAnsi="Sylfaen"/>
          <w:lang w:val="ka-GE"/>
        </w:rPr>
        <w:t>ინა და შ</w:t>
      </w:r>
      <w:r w:rsidR="00C56186">
        <w:rPr>
          <w:rStyle w:val="Heading3Char"/>
          <w:rFonts w:ascii="Sylfaen" w:eastAsiaTheme="minorHAnsi" w:hAnsi="Sylfaen"/>
          <w:lang w:val="ka-GE"/>
        </w:rPr>
        <w:t>ე</w:t>
      </w:r>
      <w:r>
        <w:rPr>
          <w:rStyle w:val="Heading3Char"/>
          <w:rFonts w:ascii="Sylfaen" w:eastAsiaTheme="minorHAnsi" w:hAnsi="Sylfaen"/>
          <w:lang w:val="ka-GE"/>
        </w:rPr>
        <w:t>რჩეული კომპ</w:t>
      </w:r>
      <w:r w:rsidR="00C56186">
        <w:rPr>
          <w:rStyle w:val="Heading3Char"/>
          <w:rFonts w:ascii="Sylfaen" w:eastAsiaTheme="minorHAnsi" w:hAnsi="Sylfaen"/>
          <w:lang w:val="ka-GE"/>
        </w:rPr>
        <w:t>ლ</w:t>
      </w:r>
      <w:r>
        <w:rPr>
          <w:rStyle w:val="Heading3Char"/>
          <w:rFonts w:ascii="Sylfaen" w:eastAsiaTheme="minorHAnsi" w:hAnsi="Sylfaen"/>
          <w:lang w:val="ka-GE"/>
        </w:rPr>
        <w:t xml:space="preserve">ექსური ფუნქციები </w:t>
      </w:r>
      <w:bookmarkEnd w:id="32"/>
      <w:r w:rsidR="007458C0" w:rsidRPr="005118B5">
        <w:rPr>
          <w:rStyle w:val="Heading3Char"/>
          <w:rFonts w:asciiTheme="minorHAnsi" w:eastAsiaTheme="minorHAnsi" w:hAnsiTheme="minorHAnsi"/>
          <w:lang w:val="en-US"/>
        </w:rPr>
        <w:t xml:space="preserve">– </w:t>
      </w:r>
      <w:r w:rsidR="00FA0813" w:rsidRPr="00FA0813">
        <w:rPr>
          <w:rStyle w:val="Heading3Char"/>
          <w:rFonts w:ascii="Sylfaen" w:eastAsiaTheme="minorHAnsi" w:hAnsi="Sylfaen"/>
          <w:b w:val="0"/>
          <w:lang w:val="ka-GE"/>
        </w:rPr>
        <w:t>ამგვარი მექანიზმის</w:t>
      </w:r>
      <w:r w:rsidR="00FA0813">
        <w:rPr>
          <w:rStyle w:val="Heading3Char"/>
          <w:rFonts w:ascii="Sylfaen" w:eastAsiaTheme="minorHAnsi" w:hAnsi="Sylfaen"/>
          <w:lang w:val="ka-GE"/>
        </w:rPr>
        <w:t xml:space="preserve"> </w:t>
      </w:r>
      <w:r w:rsidR="00FA0813">
        <w:rPr>
          <w:rFonts w:ascii="Sylfaen" w:hAnsi="Sylfaen"/>
          <w:lang w:val="ka-GE"/>
        </w:rPr>
        <w:t>მომზადება საქართველოს დასაქმების საჯარო სამსახურისათვის არის დიდი გამოწვევა</w:t>
      </w:r>
      <w:r w:rsidR="007458C0" w:rsidRPr="005118B5">
        <w:rPr>
          <w:lang w:val="en-US"/>
        </w:rPr>
        <w:t xml:space="preserve">.   </w:t>
      </w:r>
      <w:r w:rsidR="00FA0813">
        <w:rPr>
          <w:rFonts w:ascii="Sylfaen" w:hAnsi="Sylfaen"/>
          <w:lang w:val="ka-GE"/>
        </w:rPr>
        <w:t xml:space="preserve">ონლაინ არხები უფრო და უფრო </w:t>
      </w:r>
      <w:r w:rsidR="005D446E">
        <w:rPr>
          <w:rFonts w:ascii="Sylfaen" w:hAnsi="Sylfaen"/>
          <w:lang w:val="ka-GE"/>
        </w:rPr>
        <w:t>დახწვე</w:t>
      </w:r>
      <w:r w:rsidR="00FA0813">
        <w:rPr>
          <w:rFonts w:ascii="Sylfaen" w:hAnsi="Sylfaen"/>
          <w:lang w:val="ka-GE"/>
        </w:rPr>
        <w:t>ილი ხდება და მათი კავშირი სხვა არხებთან აუცილებლად მკვეთრად ჩამოყალიბებული უნდა იყოს, წინააღმდეგ შ</w:t>
      </w:r>
      <w:r w:rsidR="005D446E">
        <w:rPr>
          <w:rFonts w:ascii="Sylfaen" w:hAnsi="Sylfaen"/>
          <w:lang w:val="ka-GE"/>
        </w:rPr>
        <w:t>ე</w:t>
      </w:r>
      <w:r w:rsidR="00FA0813">
        <w:rPr>
          <w:rFonts w:ascii="Sylfaen" w:hAnsi="Sylfaen"/>
          <w:lang w:val="ka-GE"/>
        </w:rPr>
        <w:t>მთხვევაში მისი სარგებლიანობა იკარგება</w:t>
      </w:r>
      <w:r w:rsidR="007458C0" w:rsidRPr="005118B5">
        <w:rPr>
          <w:lang w:val="en-US"/>
        </w:rPr>
        <w:t xml:space="preserve">. </w:t>
      </w:r>
    </w:p>
    <w:p w:rsidR="007458C0" w:rsidRPr="005118B5" w:rsidRDefault="007458C0" w:rsidP="009C6DED">
      <w:pPr>
        <w:pStyle w:val="ListParagraph"/>
        <w:ind w:left="0"/>
        <w:rPr>
          <w:lang w:val="en-US"/>
        </w:rPr>
      </w:pPr>
    </w:p>
    <w:p w:rsidR="009A41BF" w:rsidRPr="005118B5" w:rsidRDefault="007458C0" w:rsidP="009A41BF">
      <w:pPr>
        <w:pStyle w:val="ListParagraph"/>
        <w:keepNext/>
        <w:ind w:left="0"/>
        <w:jc w:val="center"/>
        <w:rPr>
          <w:lang w:val="en-US"/>
        </w:rPr>
      </w:pPr>
      <w:r w:rsidRPr="005118B5">
        <w:rPr>
          <w:noProof/>
          <w:lang w:val="en-US"/>
        </w:rPr>
        <w:lastRenderedPageBreak/>
        <w:drawing>
          <wp:inline distT="0" distB="0" distL="0" distR="0">
            <wp:extent cx="4533900" cy="3823923"/>
            <wp:effectExtent l="19050" t="19050" r="19050" b="2476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005" t="8652" r="15845" b="5656"/>
                    <a:stretch/>
                  </pic:blipFill>
                  <pic:spPr bwMode="auto">
                    <a:xfrm>
                      <a:off x="0" y="0"/>
                      <a:ext cx="4545572" cy="38337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15</w:t>
      </w:r>
      <w:r w:rsidR="004444CA" w:rsidRPr="005118B5">
        <w:fldChar w:fldCharType="end"/>
      </w:r>
      <w:r w:rsidRPr="005118B5">
        <w:t xml:space="preserve"> Illustration – Picture of Worknet platform screen</w:t>
      </w:r>
    </w:p>
    <w:p w:rsidR="007458C0" w:rsidRPr="005118B5" w:rsidRDefault="00160A16" w:rsidP="009C6DED">
      <w:pPr>
        <w:pStyle w:val="ListParagraph"/>
        <w:ind w:left="0"/>
        <w:rPr>
          <w:lang w:val="en-US"/>
        </w:rPr>
      </w:pPr>
      <w:r>
        <w:rPr>
          <w:rFonts w:ascii="Sylfaen" w:hAnsi="Sylfaen"/>
          <w:lang w:val="ka-GE"/>
        </w:rPr>
        <w:t xml:space="preserve">მოსალოდნელია </w:t>
      </w:r>
      <w:r w:rsidR="007458C0" w:rsidRPr="005118B5">
        <w:rPr>
          <w:lang w:val="en-US"/>
        </w:rPr>
        <w:t>Worknet</w:t>
      </w:r>
      <w:r>
        <w:rPr>
          <w:rFonts w:ascii="Sylfaen" w:hAnsi="Sylfaen"/>
          <w:lang w:val="ka-GE"/>
        </w:rPr>
        <w:t xml:space="preserve"> </w:t>
      </w:r>
      <w:r w:rsidR="005D446E">
        <w:rPr>
          <w:rFonts w:ascii="Sylfaen" w:hAnsi="Sylfaen"/>
          <w:lang w:val="ka-GE"/>
        </w:rPr>
        <w:t>პ</w:t>
      </w:r>
      <w:r>
        <w:rPr>
          <w:rFonts w:ascii="Sylfaen" w:hAnsi="Sylfaen"/>
          <w:lang w:val="ka-GE"/>
        </w:rPr>
        <w:t>ლატფორმის შ</w:t>
      </w:r>
      <w:r w:rsidR="005D446E">
        <w:rPr>
          <w:rFonts w:ascii="Sylfaen" w:hAnsi="Sylfaen"/>
          <w:lang w:val="ka-GE"/>
        </w:rPr>
        <w:t>ე</w:t>
      </w:r>
      <w:r>
        <w:rPr>
          <w:rFonts w:ascii="Sylfaen" w:hAnsi="Sylfaen"/>
          <w:lang w:val="ka-GE"/>
        </w:rPr>
        <w:t>მდეგი ფუნქციების განვითარება</w:t>
      </w:r>
      <w:r w:rsidR="007458C0" w:rsidRPr="005118B5">
        <w:rPr>
          <w:lang w:val="en-US"/>
        </w:rPr>
        <w:t>:</w:t>
      </w:r>
    </w:p>
    <w:p w:rsidR="007458C0" w:rsidRPr="005118B5" w:rsidRDefault="00160A16" w:rsidP="00C37644">
      <w:pPr>
        <w:pStyle w:val="ListParagraph"/>
        <w:numPr>
          <w:ilvl w:val="0"/>
          <w:numId w:val="19"/>
        </w:numPr>
        <w:spacing w:after="200" w:line="276" w:lineRule="auto"/>
        <w:rPr>
          <w:lang w:val="en-US"/>
        </w:rPr>
      </w:pPr>
      <w:r>
        <w:rPr>
          <w:rFonts w:ascii="Sylfaen" w:hAnsi="Sylfaen"/>
          <w:lang w:val="ka-GE"/>
        </w:rPr>
        <w:t xml:space="preserve">მომხმარებლისათვის ელექტრონული გზამკვლევი </w:t>
      </w:r>
      <w:r w:rsidR="009A41BF" w:rsidRPr="005118B5">
        <w:rPr>
          <w:lang w:val="en-US"/>
        </w:rPr>
        <w:t>(</w:t>
      </w:r>
      <w:r>
        <w:rPr>
          <w:rFonts w:ascii="Sylfaen" w:hAnsi="Sylfaen"/>
          <w:lang w:val="ka-GE"/>
        </w:rPr>
        <w:t>როგორც დამსაქმებლის ისე მაძიებლის</w:t>
      </w:r>
      <w:r w:rsidR="007458C0" w:rsidRPr="005118B5">
        <w:rPr>
          <w:lang w:val="en-US"/>
        </w:rPr>
        <w:t xml:space="preserve">) </w:t>
      </w:r>
    </w:p>
    <w:p w:rsidR="007458C0" w:rsidRPr="005118B5" w:rsidRDefault="00160A16" w:rsidP="00C37644">
      <w:pPr>
        <w:pStyle w:val="ListParagraph"/>
        <w:numPr>
          <w:ilvl w:val="0"/>
          <w:numId w:val="19"/>
        </w:numPr>
        <w:spacing w:after="200" w:line="276" w:lineRule="auto"/>
        <w:rPr>
          <w:lang w:val="en-US"/>
        </w:rPr>
      </w:pPr>
      <w:r>
        <w:rPr>
          <w:rFonts w:ascii="Sylfaen" w:hAnsi="Sylfaen"/>
          <w:lang w:val="ka-GE"/>
        </w:rPr>
        <w:t xml:space="preserve">ავტომატური დაკავშირების მექანიზმის საშუალებით ელექტრონული შრომის ბაზარი </w:t>
      </w:r>
    </w:p>
    <w:p w:rsidR="007458C0" w:rsidRPr="005118B5" w:rsidRDefault="00BB751E" w:rsidP="00C37644">
      <w:pPr>
        <w:pStyle w:val="ListParagraph"/>
        <w:numPr>
          <w:ilvl w:val="0"/>
          <w:numId w:val="19"/>
        </w:numPr>
        <w:spacing w:after="200" w:line="276" w:lineRule="auto"/>
        <w:rPr>
          <w:lang w:val="en-US"/>
        </w:rPr>
      </w:pPr>
      <w:r>
        <w:rPr>
          <w:rFonts w:ascii="Sylfaen" w:hAnsi="Sylfaen"/>
          <w:lang w:val="ka-GE"/>
        </w:rPr>
        <w:t>შემდეგზე დაყრდნობით</w:t>
      </w:r>
      <w:r w:rsidR="005D446E">
        <w:rPr>
          <w:rFonts w:ascii="Sylfaen" w:hAnsi="Sylfaen"/>
          <w:lang w:val="ka-GE"/>
        </w:rPr>
        <w:t>,</w:t>
      </w:r>
      <w:r>
        <w:rPr>
          <w:rFonts w:ascii="Sylfaen" w:hAnsi="Sylfaen"/>
          <w:lang w:val="ka-GE"/>
        </w:rPr>
        <w:t xml:space="preserve"> ინფორმაციის ავტომატური გაგზავნის საშუალება</w:t>
      </w:r>
      <w:r w:rsidR="005D446E">
        <w:rPr>
          <w:rFonts w:ascii="Sylfaen" w:hAnsi="Sylfaen"/>
          <w:lang w:val="ka-GE"/>
        </w:rPr>
        <w:t>:</w:t>
      </w:r>
      <w:r>
        <w:rPr>
          <w:rFonts w:ascii="Sylfaen" w:hAnsi="Sylfaen"/>
          <w:lang w:val="ka-GE"/>
        </w:rPr>
        <w:t xml:space="preserve"> </w:t>
      </w:r>
    </w:p>
    <w:p w:rsidR="007458C0" w:rsidRPr="005118B5" w:rsidRDefault="00BB751E" w:rsidP="00C37644">
      <w:pPr>
        <w:pStyle w:val="ListParagraph"/>
        <w:numPr>
          <w:ilvl w:val="1"/>
          <w:numId w:val="19"/>
        </w:numPr>
        <w:spacing w:after="200" w:line="276" w:lineRule="auto"/>
        <w:rPr>
          <w:lang w:val="en-US"/>
        </w:rPr>
      </w:pPr>
      <w:r>
        <w:rPr>
          <w:rFonts w:ascii="Sylfaen" w:hAnsi="Sylfaen"/>
          <w:lang w:val="ka-GE"/>
        </w:rPr>
        <w:t xml:space="preserve">იუზერის მიერ განსაზღვრული შერჩეული პირობების მიხედვით </w:t>
      </w:r>
      <w:r w:rsidR="009A41BF" w:rsidRPr="005118B5">
        <w:rPr>
          <w:lang w:val="en-US"/>
        </w:rPr>
        <w:t>(</w:t>
      </w:r>
      <w:r>
        <w:rPr>
          <w:rFonts w:ascii="Sylfaen" w:hAnsi="Sylfaen"/>
          <w:lang w:val="ka-GE"/>
        </w:rPr>
        <w:t>ახალი</w:t>
      </w:r>
      <w:r w:rsidR="007458C0" w:rsidRPr="005118B5">
        <w:rPr>
          <w:lang w:val="en-US"/>
        </w:rPr>
        <w:t xml:space="preserve"> JV </w:t>
      </w:r>
      <w:r>
        <w:rPr>
          <w:rFonts w:ascii="Sylfaen" w:hAnsi="Sylfaen"/>
          <w:lang w:val="ka-GE"/>
        </w:rPr>
        <w:t>მინიმუმ</w:t>
      </w:r>
      <w:r w:rsidR="007458C0" w:rsidRPr="005118B5">
        <w:rPr>
          <w:lang w:val="en-US"/>
        </w:rPr>
        <w:t xml:space="preserve"> xxx </w:t>
      </w:r>
      <w:r>
        <w:rPr>
          <w:rFonts w:ascii="Sylfaen" w:hAnsi="Sylfaen"/>
          <w:lang w:val="ka-GE"/>
        </w:rPr>
        <w:t>დღე</w:t>
      </w:r>
      <w:r w:rsidR="007458C0" w:rsidRPr="005118B5">
        <w:rPr>
          <w:lang w:val="en-US"/>
        </w:rPr>
        <w:t xml:space="preserve">, JV </w:t>
      </w:r>
      <w:r>
        <w:rPr>
          <w:rFonts w:ascii="Sylfaen" w:hAnsi="Sylfaen"/>
          <w:lang w:val="ka-GE"/>
        </w:rPr>
        <w:t>განსაზღვრული</w:t>
      </w:r>
      <w:r w:rsidR="007458C0" w:rsidRPr="005118B5">
        <w:rPr>
          <w:lang w:val="en-US"/>
        </w:rPr>
        <w:t xml:space="preserve"> ISCO </w:t>
      </w:r>
      <w:r>
        <w:rPr>
          <w:rFonts w:ascii="Sylfaen" w:hAnsi="Sylfaen"/>
          <w:lang w:val="ka-GE"/>
        </w:rPr>
        <w:t>კოდით</w:t>
      </w:r>
      <w:r w:rsidR="007458C0" w:rsidRPr="005118B5">
        <w:rPr>
          <w:lang w:val="en-US"/>
        </w:rPr>
        <w:t xml:space="preserve">, JV </w:t>
      </w:r>
      <w:r>
        <w:rPr>
          <w:rFonts w:ascii="Sylfaen" w:hAnsi="Sylfaen"/>
          <w:lang w:val="ka-GE"/>
        </w:rPr>
        <w:t>შერჩეულ რეგიონში</w:t>
      </w:r>
      <w:r w:rsidR="007458C0" w:rsidRPr="005118B5">
        <w:rPr>
          <w:lang w:val="en-US"/>
        </w:rPr>
        <w:t>)</w:t>
      </w:r>
      <w:r>
        <w:rPr>
          <w:rFonts w:ascii="Sylfaen" w:hAnsi="Sylfaen"/>
          <w:lang w:val="ka-GE"/>
        </w:rPr>
        <w:t xml:space="preserve">, რომელიც იძლევა სხვადასხვა შერჩეული </w:t>
      </w:r>
      <w:r w:rsidR="005D446E">
        <w:rPr>
          <w:rFonts w:ascii="Sylfaen" w:hAnsi="Sylfaen"/>
          <w:lang w:val="ka-GE"/>
        </w:rPr>
        <w:t>პ</w:t>
      </w:r>
      <w:r>
        <w:rPr>
          <w:rFonts w:ascii="Sylfaen" w:hAnsi="Sylfaen"/>
          <w:lang w:val="ka-GE"/>
        </w:rPr>
        <w:t>ირობების შეთავსების საშუალებას</w:t>
      </w:r>
      <w:r w:rsidR="007458C0" w:rsidRPr="005118B5">
        <w:rPr>
          <w:lang w:val="en-US"/>
        </w:rPr>
        <w:t>.</w:t>
      </w:r>
    </w:p>
    <w:p w:rsidR="007458C0" w:rsidRPr="005118B5" w:rsidRDefault="00BB751E" w:rsidP="00C37644">
      <w:pPr>
        <w:pStyle w:val="ListParagraph"/>
        <w:numPr>
          <w:ilvl w:val="1"/>
          <w:numId w:val="19"/>
        </w:numPr>
        <w:spacing w:after="200" w:line="276" w:lineRule="auto"/>
        <w:rPr>
          <w:lang w:val="en-US"/>
        </w:rPr>
      </w:pPr>
      <w:r>
        <w:rPr>
          <w:rFonts w:ascii="Sylfaen" w:hAnsi="Sylfaen"/>
          <w:lang w:val="ka-GE"/>
        </w:rPr>
        <w:t xml:space="preserve">მომხმარებლის პირადი მონაცემების მიხედვით ავტომატური შერჩევა </w:t>
      </w:r>
      <w:r w:rsidR="007458C0" w:rsidRPr="005118B5">
        <w:rPr>
          <w:lang w:val="en-US"/>
        </w:rPr>
        <w:t>(</w:t>
      </w:r>
      <w:r>
        <w:rPr>
          <w:rFonts w:ascii="Sylfaen" w:hAnsi="Sylfaen"/>
          <w:lang w:val="ka-GE"/>
        </w:rPr>
        <w:t>წინა პროფესია</w:t>
      </w:r>
      <w:r w:rsidR="007458C0" w:rsidRPr="005118B5">
        <w:rPr>
          <w:lang w:val="en-US"/>
        </w:rPr>
        <w:t>,…)</w:t>
      </w:r>
    </w:p>
    <w:p w:rsidR="007458C0" w:rsidRPr="005118B5" w:rsidRDefault="00BB751E" w:rsidP="00C37644">
      <w:pPr>
        <w:pStyle w:val="ListParagraph"/>
        <w:numPr>
          <w:ilvl w:val="1"/>
          <w:numId w:val="19"/>
        </w:numPr>
        <w:spacing w:after="200" w:line="276" w:lineRule="auto"/>
        <w:rPr>
          <w:lang w:val="en-US"/>
        </w:rPr>
      </w:pPr>
      <w:r>
        <w:rPr>
          <w:rFonts w:ascii="Sylfaen" w:hAnsi="Sylfaen"/>
          <w:lang w:val="ka-GE"/>
        </w:rPr>
        <w:t xml:space="preserve">კონკრეტული დამსაქმებლის სპეციალური თხოვნა </w:t>
      </w:r>
    </w:p>
    <w:p w:rsidR="007458C0" w:rsidRPr="005118B5" w:rsidRDefault="00BB751E" w:rsidP="00C37644">
      <w:pPr>
        <w:pStyle w:val="ListParagraph"/>
        <w:numPr>
          <w:ilvl w:val="0"/>
          <w:numId w:val="19"/>
        </w:numPr>
        <w:spacing w:after="200" w:line="276" w:lineRule="auto"/>
        <w:rPr>
          <w:lang w:val="en-US"/>
        </w:rPr>
      </w:pPr>
      <w:r>
        <w:rPr>
          <w:rFonts w:ascii="Sylfaen" w:hAnsi="Sylfaen"/>
          <w:lang w:val="ka-GE"/>
        </w:rPr>
        <w:t>საბაზისო</w:t>
      </w:r>
      <w:r w:rsidR="007458C0" w:rsidRPr="005118B5">
        <w:rPr>
          <w:lang w:val="en-US"/>
        </w:rPr>
        <w:t xml:space="preserve"> HR </w:t>
      </w:r>
      <w:r>
        <w:rPr>
          <w:rFonts w:ascii="Sylfaen" w:hAnsi="Sylfaen"/>
          <w:lang w:val="ka-GE"/>
        </w:rPr>
        <w:t>სისტემა, რომელიც დამსაქმებელს აძლევს საშუალებას კომუნიკაცია დაამყაროს პირდაპირ მომხმარებელთა</w:t>
      </w:r>
      <w:r w:rsidR="005D446E">
        <w:rPr>
          <w:rFonts w:ascii="Sylfaen" w:hAnsi="Sylfaen"/>
          <w:lang w:val="ka-GE"/>
        </w:rPr>
        <w:t>ნ</w:t>
      </w:r>
      <w:r w:rsidR="007458C0" w:rsidRPr="005118B5">
        <w:rPr>
          <w:lang w:val="en-US"/>
        </w:rPr>
        <w:t xml:space="preserve">. </w:t>
      </w:r>
      <w:r>
        <w:rPr>
          <w:rFonts w:ascii="Sylfaen" w:hAnsi="Sylfaen"/>
          <w:lang w:val="ka-GE"/>
        </w:rPr>
        <w:t>სისტემა დამსაქმებელს მისცემს შემდეგის საშუალებას</w:t>
      </w:r>
      <w:r w:rsidR="007458C0" w:rsidRPr="005118B5">
        <w:rPr>
          <w:lang w:val="en-US"/>
        </w:rPr>
        <w:t>:</w:t>
      </w:r>
    </w:p>
    <w:p w:rsidR="007458C0" w:rsidRPr="005118B5" w:rsidRDefault="007458C0" w:rsidP="00C37644">
      <w:pPr>
        <w:pStyle w:val="ListParagraph"/>
        <w:numPr>
          <w:ilvl w:val="1"/>
          <w:numId w:val="19"/>
        </w:numPr>
        <w:spacing w:after="200" w:line="276" w:lineRule="auto"/>
        <w:rPr>
          <w:lang w:val="en-US"/>
        </w:rPr>
      </w:pPr>
      <w:r w:rsidRPr="005118B5">
        <w:rPr>
          <w:lang w:val="en-US"/>
        </w:rPr>
        <w:t>Worknet</w:t>
      </w:r>
      <w:r w:rsidR="00BB751E">
        <w:rPr>
          <w:rFonts w:ascii="Sylfaen" w:hAnsi="Sylfaen"/>
          <w:lang w:val="ka-GE"/>
        </w:rPr>
        <w:t>-ის სამუშაოს მაძიებელთა მონაცემთა ბაზიდან შექმნას და დაარქივოს მომხმარებლის რეესტრი</w:t>
      </w:r>
      <w:r w:rsidRPr="005118B5">
        <w:rPr>
          <w:lang w:val="en-US"/>
        </w:rPr>
        <w:t xml:space="preserve"> </w:t>
      </w:r>
    </w:p>
    <w:p w:rsidR="007458C0" w:rsidRPr="005118B5" w:rsidRDefault="00BB751E" w:rsidP="00C37644">
      <w:pPr>
        <w:pStyle w:val="ListParagraph"/>
        <w:numPr>
          <w:ilvl w:val="1"/>
          <w:numId w:val="19"/>
        </w:numPr>
        <w:spacing w:after="200" w:line="276" w:lineRule="auto"/>
        <w:rPr>
          <w:lang w:val="en-US"/>
        </w:rPr>
      </w:pPr>
      <w:r>
        <w:rPr>
          <w:rFonts w:ascii="Sylfaen" w:hAnsi="Sylfaen"/>
          <w:lang w:val="ka-GE"/>
        </w:rPr>
        <w:t>გაგზავნოს</w:t>
      </w:r>
      <w:r w:rsidR="007458C0" w:rsidRPr="005118B5">
        <w:rPr>
          <w:lang w:val="en-US"/>
        </w:rPr>
        <w:t xml:space="preserve"> SMS </w:t>
      </w:r>
      <w:r>
        <w:rPr>
          <w:rFonts w:ascii="Sylfaen" w:hAnsi="Sylfaen"/>
          <w:lang w:val="ka-GE"/>
        </w:rPr>
        <w:t>ან ელ.ფოსტა</w:t>
      </w:r>
      <w:r w:rsidR="007458C0" w:rsidRPr="005118B5">
        <w:rPr>
          <w:lang w:val="en-US"/>
        </w:rPr>
        <w:t xml:space="preserve"> </w:t>
      </w:r>
      <w:r>
        <w:rPr>
          <w:rFonts w:ascii="Sylfaen" w:hAnsi="Sylfaen"/>
          <w:lang w:val="ka-GE"/>
        </w:rPr>
        <w:t>მომხმარებელთან</w:t>
      </w:r>
    </w:p>
    <w:p w:rsidR="007458C0" w:rsidRPr="005118B5" w:rsidRDefault="00BB751E" w:rsidP="00C37644">
      <w:pPr>
        <w:pStyle w:val="ListParagraph"/>
        <w:numPr>
          <w:ilvl w:val="1"/>
          <w:numId w:val="19"/>
        </w:numPr>
        <w:spacing w:after="200" w:line="276" w:lineRule="auto"/>
        <w:rPr>
          <w:lang w:val="en-US"/>
        </w:rPr>
      </w:pPr>
      <w:r>
        <w:rPr>
          <w:rFonts w:ascii="Sylfaen" w:hAnsi="Sylfaen"/>
          <w:lang w:val="ka-GE"/>
        </w:rPr>
        <w:t xml:space="preserve">შეძლოს ელექტრონული კომუნიკაცია მომხმარებელთან </w:t>
      </w:r>
    </w:p>
    <w:p w:rsidR="007458C0" w:rsidRPr="005118B5" w:rsidRDefault="002F47F4" w:rsidP="00C37644">
      <w:pPr>
        <w:pStyle w:val="ListParagraph"/>
        <w:numPr>
          <w:ilvl w:val="1"/>
          <w:numId w:val="19"/>
        </w:numPr>
        <w:spacing w:after="200" w:line="276" w:lineRule="auto"/>
        <w:rPr>
          <w:lang w:val="en-US"/>
        </w:rPr>
      </w:pPr>
      <w:r>
        <w:rPr>
          <w:rFonts w:ascii="Sylfaen" w:hAnsi="Sylfaen"/>
          <w:lang w:val="ka-GE"/>
        </w:rPr>
        <w:t xml:space="preserve">თვალი ადევნოს დაინტერესებული კლიენტების სტატისტიკას მათ მიერ გამოქვეყნებულ ვაკანსიებთან დაკავშირებით </w:t>
      </w:r>
      <w:r w:rsidR="007458C0" w:rsidRPr="005118B5">
        <w:rPr>
          <w:lang w:val="en-US"/>
        </w:rPr>
        <w:t>(</w:t>
      </w:r>
      <w:r>
        <w:rPr>
          <w:rFonts w:ascii="Sylfaen" w:hAnsi="Sylfaen"/>
          <w:lang w:val="ka-GE"/>
        </w:rPr>
        <w:t xml:space="preserve">კონკრეტული ვაკანსიის </w:t>
      </w:r>
      <w:r>
        <w:rPr>
          <w:rFonts w:ascii="Sylfaen" w:hAnsi="Sylfaen"/>
          <w:lang w:val="ka-GE"/>
        </w:rPr>
        <w:lastRenderedPageBreak/>
        <w:t>ნახვის რაოდენობა</w:t>
      </w:r>
      <w:r w:rsidR="007458C0" w:rsidRPr="005118B5">
        <w:rPr>
          <w:lang w:val="en-US"/>
        </w:rPr>
        <w:t xml:space="preserve">, </w:t>
      </w:r>
      <w:r>
        <w:rPr>
          <w:rFonts w:ascii="Sylfaen" w:hAnsi="Sylfaen"/>
          <w:lang w:val="ka-GE"/>
        </w:rPr>
        <w:t xml:space="preserve">მომხმარებლის დაინტერესება დროის სხვადასხცვა პერიოდში </w:t>
      </w:r>
      <w:r w:rsidR="007458C0" w:rsidRPr="005118B5">
        <w:rPr>
          <w:lang w:val="en-US"/>
        </w:rPr>
        <w:t>…)</w:t>
      </w:r>
    </w:p>
    <w:p w:rsidR="007458C0" w:rsidRPr="005118B5" w:rsidRDefault="002F47F4" w:rsidP="00C37644">
      <w:pPr>
        <w:pStyle w:val="ListParagraph"/>
        <w:numPr>
          <w:ilvl w:val="0"/>
          <w:numId w:val="19"/>
        </w:numPr>
        <w:spacing w:after="200" w:line="276" w:lineRule="auto"/>
        <w:rPr>
          <w:lang w:val="en-US"/>
        </w:rPr>
      </w:pPr>
      <w:r>
        <w:rPr>
          <w:rFonts w:ascii="Sylfaen" w:hAnsi="Sylfaen"/>
          <w:lang w:val="ka-GE"/>
        </w:rPr>
        <w:t xml:space="preserve">მომხმარებლის ონლაინ პროფილირება </w:t>
      </w:r>
    </w:p>
    <w:p w:rsidR="007458C0" w:rsidRPr="005118B5" w:rsidRDefault="002F47F4" w:rsidP="00C37644">
      <w:pPr>
        <w:pStyle w:val="ListParagraph"/>
        <w:numPr>
          <w:ilvl w:val="0"/>
          <w:numId w:val="19"/>
        </w:numPr>
        <w:spacing w:after="200" w:line="276" w:lineRule="auto"/>
        <w:rPr>
          <w:lang w:val="en-US"/>
        </w:rPr>
      </w:pPr>
      <w:r>
        <w:rPr>
          <w:rFonts w:ascii="Sylfaen" w:hAnsi="Sylfaen"/>
          <w:lang w:val="ka-GE"/>
        </w:rPr>
        <w:t xml:space="preserve">ელექტრონული რჩევისა და კონსულტირების საშუალებები </w:t>
      </w:r>
    </w:p>
    <w:p w:rsidR="007458C0" w:rsidRPr="005118B5" w:rsidRDefault="007458C0" w:rsidP="009C6DED">
      <w:pPr>
        <w:pStyle w:val="ListParagraph"/>
        <w:ind w:left="1440"/>
        <w:rPr>
          <w:lang w:val="en-US"/>
        </w:rPr>
      </w:pPr>
    </w:p>
    <w:p w:rsidR="007458C0" w:rsidRPr="005118B5" w:rsidRDefault="005D2118" w:rsidP="009C6DED">
      <w:pPr>
        <w:ind w:left="0"/>
        <w:rPr>
          <w:lang w:val="en-US"/>
        </w:rPr>
      </w:pPr>
      <w:r>
        <w:rPr>
          <w:rFonts w:ascii="Sylfaen" w:hAnsi="Sylfaen"/>
          <w:lang w:val="ka-GE"/>
        </w:rPr>
        <w:t>ონლაინ მექანიზმის ერთერთი ნაწილი უნდა იყოს სოციალური ქსელით კომუნიკაციის დამყარება</w:t>
      </w:r>
      <w:r w:rsidR="007458C0" w:rsidRPr="005118B5">
        <w:rPr>
          <w:lang w:val="en-US"/>
        </w:rPr>
        <w:t xml:space="preserve">. </w:t>
      </w:r>
      <w:r>
        <w:rPr>
          <w:rFonts w:ascii="Sylfaen" w:hAnsi="Sylfaen"/>
          <w:lang w:val="ka-GE"/>
        </w:rPr>
        <w:t xml:space="preserve">ეს კი </w:t>
      </w:r>
      <w:r w:rsidR="007458C0" w:rsidRPr="005118B5">
        <w:rPr>
          <w:lang w:val="en-US"/>
        </w:rPr>
        <w:t>Worknet</w:t>
      </w:r>
      <w:r>
        <w:rPr>
          <w:rFonts w:ascii="Sylfaen" w:hAnsi="Sylfaen"/>
          <w:lang w:val="ka-GE"/>
        </w:rPr>
        <w:t xml:space="preserve"> პლატფორმაზე არაა მოსალოდნელი</w:t>
      </w:r>
      <w:r w:rsidR="007458C0" w:rsidRPr="005118B5">
        <w:rPr>
          <w:lang w:val="en-US"/>
        </w:rPr>
        <w:t>.</w:t>
      </w:r>
    </w:p>
    <w:p w:rsidR="003570AD" w:rsidRPr="005118B5" w:rsidRDefault="003570AD" w:rsidP="009C6DED">
      <w:pPr>
        <w:rPr>
          <w:lang w:val="en-US"/>
        </w:rPr>
      </w:pPr>
    </w:p>
    <w:p w:rsidR="007458C0" w:rsidRPr="005118B5" w:rsidRDefault="0001663C" w:rsidP="009C6DED">
      <w:pPr>
        <w:ind w:left="0"/>
        <w:rPr>
          <w:lang w:val="en-US"/>
        </w:rPr>
      </w:pPr>
      <w:r>
        <w:rPr>
          <w:rFonts w:ascii="Sylfaen" w:hAnsi="Sylfaen"/>
          <w:lang w:val="ka-GE"/>
        </w:rPr>
        <w:t>თუმცა, ონლაინ სერვისების მომხმარების გაზრდასთან ერთად ამ არხმა შესაძლოა დაკარგოს წონა, ჩვენ ვფიქრობთ კლიენტების მიერ ამის აქტიურ გამოყენებას, თუ კი მომსახურების ხარისხი იქნება ძალიან მაღალ დონეზე</w:t>
      </w:r>
      <w:r w:rsidR="007458C0" w:rsidRPr="005118B5">
        <w:rPr>
          <w:lang w:val="en-US"/>
        </w:rPr>
        <w:t>.</w:t>
      </w:r>
    </w:p>
    <w:p w:rsidR="007458C0" w:rsidRPr="005118B5" w:rsidRDefault="007458C0" w:rsidP="009C6DED">
      <w:pPr>
        <w:rPr>
          <w:lang w:val="en-US"/>
        </w:rPr>
      </w:pPr>
    </w:p>
    <w:p w:rsidR="007D6CF6" w:rsidRPr="005118B5" w:rsidRDefault="007D6CF6">
      <w:pPr>
        <w:rPr>
          <w:rFonts w:eastAsia="Times New Roman"/>
          <w:b/>
          <w:sz w:val="24"/>
          <w:szCs w:val="20"/>
          <w:lang w:val="en-US" w:eastAsia="de-DE"/>
        </w:rPr>
      </w:pPr>
      <w:r w:rsidRPr="005118B5">
        <w:rPr>
          <w:lang w:val="en-US"/>
        </w:rPr>
        <w:br w:type="page"/>
      </w:r>
    </w:p>
    <w:p w:rsidR="00B478AD" w:rsidRPr="005118B5" w:rsidRDefault="007D6CF6" w:rsidP="00F26094">
      <w:pPr>
        <w:pStyle w:val="Heading2"/>
        <w:rPr>
          <w:lang w:val="en-US"/>
        </w:rPr>
      </w:pPr>
      <w:bookmarkStart w:id="33" w:name="_Toc451511977"/>
      <w:r w:rsidRPr="005118B5">
        <w:rPr>
          <w:lang w:val="en-US"/>
        </w:rPr>
        <w:lastRenderedPageBreak/>
        <w:t xml:space="preserve">LMIMS </w:t>
      </w:r>
      <w:bookmarkEnd w:id="33"/>
      <w:r w:rsidR="00D3149F">
        <w:rPr>
          <w:rFonts w:ascii="Sylfaen" w:hAnsi="Sylfaen"/>
          <w:lang w:val="ka-GE"/>
        </w:rPr>
        <w:t>სისტემის მთავარი  მოდულები</w:t>
      </w:r>
    </w:p>
    <w:p w:rsidR="00B478AD" w:rsidRPr="005118B5" w:rsidRDefault="00D3149F" w:rsidP="00F26094">
      <w:pPr>
        <w:pStyle w:val="Heading3"/>
        <w:rPr>
          <w:lang w:val="en-US"/>
        </w:rPr>
      </w:pPr>
      <w:bookmarkStart w:id="34" w:name="_Toc451511978"/>
      <w:r>
        <w:rPr>
          <w:rFonts w:ascii="Sylfaen" w:hAnsi="Sylfaen"/>
          <w:lang w:val="ka-GE"/>
        </w:rPr>
        <w:t xml:space="preserve">ძირითადი დასაქმების </w:t>
      </w:r>
      <w:r w:rsidR="00B478AD" w:rsidRPr="005118B5">
        <w:rPr>
          <w:lang w:val="en-US"/>
        </w:rPr>
        <w:t xml:space="preserve"> IS</w:t>
      </w:r>
      <w:bookmarkEnd w:id="34"/>
    </w:p>
    <w:p w:rsidR="00B478AD" w:rsidRPr="005118B5" w:rsidRDefault="00BA4A05" w:rsidP="009C6DED">
      <w:pPr>
        <w:rPr>
          <w:lang w:val="en-US"/>
        </w:rPr>
      </w:pPr>
      <w:r>
        <w:rPr>
          <w:rFonts w:ascii="Sylfaen" w:hAnsi="Sylfaen"/>
          <w:lang w:val="ka-GE"/>
        </w:rPr>
        <w:t>ბირთვი</w:t>
      </w:r>
      <w:r w:rsidR="007D6CF6" w:rsidRPr="005118B5">
        <w:rPr>
          <w:lang w:val="en-US"/>
        </w:rPr>
        <w:t xml:space="preserve"> </w:t>
      </w:r>
      <w:r>
        <w:rPr>
          <w:rFonts w:ascii="Sylfaen" w:hAnsi="Sylfaen"/>
          <w:lang w:val="ka-GE"/>
        </w:rPr>
        <w:t>დასაქმების</w:t>
      </w:r>
      <w:r w:rsidR="007D6CF6" w:rsidRPr="005118B5">
        <w:rPr>
          <w:lang w:val="en-US"/>
        </w:rPr>
        <w:t xml:space="preserve"> IS </w:t>
      </w:r>
      <w:r>
        <w:rPr>
          <w:rFonts w:ascii="Sylfaen" w:hAnsi="Sylfaen"/>
          <w:lang w:val="ka-GE"/>
        </w:rPr>
        <w:t>არის გული</w:t>
      </w:r>
      <w:r w:rsidR="007D6CF6" w:rsidRPr="005118B5">
        <w:rPr>
          <w:lang w:val="en-US"/>
        </w:rPr>
        <w:t xml:space="preserve"> LMIMS </w:t>
      </w:r>
      <w:r>
        <w:rPr>
          <w:rFonts w:ascii="Sylfaen" w:hAnsi="Sylfaen"/>
          <w:lang w:val="ka-GE"/>
        </w:rPr>
        <w:t>-ის</w:t>
      </w:r>
      <w:r w:rsidR="007D6CF6" w:rsidRPr="005118B5">
        <w:rPr>
          <w:lang w:val="en-US"/>
        </w:rPr>
        <w:t xml:space="preserve">. </w:t>
      </w:r>
      <w:r>
        <w:rPr>
          <w:rFonts w:ascii="Sylfaen" w:hAnsi="Sylfaen"/>
          <w:lang w:val="ka-GE"/>
        </w:rPr>
        <w:t>ეს არის</w:t>
      </w:r>
      <w:r w:rsidR="007D6CF6" w:rsidRPr="005118B5">
        <w:rPr>
          <w:lang w:val="en-US"/>
        </w:rPr>
        <w:t xml:space="preserve"> ESS</w:t>
      </w:r>
      <w:r>
        <w:rPr>
          <w:rFonts w:ascii="Sylfaen" w:hAnsi="Sylfaen"/>
          <w:lang w:val="ka-GE"/>
        </w:rPr>
        <w:t xml:space="preserve"> </w:t>
      </w:r>
      <w:r w:rsidR="005D446E">
        <w:rPr>
          <w:rFonts w:ascii="Sylfaen" w:hAnsi="Sylfaen"/>
          <w:lang w:val="ka-GE"/>
        </w:rPr>
        <w:t>მთ</w:t>
      </w:r>
      <w:r>
        <w:rPr>
          <w:rFonts w:ascii="Sylfaen" w:hAnsi="Sylfaen"/>
          <w:lang w:val="ka-GE"/>
        </w:rPr>
        <w:t>ავარი დღის წესრიგი</w:t>
      </w:r>
      <w:r w:rsidR="007D6CF6" w:rsidRPr="005118B5">
        <w:rPr>
          <w:lang w:val="en-US"/>
        </w:rPr>
        <w:t xml:space="preserve">, </w:t>
      </w:r>
      <w:r>
        <w:rPr>
          <w:rFonts w:ascii="Sylfaen" w:hAnsi="Sylfaen"/>
          <w:lang w:val="ka-GE"/>
        </w:rPr>
        <w:t>მაშინ როდესაც ხდება სხვა სისტემებზეც დაყრდნობა, რომელიც ქვემოთ მოცემულ თავშია მოყვანილი</w:t>
      </w:r>
      <w:r w:rsidR="007D6CF6" w:rsidRPr="005118B5">
        <w:rPr>
          <w:lang w:val="en-US"/>
        </w:rPr>
        <w:t>.</w:t>
      </w:r>
    </w:p>
    <w:p w:rsidR="007D6CF6" w:rsidRPr="005118B5" w:rsidRDefault="007D6CF6" w:rsidP="009C6DED">
      <w:pPr>
        <w:rPr>
          <w:lang w:val="en-US"/>
        </w:rPr>
      </w:pPr>
    </w:p>
    <w:p w:rsidR="003570AD" w:rsidRPr="005118B5" w:rsidRDefault="00B478AD" w:rsidP="009C6DED">
      <w:pPr>
        <w:pStyle w:val="ListParagraph"/>
        <w:keepNext/>
        <w:ind w:left="284"/>
        <w:rPr>
          <w:lang w:val="en-US"/>
        </w:rPr>
      </w:pPr>
      <w:r w:rsidRPr="005118B5">
        <w:rPr>
          <w:noProof/>
          <w:lang w:val="en-US"/>
        </w:rPr>
        <w:drawing>
          <wp:inline distT="0" distB="0" distL="0" distR="0">
            <wp:extent cx="5791200" cy="5138382"/>
            <wp:effectExtent l="0" t="19050" r="19050" b="8191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478AD" w:rsidRPr="005118B5" w:rsidRDefault="003570AD" w:rsidP="007D6CF6">
      <w:pPr>
        <w:pStyle w:val="Caption"/>
        <w:jc w:val="right"/>
      </w:pPr>
      <w:r w:rsidRPr="005118B5">
        <w:t xml:space="preserve">Figure </w:t>
      </w:r>
      <w:r w:rsidR="004444CA" w:rsidRPr="005118B5">
        <w:fldChar w:fldCharType="begin"/>
      </w:r>
      <w:r w:rsidRPr="005118B5">
        <w:instrText xml:space="preserve"> SEQ Figure \* ARABIC </w:instrText>
      </w:r>
      <w:r w:rsidR="004444CA" w:rsidRPr="005118B5">
        <w:fldChar w:fldCharType="separate"/>
      </w:r>
      <w:r w:rsidR="00DF2486">
        <w:rPr>
          <w:noProof/>
        </w:rPr>
        <w:t>16</w:t>
      </w:r>
      <w:r w:rsidR="004444CA" w:rsidRPr="005118B5">
        <w:fldChar w:fldCharType="end"/>
      </w:r>
      <w:r w:rsidRPr="005118B5">
        <w:t xml:space="preserve"> Simplified scheme of particular agendas Employment IS in countries Slovakia, Czech Republic, Hungary</w:t>
      </w:r>
    </w:p>
    <w:p w:rsidR="00F26094" w:rsidRPr="005118B5" w:rsidRDefault="00F26094" w:rsidP="00F26094">
      <w:pPr>
        <w:rPr>
          <w:highlight w:val="green"/>
          <w:lang w:val="en-US" w:bidi="en-US"/>
        </w:rPr>
      </w:pPr>
    </w:p>
    <w:p w:rsidR="00B478AD" w:rsidRPr="005118B5" w:rsidRDefault="00BA4A05" w:rsidP="00F26094">
      <w:pPr>
        <w:pStyle w:val="Heading3"/>
        <w:rPr>
          <w:lang w:val="en-US"/>
        </w:rPr>
      </w:pPr>
      <w:r>
        <w:rPr>
          <w:rFonts w:ascii="Sylfaen" w:hAnsi="Sylfaen"/>
          <w:lang w:val="ka-GE"/>
        </w:rPr>
        <w:t>დოკუმენტაციის მ</w:t>
      </w:r>
      <w:r w:rsidR="00D3149F">
        <w:rPr>
          <w:rFonts w:ascii="Sylfaen" w:hAnsi="Sylfaen"/>
          <w:lang w:val="ka-GE"/>
        </w:rPr>
        <w:t>ართვის სისტემა</w:t>
      </w:r>
    </w:p>
    <w:p w:rsidR="00B478AD" w:rsidRPr="005118B5" w:rsidRDefault="00BA4A05" w:rsidP="009C6DED">
      <w:pPr>
        <w:rPr>
          <w:lang w:val="en-US"/>
        </w:rPr>
      </w:pPr>
      <w:r>
        <w:rPr>
          <w:rFonts w:ascii="Sylfaen" w:hAnsi="Sylfaen"/>
          <w:lang w:val="ka-GE"/>
        </w:rPr>
        <w:t xml:space="preserve">დოკუმენტების აღრიცხვის მართვის სისტემა არის </w:t>
      </w:r>
      <w:r w:rsidR="00FD6D38">
        <w:rPr>
          <w:rFonts w:ascii="Sylfaen" w:hAnsi="Sylfaen"/>
          <w:lang w:val="ka-GE"/>
        </w:rPr>
        <w:t xml:space="preserve">ციფრული და ჰიბრიდული დოკუმენტების </w:t>
      </w:r>
      <w:r>
        <w:rPr>
          <w:rFonts w:ascii="Sylfaen" w:hAnsi="Sylfaen"/>
          <w:lang w:val="ka-GE"/>
        </w:rPr>
        <w:t>ადმინისტრირებისა და მართვის სისტ</w:t>
      </w:r>
      <w:r w:rsidR="00FD6D38">
        <w:rPr>
          <w:rFonts w:ascii="Sylfaen" w:hAnsi="Sylfaen"/>
          <w:lang w:val="ka-GE"/>
        </w:rPr>
        <w:t>ე</w:t>
      </w:r>
      <w:r>
        <w:rPr>
          <w:rFonts w:ascii="Sylfaen" w:hAnsi="Sylfaen"/>
          <w:lang w:val="ka-GE"/>
        </w:rPr>
        <w:t>მის ანალოგი</w:t>
      </w:r>
      <w:r w:rsidR="00B478AD" w:rsidRPr="005118B5">
        <w:rPr>
          <w:lang w:val="en-US"/>
        </w:rPr>
        <w:t xml:space="preserve">. </w:t>
      </w:r>
      <w:r w:rsidR="00FD6D38">
        <w:rPr>
          <w:lang w:val="en-US"/>
        </w:rPr>
        <w:t xml:space="preserve">DMS </w:t>
      </w:r>
      <w:r w:rsidR="00FD6D38">
        <w:rPr>
          <w:rFonts w:ascii="Sylfaen" w:hAnsi="Sylfaen"/>
          <w:lang w:val="ka-GE"/>
        </w:rPr>
        <w:t>და</w:t>
      </w:r>
      <w:r w:rsidR="00B478AD" w:rsidRPr="005118B5">
        <w:rPr>
          <w:lang w:val="en-US"/>
        </w:rPr>
        <w:t xml:space="preserve"> RMS </w:t>
      </w:r>
      <w:r w:rsidR="00FD6D38">
        <w:rPr>
          <w:rFonts w:ascii="Sylfaen" w:hAnsi="Sylfaen"/>
          <w:lang w:val="ka-GE"/>
        </w:rPr>
        <w:t xml:space="preserve">აპლიკაციების გაერთიანებაზე დაყრდნობით </w:t>
      </w:r>
      <w:r w:rsidR="00B478AD" w:rsidRPr="005118B5">
        <w:rPr>
          <w:lang w:val="en-US"/>
        </w:rPr>
        <w:t>(</w:t>
      </w:r>
      <w:r w:rsidR="00FD6D38">
        <w:rPr>
          <w:rFonts w:ascii="Sylfaen" w:hAnsi="Sylfaen"/>
          <w:lang w:val="ka-GE"/>
        </w:rPr>
        <w:t>დოკუმენტების მიმოცვლასთან დაკავშირებით პრაქტიკული სისტემებისა და გარე რესურსების ინტეგრაცია</w:t>
      </w:r>
      <w:r w:rsidR="009176C8" w:rsidRPr="005118B5">
        <w:rPr>
          <w:lang w:val="en-US"/>
        </w:rPr>
        <w:t xml:space="preserve">) </w:t>
      </w:r>
      <w:r w:rsidR="00FD6D38">
        <w:rPr>
          <w:rFonts w:ascii="Sylfaen" w:hAnsi="Sylfaen"/>
          <w:lang w:val="ka-GE"/>
        </w:rPr>
        <w:t xml:space="preserve">შეადგენს </w:t>
      </w:r>
      <w:r w:rsidR="00B478AD" w:rsidRPr="005118B5">
        <w:rPr>
          <w:lang w:val="en-US"/>
        </w:rPr>
        <w:t xml:space="preserve">IS </w:t>
      </w:r>
      <w:r w:rsidR="00FD6D38">
        <w:rPr>
          <w:rFonts w:ascii="Sylfaen" w:hAnsi="Sylfaen"/>
          <w:lang w:val="ka-GE"/>
        </w:rPr>
        <w:t>დასაქმების მნიშვნელოვან ნაწილს, რომელიც წარმოადგენს</w:t>
      </w:r>
      <w:r w:rsidR="00B478AD" w:rsidRPr="005118B5">
        <w:rPr>
          <w:lang w:val="en-US"/>
        </w:rPr>
        <w:t>:</w:t>
      </w:r>
    </w:p>
    <w:p w:rsidR="00B478AD" w:rsidRPr="005118B5" w:rsidRDefault="008357DD" w:rsidP="00C37644">
      <w:pPr>
        <w:pStyle w:val="ListParagraph"/>
        <w:numPr>
          <w:ilvl w:val="0"/>
          <w:numId w:val="13"/>
        </w:numPr>
        <w:spacing w:after="200" w:line="276" w:lineRule="auto"/>
        <w:rPr>
          <w:lang w:val="en-US"/>
        </w:rPr>
      </w:pPr>
      <w:r>
        <w:rPr>
          <w:rFonts w:ascii="Sylfaen" w:hAnsi="Sylfaen"/>
          <w:lang w:val="ka-GE"/>
        </w:rPr>
        <w:t xml:space="preserve">დოკუმენტურ მტკიცებულებებსა და </w:t>
      </w:r>
      <w:r w:rsidR="005D446E">
        <w:rPr>
          <w:rFonts w:ascii="Sylfaen" w:hAnsi="Sylfaen"/>
          <w:lang w:val="ka-GE"/>
        </w:rPr>
        <w:t>მათი</w:t>
      </w:r>
      <w:r>
        <w:rPr>
          <w:rFonts w:ascii="Sylfaen" w:hAnsi="Sylfaen"/>
          <w:lang w:val="ka-GE"/>
        </w:rPr>
        <w:t xml:space="preserve"> სტატუსს ორგანიზაციაში - დოკუმენტების მართვის სანდო და საკვანძო სისტემას</w:t>
      </w:r>
    </w:p>
    <w:p w:rsidR="008357DD" w:rsidRPr="008357DD" w:rsidRDefault="008357DD" w:rsidP="00C37644">
      <w:pPr>
        <w:pStyle w:val="ListParagraph"/>
        <w:numPr>
          <w:ilvl w:val="0"/>
          <w:numId w:val="13"/>
        </w:numPr>
        <w:spacing w:after="200" w:line="276" w:lineRule="auto"/>
        <w:rPr>
          <w:lang w:val="en-US"/>
        </w:rPr>
      </w:pPr>
      <w:r w:rsidRPr="008357DD">
        <w:rPr>
          <w:rFonts w:ascii="Sylfaen" w:hAnsi="Sylfaen"/>
          <w:lang w:val="ka-GE"/>
        </w:rPr>
        <w:lastRenderedPageBreak/>
        <w:t xml:space="preserve">ანალიტუკური ინსტრუმენტებისათვის მონაცემთა წყაროს, კონტოლინგსა და აქტიურ მართვას </w:t>
      </w:r>
    </w:p>
    <w:p w:rsidR="00B478AD" w:rsidRPr="008357DD" w:rsidRDefault="008357DD" w:rsidP="00C37644">
      <w:pPr>
        <w:pStyle w:val="ListParagraph"/>
        <w:numPr>
          <w:ilvl w:val="0"/>
          <w:numId w:val="13"/>
        </w:numPr>
        <w:spacing w:after="200" w:line="276" w:lineRule="auto"/>
        <w:rPr>
          <w:lang w:val="en-US"/>
        </w:rPr>
      </w:pPr>
      <w:r>
        <w:rPr>
          <w:rFonts w:ascii="Sylfaen" w:hAnsi="Sylfaen"/>
          <w:lang w:val="ka-GE"/>
        </w:rPr>
        <w:t>სისტემა რომელიც თავსებადია მოქმედ</w:t>
      </w:r>
      <w:r w:rsidR="00B478AD" w:rsidRPr="008357DD">
        <w:rPr>
          <w:lang w:val="en-US"/>
        </w:rPr>
        <w:t xml:space="preserve"> EU </w:t>
      </w:r>
      <w:r>
        <w:rPr>
          <w:rFonts w:ascii="Sylfaen" w:hAnsi="Sylfaen"/>
          <w:lang w:val="ka-GE"/>
        </w:rPr>
        <w:t>რეგულაციებთან,</w:t>
      </w:r>
      <w:r w:rsidR="00B478AD" w:rsidRPr="008357DD">
        <w:rPr>
          <w:lang w:val="en-US"/>
        </w:rPr>
        <w:t xml:space="preserve"> MoReq </w:t>
      </w:r>
      <w:r>
        <w:rPr>
          <w:rFonts w:ascii="Sylfaen" w:hAnsi="Sylfaen"/>
          <w:lang w:val="ka-GE"/>
        </w:rPr>
        <w:t>სტანდარტის ჩათვლით</w:t>
      </w:r>
    </w:p>
    <w:p w:rsidR="00B478AD" w:rsidRPr="005118B5" w:rsidRDefault="00B478AD" w:rsidP="009C6DED">
      <w:pPr>
        <w:rPr>
          <w:lang w:val="en-US"/>
        </w:rPr>
      </w:pPr>
      <w:r w:rsidRPr="005118B5">
        <w:rPr>
          <w:lang w:val="en-US"/>
        </w:rPr>
        <w:t>DMS</w:t>
      </w:r>
      <w:r w:rsidR="004611CD">
        <w:rPr>
          <w:rFonts w:ascii="Sylfaen" w:hAnsi="Sylfaen"/>
          <w:lang w:val="ka-GE"/>
        </w:rPr>
        <w:t xml:space="preserve"> განხორცუელების დროს პრიორიტეტი ენიჭება სისტემაში ავტომატურ ინტეგრაციას</w:t>
      </w:r>
      <w:r w:rsidRPr="005118B5">
        <w:rPr>
          <w:lang w:val="en-US"/>
        </w:rPr>
        <w:t xml:space="preserve"> (</w:t>
      </w:r>
      <w:r w:rsidR="004611CD">
        <w:rPr>
          <w:rFonts w:ascii="Sylfaen" w:hAnsi="Sylfaen"/>
          <w:lang w:val="ka-GE"/>
        </w:rPr>
        <w:t>რეფერენსებისა და კოდების ავტომატური გენერირება და და მათი ბეჭდვა ყველა არსებულ დოკუმეტზე</w:t>
      </w:r>
      <w:r w:rsidRPr="005118B5">
        <w:rPr>
          <w:lang w:val="en-US"/>
        </w:rPr>
        <w:t xml:space="preserve">) </w:t>
      </w:r>
    </w:p>
    <w:p w:rsidR="00B478AD" w:rsidRPr="005118B5" w:rsidRDefault="00B478AD" w:rsidP="009C6DED">
      <w:pPr>
        <w:rPr>
          <w:lang w:val="en-US"/>
        </w:rPr>
      </w:pPr>
    </w:p>
    <w:p w:rsidR="00B478AD" w:rsidRPr="005118B5" w:rsidRDefault="00D3149F" w:rsidP="006E4807">
      <w:pPr>
        <w:pStyle w:val="Heading3"/>
        <w:rPr>
          <w:lang w:val="en-US"/>
        </w:rPr>
      </w:pPr>
      <w:bookmarkStart w:id="35" w:name="_Toc451511980"/>
      <w:r>
        <w:rPr>
          <w:rFonts w:ascii="Sylfaen" w:hAnsi="Sylfaen"/>
          <w:lang w:val="ka-GE"/>
        </w:rPr>
        <w:t>ეკონომიკის სისტემა</w:t>
      </w:r>
      <w:r w:rsidR="009176C8" w:rsidRPr="005118B5">
        <w:rPr>
          <w:lang w:val="en-US"/>
        </w:rPr>
        <w:t xml:space="preserve"> (</w:t>
      </w:r>
      <w:r w:rsidR="00B478AD" w:rsidRPr="005118B5">
        <w:rPr>
          <w:lang w:val="en-US"/>
        </w:rPr>
        <w:t>ECIS)</w:t>
      </w:r>
      <w:bookmarkEnd w:id="35"/>
    </w:p>
    <w:p w:rsidR="00B478AD" w:rsidRPr="005118B5" w:rsidRDefault="00641905" w:rsidP="009C6DED">
      <w:pPr>
        <w:rPr>
          <w:lang w:val="en-US"/>
        </w:rPr>
      </w:pPr>
      <w:r>
        <w:rPr>
          <w:rFonts w:ascii="Sylfaen" w:hAnsi="Sylfaen"/>
          <w:lang w:val="ka-GE"/>
        </w:rPr>
        <w:t>ეკონომიკური ინფორმაციის სისტემა</w:t>
      </w:r>
      <w:r w:rsidR="00B478AD" w:rsidRPr="005118B5">
        <w:rPr>
          <w:lang w:val="en-US"/>
        </w:rPr>
        <w:t xml:space="preserve"> (ECIS) </w:t>
      </w:r>
      <w:r>
        <w:rPr>
          <w:rFonts w:ascii="Sylfaen" w:hAnsi="Sylfaen"/>
          <w:lang w:val="ka-GE"/>
        </w:rPr>
        <w:t>განხორციელებულია როგორც კომპ</w:t>
      </w:r>
      <w:r w:rsidR="005D446E">
        <w:rPr>
          <w:rFonts w:ascii="Sylfaen" w:hAnsi="Sylfaen"/>
          <w:lang w:val="ka-GE"/>
        </w:rPr>
        <w:t>ლ</w:t>
      </w:r>
      <w:r>
        <w:rPr>
          <w:rFonts w:ascii="Sylfaen" w:hAnsi="Sylfaen"/>
          <w:lang w:val="ka-GE"/>
        </w:rPr>
        <w:t>ექსური სისტემა, რომელიც მოიცავს ორგანიზაციისათვის ყველა საჭირო ეკონომიკურ ფუნქციებს</w:t>
      </w:r>
      <w:r w:rsidR="00B478AD" w:rsidRPr="005118B5">
        <w:rPr>
          <w:lang w:val="en-US"/>
        </w:rPr>
        <w:t>.</w:t>
      </w:r>
    </w:p>
    <w:p w:rsidR="00B478AD" w:rsidRPr="005118B5" w:rsidRDefault="00B478AD" w:rsidP="009C6DED">
      <w:pPr>
        <w:rPr>
          <w:lang w:val="en-US"/>
        </w:rPr>
      </w:pPr>
      <w:r w:rsidRPr="005118B5">
        <w:rPr>
          <w:lang w:val="en-US"/>
        </w:rPr>
        <w:tab/>
      </w:r>
    </w:p>
    <w:p w:rsidR="00B478AD" w:rsidRPr="005118B5" w:rsidRDefault="00613383" w:rsidP="009C6DED">
      <w:pPr>
        <w:rPr>
          <w:lang w:val="en-US"/>
        </w:rPr>
      </w:pPr>
      <w:r>
        <w:rPr>
          <w:rFonts w:ascii="Sylfaen" w:hAnsi="Sylfaen"/>
          <w:lang w:val="ka-GE"/>
        </w:rPr>
        <w:t>ყველაზე მნიშველოვანი მიმართულებებია</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აღრიცხვა</w:t>
      </w:r>
    </w:p>
    <w:p w:rsidR="00B478AD" w:rsidRPr="005118B5" w:rsidRDefault="00613383" w:rsidP="00C37644">
      <w:pPr>
        <w:pStyle w:val="ListParagraph"/>
        <w:numPr>
          <w:ilvl w:val="0"/>
          <w:numId w:val="26"/>
        </w:numPr>
        <w:rPr>
          <w:lang w:val="en-US"/>
        </w:rPr>
      </w:pPr>
      <w:r>
        <w:rPr>
          <w:rFonts w:ascii="Sylfaen" w:hAnsi="Sylfaen"/>
          <w:lang w:val="ka-GE"/>
        </w:rPr>
        <w:t>ეროვნული ანგარიშების რეპორტინგი</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ანგარიშების შემაჯამებელი აღრიცხვა</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ბიუჯეტი</w:t>
      </w:r>
    </w:p>
    <w:p w:rsidR="00B478AD" w:rsidRPr="005118B5" w:rsidRDefault="00613383" w:rsidP="00C37644">
      <w:pPr>
        <w:pStyle w:val="ListParagraph"/>
        <w:numPr>
          <w:ilvl w:val="0"/>
          <w:numId w:val="26"/>
        </w:numPr>
        <w:rPr>
          <w:lang w:val="en-US"/>
        </w:rPr>
      </w:pPr>
      <w:r>
        <w:rPr>
          <w:rFonts w:ascii="Sylfaen" w:hAnsi="Sylfaen"/>
          <w:lang w:val="ka-GE"/>
        </w:rPr>
        <w:t>ბიუჯეტის აღრიცხვა</w:t>
      </w:r>
    </w:p>
    <w:p w:rsidR="00B478AD" w:rsidRPr="005118B5" w:rsidRDefault="00613383" w:rsidP="00C37644">
      <w:pPr>
        <w:pStyle w:val="ListParagraph"/>
        <w:numPr>
          <w:ilvl w:val="0"/>
          <w:numId w:val="26"/>
        </w:numPr>
        <w:rPr>
          <w:lang w:val="en-US"/>
        </w:rPr>
      </w:pPr>
      <w:r>
        <w:rPr>
          <w:rFonts w:ascii="Sylfaen" w:hAnsi="Sylfaen"/>
          <w:lang w:val="ka-GE"/>
        </w:rPr>
        <w:t>შემომავალი ანგარიშფაქტურების ვალდებულებათა წიგნაკი</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გაგზავნილი ანგარიშების დებიტორული წიგნი</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დებიტორული ვალდებულებები</w:t>
      </w:r>
      <w:r w:rsidR="00B478AD" w:rsidRPr="005118B5">
        <w:rPr>
          <w:lang w:val="en-US"/>
        </w:rPr>
        <w:t xml:space="preserve"> - </w:t>
      </w:r>
      <w:r>
        <w:rPr>
          <w:rFonts w:ascii="Sylfaen" w:hAnsi="Sylfaen"/>
          <w:lang w:val="ka-GE"/>
        </w:rPr>
        <w:t>საჩივრების ცენტრალური მტკიცებულებები</w:t>
      </w:r>
    </w:p>
    <w:p w:rsidR="00B478AD" w:rsidRPr="005118B5" w:rsidRDefault="00613383" w:rsidP="00C37644">
      <w:pPr>
        <w:pStyle w:val="ListParagraph"/>
        <w:numPr>
          <w:ilvl w:val="0"/>
          <w:numId w:val="26"/>
        </w:numPr>
        <w:rPr>
          <w:lang w:val="en-US"/>
        </w:rPr>
      </w:pPr>
      <w:r>
        <w:rPr>
          <w:rFonts w:ascii="Sylfaen" w:hAnsi="Sylfaen"/>
          <w:lang w:val="ka-GE"/>
        </w:rPr>
        <w:t>ნაღდი ფულის მენეჯმენტი</w:t>
      </w:r>
    </w:p>
    <w:p w:rsidR="00B478AD" w:rsidRPr="005118B5" w:rsidRDefault="00613383" w:rsidP="00C37644">
      <w:pPr>
        <w:pStyle w:val="ListParagraph"/>
        <w:numPr>
          <w:ilvl w:val="0"/>
          <w:numId w:val="26"/>
        </w:numPr>
        <w:rPr>
          <w:lang w:val="en-US"/>
        </w:rPr>
      </w:pPr>
      <w:r>
        <w:rPr>
          <w:rFonts w:ascii="Sylfaen" w:hAnsi="Sylfaen"/>
          <w:lang w:val="ka-GE"/>
        </w:rPr>
        <w:t>ბანკებთან ავ</w:t>
      </w:r>
      <w:r w:rsidR="005D446E">
        <w:rPr>
          <w:rFonts w:ascii="Sylfaen" w:hAnsi="Sylfaen"/>
          <w:lang w:val="ka-GE"/>
        </w:rPr>
        <w:t>ტ</w:t>
      </w:r>
      <w:r>
        <w:rPr>
          <w:rFonts w:ascii="Sylfaen" w:hAnsi="Sylfaen"/>
          <w:lang w:val="ka-GE"/>
        </w:rPr>
        <w:t>ომატური კონ</w:t>
      </w:r>
      <w:r w:rsidR="005D446E">
        <w:rPr>
          <w:rFonts w:ascii="Sylfaen" w:hAnsi="Sylfaen"/>
          <w:lang w:val="ka-GE"/>
        </w:rPr>
        <w:t>ტ</w:t>
      </w:r>
      <w:r>
        <w:rPr>
          <w:rFonts w:ascii="Sylfaen" w:hAnsi="Sylfaen"/>
          <w:lang w:val="ka-GE"/>
        </w:rPr>
        <w:t>აქტი</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საგადასახადო ორდერების მართვა</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აქტივები</w:t>
      </w:r>
      <w:r w:rsidR="00B478AD" w:rsidRPr="005118B5">
        <w:rPr>
          <w:lang w:val="en-US"/>
        </w:rPr>
        <w:t xml:space="preserve"> (</w:t>
      </w:r>
      <w:r>
        <w:rPr>
          <w:rFonts w:ascii="Sylfaen" w:hAnsi="Sylfaen"/>
          <w:lang w:val="ka-GE"/>
        </w:rPr>
        <w:t>მოძრავი ქონების საბუთები</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მონაცემთა საცავის მენეჯმენტი</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მატერიალურ ტექნიკური უზრუნველყოფა</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შეკვეთები</w:t>
      </w:r>
    </w:p>
    <w:p w:rsidR="00B478AD" w:rsidRPr="005118B5" w:rsidRDefault="00613383" w:rsidP="00C37644">
      <w:pPr>
        <w:pStyle w:val="ListParagraph"/>
        <w:numPr>
          <w:ilvl w:val="0"/>
          <w:numId w:val="26"/>
        </w:numPr>
        <w:rPr>
          <w:lang w:val="en-US"/>
        </w:rPr>
      </w:pPr>
      <w:r>
        <w:rPr>
          <w:rFonts w:ascii="Sylfaen" w:hAnsi="Sylfaen"/>
          <w:lang w:val="ka-GE"/>
        </w:rPr>
        <w:t xml:space="preserve">ხელშეკრულებათა ცენტრალური რეესტრი </w:t>
      </w:r>
    </w:p>
    <w:p w:rsidR="00B478AD" w:rsidRPr="005118B5" w:rsidRDefault="00613383" w:rsidP="00C37644">
      <w:pPr>
        <w:pStyle w:val="ListParagraph"/>
        <w:numPr>
          <w:ilvl w:val="0"/>
          <w:numId w:val="26"/>
        </w:numPr>
        <w:rPr>
          <w:lang w:val="en-US"/>
        </w:rPr>
      </w:pPr>
      <w:r>
        <w:rPr>
          <w:rFonts w:ascii="Sylfaen" w:hAnsi="Sylfaen"/>
          <w:lang w:val="ka-GE"/>
        </w:rPr>
        <w:t>შესყიდვების სისტემა</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 xml:space="preserve">სახელმწიფო გასაცემლების მართვა </w:t>
      </w:r>
    </w:p>
    <w:p w:rsidR="00B478AD" w:rsidRPr="005118B5" w:rsidRDefault="00613383" w:rsidP="00C37644">
      <w:pPr>
        <w:pStyle w:val="ListParagraph"/>
        <w:numPr>
          <w:ilvl w:val="0"/>
          <w:numId w:val="26"/>
        </w:numPr>
        <w:rPr>
          <w:lang w:val="en-US"/>
        </w:rPr>
      </w:pPr>
      <w:r>
        <w:rPr>
          <w:rFonts w:ascii="Sylfaen" w:hAnsi="Sylfaen"/>
          <w:lang w:val="ka-GE"/>
        </w:rPr>
        <w:t>აპლიკაციებისა და მომხმარებლების მომსახურების მართვა</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სამუშაო პროცესი</w:t>
      </w:r>
      <w:r w:rsidR="00B478AD" w:rsidRPr="005118B5">
        <w:rPr>
          <w:lang w:val="en-US"/>
        </w:rPr>
        <w:t>,</w:t>
      </w:r>
    </w:p>
    <w:p w:rsidR="00B478AD" w:rsidRPr="005118B5" w:rsidRDefault="00613383" w:rsidP="00C37644">
      <w:pPr>
        <w:pStyle w:val="ListParagraph"/>
        <w:numPr>
          <w:ilvl w:val="0"/>
          <w:numId w:val="26"/>
        </w:numPr>
        <w:rPr>
          <w:lang w:val="en-US"/>
        </w:rPr>
      </w:pPr>
      <w:r>
        <w:rPr>
          <w:rFonts w:ascii="Sylfaen" w:hAnsi="Sylfaen"/>
          <w:lang w:val="ka-GE"/>
        </w:rPr>
        <w:t>დოკუმენტების დამტკიცება</w:t>
      </w:r>
      <w:r w:rsidR="00B478AD" w:rsidRPr="005118B5">
        <w:rPr>
          <w:lang w:val="en-US"/>
        </w:rPr>
        <w:t xml:space="preserve"> (</w:t>
      </w:r>
      <w:r>
        <w:rPr>
          <w:rFonts w:ascii="Sylfaen" w:hAnsi="Sylfaen"/>
          <w:lang w:val="ka-GE"/>
        </w:rPr>
        <w:t>სამუშაოს პროცესის სისტემაში</w:t>
      </w:r>
      <w:r w:rsidR="00B478AD" w:rsidRPr="005118B5">
        <w:rPr>
          <w:lang w:val="en-US"/>
        </w:rPr>
        <w:t>)</w:t>
      </w:r>
    </w:p>
    <w:p w:rsidR="00B478AD" w:rsidRPr="005118B5" w:rsidRDefault="00B478AD" w:rsidP="00C37644">
      <w:pPr>
        <w:pStyle w:val="ListParagraph"/>
        <w:numPr>
          <w:ilvl w:val="0"/>
          <w:numId w:val="26"/>
        </w:numPr>
        <w:rPr>
          <w:lang w:val="en-US"/>
        </w:rPr>
      </w:pPr>
      <w:r w:rsidRPr="005118B5">
        <w:rPr>
          <w:lang w:val="en-US"/>
        </w:rPr>
        <w:t>ECIS</w:t>
      </w:r>
      <w:r w:rsidR="00613383">
        <w:rPr>
          <w:rFonts w:ascii="Sylfaen" w:hAnsi="Sylfaen"/>
          <w:lang w:val="ka-GE"/>
        </w:rPr>
        <w:t xml:space="preserve"> პროცესებით დოკუმენტების ცირკულაცია </w:t>
      </w:r>
      <w:r w:rsidR="00613383" w:rsidRPr="005118B5">
        <w:rPr>
          <w:lang w:val="en-US"/>
        </w:rPr>
        <w:t>(</w:t>
      </w:r>
      <w:r w:rsidR="00613383">
        <w:rPr>
          <w:rFonts w:ascii="Sylfaen" w:hAnsi="Sylfaen"/>
          <w:lang w:val="ka-GE"/>
        </w:rPr>
        <w:t>სამუშაოს პროცესის სისტემაში</w:t>
      </w:r>
      <w:r w:rsidRPr="005118B5">
        <w:rPr>
          <w:lang w:val="en-US"/>
        </w:rPr>
        <w:t>)</w:t>
      </w:r>
    </w:p>
    <w:p w:rsidR="00B478AD" w:rsidRPr="005118B5" w:rsidRDefault="00B478AD" w:rsidP="00C37644">
      <w:pPr>
        <w:pStyle w:val="ListParagraph"/>
        <w:numPr>
          <w:ilvl w:val="0"/>
          <w:numId w:val="26"/>
        </w:numPr>
        <w:rPr>
          <w:lang w:val="en-US"/>
        </w:rPr>
      </w:pPr>
      <w:r w:rsidRPr="005118B5">
        <w:rPr>
          <w:lang w:val="en-US"/>
        </w:rPr>
        <w:t>SSA</w:t>
      </w:r>
      <w:r w:rsidR="00674A9C">
        <w:rPr>
          <w:rFonts w:ascii="Sylfaen" w:hAnsi="Sylfaen"/>
          <w:lang w:val="ka-GE"/>
        </w:rPr>
        <w:t xml:space="preserve">-ს ორგანიზაციული სტრუქტურის მართვა </w:t>
      </w:r>
    </w:p>
    <w:p w:rsidR="00B478AD" w:rsidRPr="005118B5" w:rsidRDefault="00B478AD" w:rsidP="009C6DED">
      <w:pPr>
        <w:rPr>
          <w:lang w:val="en-US"/>
        </w:rPr>
      </w:pPr>
    </w:p>
    <w:p w:rsidR="00B478AD" w:rsidRPr="005118B5" w:rsidRDefault="00D3149F" w:rsidP="006E4807">
      <w:pPr>
        <w:pStyle w:val="Heading3"/>
        <w:rPr>
          <w:lang w:val="en-US"/>
        </w:rPr>
      </w:pPr>
      <w:r>
        <w:rPr>
          <w:rFonts w:ascii="Sylfaen" w:hAnsi="Sylfaen"/>
          <w:lang w:val="ka-GE"/>
        </w:rPr>
        <w:t>ციფრულზე გადაყვანა და დოკუმენტების დაარქივება</w:t>
      </w:r>
    </w:p>
    <w:p w:rsidR="00B478AD" w:rsidRPr="005118B5" w:rsidRDefault="002454BE" w:rsidP="009C6DED">
      <w:pPr>
        <w:rPr>
          <w:lang w:val="en-US"/>
        </w:rPr>
      </w:pPr>
      <w:r>
        <w:rPr>
          <w:rFonts w:ascii="Sylfaen" w:hAnsi="Sylfaen"/>
          <w:lang w:val="ka-GE"/>
        </w:rPr>
        <w:t>სისტემას აქვს საშუალება დოკუმენტები რომელიც დატანილია</w:t>
      </w:r>
      <w:r w:rsidR="005D446E">
        <w:rPr>
          <w:rFonts w:ascii="Sylfaen" w:hAnsi="Sylfaen"/>
          <w:lang w:val="ka-GE"/>
        </w:rPr>
        <w:t>/</w:t>
      </w:r>
      <w:r>
        <w:rPr>
          <w:rFonts w:ascii="Sylfaen" w:hAnsi="Sylfaen"/>
          <w:lang w:val="ka-GE"/>
        </w:rPr>
        <w:t>მოწოდებულია ფურცელზე გადაიტანოს ციფრულზე საერთაშორისო სტანდარტების მიხედვით ან ქართული კანონმდებლობის</w:t>
      </w:r>
      <w:r w:rsidR="003570AD" w:rsidRPr="005118B5">
        <w:rPr>
          <w:lang w:val="en-US"/>
        </w:rPr>
        <w:t xml:space="preserve"> (</w:t>
      </w:r>
      <w:r>
        <w:rPr>
          <w:rFonts w:ascii="Sylfaen" w:hAnsi="Sylfaen"/>
          <w:lang w:val="ka-GE"/>
        </w:rPr>
        <w:t>თუ არსებობს</w:t>
      </w:r>
      <w:r w:rsidR="00B478AD" w:rsidRPr="005118B5">
        <w:rPr>
          <w:lang w:val="en-US"/>
        </w:rPr>
        <w:t>)</w:t>
      </w:r>
      <w:r>
        <w:rPr>
          <w:rFonts w:ascii="Sylfaen" w:hAnsi="Sylfaen"/>
          <w:lang w:val="ka-GE"/>
        </w:rPr>
        <w:t xml:space="preserve"> მიხედვით</w:t>
      </w:r>
      <w:r w:rsidR="00B478AD" w:rsidRPr="005118B5">
        <w:rPr>
          <w:lang w:val="en-US"/>
        </w:rPr>
        <w:t>:</w:t>
      </w:r>
    </w:p>
    <w:p w:rsidR="008411B9" w:rsidRPr="008411B9" w:rsidRDefault="008411B9" w:rsidP="00C37644">
      <w:pPr>
        <w:pStyle w:val="ListParagraph"/>
        <w:numPr>
          <w:ilvl w:val="0"/>
          <w:numId w:val="26"/>
        </w:numPr>
        <w:rPr>
          <w:lang w:val="en-US"/>
        </w:rPr>
      </w:pPr>
      <w:r w:rsidRPr="008411B9">
        <w:rPr>
          <w:rFonts w:ascii="Sylfaen" w:hAnsi="Sylfaen"/>
          <w:lang w:val="ka-GE"/>
        </w:rPr>
        <w:t>ყველა დოკუმენტის აღრიცვხა -</w:t>
      </w:r>
      <w:r w:rsidR="00B478AD" w:rsidRPr="008411B9">
        <w:rPr>
          <w:lang w:val="en-US"/>
        </w:rPr>
        <w:t xml:space="preserve"> </w:t>
      </w:r>
      <w:r w:rsidRPr="008411B9">
        <w:rPr>
          <w:rFonts w:ascii="Sylfaen" w:hAnsi="Sylfaen"/>
          <w:lang w:val="ka-GE"/>
        </w:rPr>
        <w:t xml:space="preserve">ყველა გენერირებული ან მიღებული დოკუმენტის გვერდი შეიცავს სისტემის </w:t>
      </w:r>
      <w:r w:rsidR="00865761">
        <w:rPr>
          <w:rFonts w:ascii="Sylfaen" w:hAnsi="Sylfaen"/>
          <w:lang w:val="ka-GE"/>
        </w:rPr>
        <w:t>შტრიხ</w:t>
      </w:r>
      <w:r w:rsidRPr="008411B9">
        <w:rPr>
          <w:rFonts w:ascii="Sylfaen" w:hAnsi="Sylfaen"/>
          <w:lang w:val="ka-GE"/>
        </w:rPr>
        <w:t xml:space="preserve">კოდს </w:t>
      </w:r>
    </w:p>
    <w:p w:rsidR="00B478AD" w:rsidRPr="008411B9" w:rsidRDefault="006B2523" w:rsidP="00C37644">
      <w:pPr>
        <w:pStyle w:val="ListParagraph"/>
        <w:numPr>
          <w:ilvl w:val="0"/>
          <w:numId w:val="26"/>
        </w:numPr>
        <w:rPr>
          <w:lang w:val="en-US"/>
        </w:rPr>
      </w:pPr>
      <w:r>
        <w:rPr>
          <w:rFonts w:ascii="Sylfaen" w:hAnsi="Sylfaen"/>
          <w:lang w:val="ka-GE"/>
        </w:rPr>
        <w:lastRenderedPageBreak/>
        <w:t>ყველა აღრიცხული დოკუმენტის გვერდის შენახვის ადგილის დაფიქსირება</w:t>
      </w:r>
      <w:r w:rsidR="00B478AD" w:rsidRPr="008411B9">
        <w:rPr>
          <w:lang w:val="en-US"/>
        </w:rPr>
        <w:t xml:space="preserve">. </w:t>
      </w:r>
      <w:r>
        <w:rPr>
          <w:rFonts w:ascii="Sylfaen" w:hAnsi="Sylfaen"/>
          <w:lang w:val="ka-GE"/>
        </w:rPr>
        <w:t xml:space="preserve">გასული დოკუმენტებისთვისა არის მსგავსი </w:t>
      </w:r>
      <w:r w:rsidR="005D446E">
        <w:rPr>
          <w:rFonts w:ascii="Sylfaen" w:hAnsi="Sylfaen"/>
          <w:lang w:val="ka-GE"/>
        </w:rPr>
        <w:t>ხელშ</w:t>
      </w:r>
      <w:r>
        <w:rPr>
          <w:rFonts w:ascii="Sylfaen" w:hAnsi="Sylfaen"/>
          <w:lang w:val="ka-GE"/>
        </w:rPr>
        <w:t>ეწყობა, თუმცა არ არის აუცილებელი მოთხოვნა</w:t>
      </w:r>
      <w:r w:rsidR="00B478AD" w:rsidRPr="008411B9">
        <w:rPr>
          <w:lang w:val="en-US"/>
        </w:rPr>
        <w:t>.</w:t>
      </w:r>
    </w:p>
    <w:p w:rsidR="00B478AD" w:rsidRPr="005118B5" w:rsidRDefault="00865761" w:rsidP="00C37644">
      <w:pPr>
        <w:pStyle w:val="ListParagraph"/>
        <w:numPr>
          <w:ilvl w:val="0"/>
          <w:numId w:val="26"/>
        </w:numPr>
        <w:rPr>
          <w:lang w:val="en-US"/>
        </w:rPr>
      </w:pPr>
      <w:r>
        <w:rPr>
          <w:rFonts w:ascii="Sylfaen" w:hAnsi="Sylfaen"/>
          <w:lang w:val="ka-GE"/>
        </w:rPr>
        <w:t>ზოგადი შესანახი ადგილების მხარდაჭერა</w:t>
      </w:r>
      <w:r w:rsidR="00B478AD" w:rsidRPr="005118B5">
        <w:rPr>
          <w:lang w:val="en-US"/>
        </w:rPr>
        <w:t xml:space="preserve"> (</w:t>
      </w:r>
      <w:r>
        <w:rPr>
          <w:rFonts w:ascii="Sylfaen" w:hAnsi="Sylfaen"/>
          <w:lang w:val="ka-GE"/>
        </w:rPr>
        <w:t>მაგ</w:t>
      </w:r>
      <w:r w:rsidR="00B478AD" w:rsidRPr="005118B5">
        <w:rPr>
          <w:lang w:val="en-US"/>
        </w:rPr>
        <w:t xml:space="preserve">. </w:t>
      </w:r>
      <w:r>
        <w:rPr>
          <w:rFonts w:ascii="Sylfaen" w:hAnsi="Sylfaen"/>
          <w:lang w:val="ka-GE"/>
        </w:rPr>
        <w:t>შენობა</w:t>
      </w:r>
      <w:r w:rsidR="00B478AD" w:rsidRPr="005118B5">
        <w:rPr>
          <w:lang w:val="en-US"/>
        </w:rPr>
        <w:t xml:space="preserve">) </w:t>
      </w:r>
      <w:r>
        <w:rPr>
          <w:rFonts w:ascii="Sylfaen" w:hAnsi="Sylfaen"/>
          <w:lang w:val="ka-GE"/>
        </w:rPr>
        <w:t>ან</w:t>
      </w:r>
      <w:r w:rsidR="00B478AD" w:rsidRPr="005118B5">
        <w:rPr>
          <w:lang w:val="en-US"/>
        </w:rPr>
        <w:t xml:space="preserve"> </w:t>
      </w:r>
      <w:r>
        <w:rPr>
          <w:rFonts w:ascii="Sylfaen" w:hAnsi="Sylfaen"/>
          <w:lang w:val="ka-GE"/>
        </w:rPr>
        <w:t>ფიზიკური შესანახი ადგილი</w:t>
      </w:r>
      <w:r w:rsidR="00B478AD" w:rsidRPr="005118B5">
        <w:rPr>
          <w:lang w:val="en-US"/>
        </w:rPr>
        <w:t xml:space="preserve"> (</w:t>
      </w:r>
      <w:r>
        <w:rPr>
          <w:rFonts w:ascii="Sylfaen" w:hAnsi="Sylfaen"/>
          <w:lang w:val="ka-GE"/>
        </w:rPr>
        <w:t>ფირფიტები, ყუთები</w:t>
      </w:r>
      <w:r w:rsidR="00B478AD" w:rsidRPr="005118B5">
        <w:rPr>
          <w:lang w:val="en-US"/>
        </w:rPr>
        <w:t>, etc.).</w:t>
      </w:r>
    </w:p>
    <w:p w:rsidR="00B478AD" w:rsidRPr="005118B5" w:rsidRDefault="00865761" w:rsidP="00C37644">
      <w:pPr>
        <w:pStyle w:val="ListParagraph"/>
        <w:numPr>
          <w:ilvl w:val="0"/>
          <w:numId w:val="26"/>
        </w:numPr>
        <w:rPr>
          <w:lang w:val="en-US"/>
        </w:rPr>
      </w:pPr>
      <w:r>
        <w:rPr>
          <w:rFonts w:ascii="Sylfaen" w:hAnsi="Sylfaen"/>
          <w:lang w:val="ka-GE"/>
        </w:rPr>
        <w:t>ყველა ფიზიკური საცავი იდენტიფიცირებული და რეგისტრირებულია შრტიხ კოდებით</w:t>
      </w:r>
    </w:p>
    <w:p w:rsidR="00B478AD" w:rsidRPr="005118B5" w:rsidRDefault="005D446E" w:rsidP="00C37644">
      <w:pPr>
        <w:pStyle w:val="ListParagraph"/>
        <w:numPr>
          <w:ilvl w:val="0"/>
          <w:numId w:val="26"/>
        </w:numPr>
        <w:rPr>
          <w:lang w:val="en-US"/>
        </w:rPr>
      </w:pPr>
      <w:r>
        <w:rPr>
          <w:rFonts w:ascii="Sylfaen" w:hAnsi="Sylfaen"/>
          <w:lang w:val="ka-GE"/>
        </w:rPr>
        <w:t>დაა</w:t>
      </w:r>
      <w:r w:rsidR="00C03724">
        <w:rPr>
          <w:rFonts w:ascii="Sylfaen" w:hAnsi="Sylfaen"/>
          <w:lang w:val="ka-GE"/>
        </w:rPr>
        <w:t>რ</w:t>
      </w:r>
      <w:r>
        <w:rPr>
          <w:rFonts w:ascii="Sylfaen" w:hAnsi="Sylfaen"/>
          <w:lang w:val="ka-GE"/>
        </w:rPr>
        <w:t>ქ</w:t>
      </w:r>
      <w:r w:rsidR="00C03724">
        <w:rPr>
          <w:rFonts w:ascii="Sylfaen" w:hAnsi="Sylfaen"/>
          <w:lang w:val="ka-GE"/>
        </w:rPr>
        <w:t>ივების პრობლემის გადაჭრის კომპლექსური მოიდგომაა - სხვადასხვა დეპარტამენტიდან წამოსული დოკუმენტის ციფრულზე გადაყვანა სკანერის საშუალებით ციფრული ფოტოების შექმნა, შემდეგ კი ორიგინალი დოკუმენტების გადატანით ცენტრალურ რეესტრში</w:t>
      </w:r>
    </w:p>
    <w:p w:rsidR="00B478AD" w:rsidRPr="005118B5" w:rsidRDefault="00C03724" w:rsidP="00C37644">
      <w:pPr>
        <w:pStyle w:val="ListParagraph"/>
        <w:numPr>
          <w:ilvl w:val="0"/>
          <w:numId w:val="26"/>
        </w:numPr>
        <w:rPr>
          <w:lang w:val="en-US"/>
        </w:rPr>
      </w:pPr>
      <w:r>
        <w:rPr>
          <w:rFonts w:ascii="Sylfaen" w:hAnsi="Sylfaen"/>
          <w:lang w:val="ka-GE"/>
        </w:rPr>
        <w:t>გამავალი დოკუმენტების შენახვის მხარდაჭერა</w:t>
      </w:r>
      <w:r w:rsidR="00B478AD" w:rsidRPr="005118B5">
        <w:rPr>
          <w:lang w:val="en-US"/>
        </w:rPr>
        <w:t xml:space="preserve"> (</w:t>
      </w:r>
      <w:r>
        <w:rPr>
          <w:rFonts w:ascii="Sylfaen" w:hAnsi="Sylfaen"/>
          <w:lang w:val="ka-GE"/>
        </w:rPr>
        <w:t>პრესის ანგარიშები</w:t>
      </w:r>
      <w:r w:rsidR="00B478AD" w:rsidRPr="005118B5">
        <w:rPr>
          <w:lang w:val="en-US"/>
        </w:rPr>
        <w:t>)</w:t>
      </w:r>
    </w:p>
    <w:p w:rsidR="00B478AD" w:rsidRPr="005118B5" w:rsidRDefault="00C03724" w:rsidP="00C37644">
      <w:pPr>
        <w:pStyle w:val="ListParagraph"/>
        <w:numPr>
          <w:ilvl w:val="0"/>
          <w:numId w:val="26"/>
        </w:numPr>
        <w:rPr>
          <w:lang w:val="en-US"/>
        </w:rPr>
      </w:pPr>
      <w:r>
        <w:rPr>
          <w:rFonts w:ascii="Sylfaen" w:hAnsi="Sylfaen"/>
          <w:lang w:val="ka-GE"/>
        </w:rPr>
        <w:t>ხანგრძლივად შ</w:t>
      </w:r>
      <w:r w:rsidR="005D446E">
        <w:rPr>
          <w:rFonts w:ascii="Sylfaen" w:hAnsi="Sylfaen"/>
          <w:lang w:val="ka-GE"/>
        </w:rPr>
        <w:t>ე</w:t>
      </w:r>
      <w:r>
        <w:rPr>
          <w:rFonts w:ascii="Sylfaen" w:hAnsi="Sylfaen"/>
          <w:lang w:val="ka-GE"/>
        </w:rPr>
        <w:t>ნახვა</w:t>
      </w:r>
      <w:r w:rsidR="00B478AD" w:rsidRPr="005118B5">
        <w:rPr>
          <w:lang w:val="en-US"/>
        </w:rPr>
        <w:t xml:space="preserve"> (&gt; 45 </w:t>
      </w:r>
      <w:r>
        <w:rPr>
          <w:rFonts w:ascii="Sylfaen" w:hAnsi="Sylfaen"/>
          <w:lang w:val="ka-GE"/>
        </w:rPr>
        <w:t>წელი</w:t>
      </w:r>
      <w:r w:rsidR="00B478AD" w:rsidRPr="005118B5">
        <w:rPr>
          <w:lang w:val="en-US"/>
        </w:rPr>
        <w:t>)</w:t>
      </w:r>
    </w:p>
    <w:p w:rsidR="00C03724" w:rsidRPr="00C03724" w:rsidRDefault="00C03724" w:rsidP="00C37644">
      <w:pPr>
        <w:pStyle w:val="ListParagraph"/>
        <w:numPr>
          <w:ilvl w:val="0"/>
          <w:numId w:val="26"/>
        </w:numPr>
        <w:rPr>
          <w:lang w:val="en-US"/>
        </w:rPr>
      </w:pPr>
      <w:r w:rsidRPr="00C03724">
        <w:rPr>
          <w:rFonts w:ascii="Sylfaen" w:hAnsi="Sylfaen"/>
          <w:lang w:val="ka-GE"/>
        </w:rPr>
        <w:t xml:space="preserve">ყველა რეგისტრირებული ფურცლის მოძრაობის მონიტორინგი </w:t>
      </w:r>
    </w:p>
    <w:p w:rsidR="00B478AD" w:rsidRPr="00C03724" w:rsidRDefault="00C03724" w:rsidP="00C37644">
      <w:pPr>
        <w:pStyle w:val="ListParagraph"/>
        <w:numPr>
          <w:ilvl w:val="0"/>
          <w:numId w:val="26"/>
        </w:numPr>
        <w:rPr>
          <w:lang w:val="en-US"/>
        </w:rPr>
      </w:pPr>
      <w:r>
        <w:rPr>
          <w:rFonts w:ascii="Sylfaen" w:hAnsi="Sylfaen"/>
          <w:lang w:val="ka-GE"/>
        </w:rPr>
        <w:t>დამუშავებული დოკუმენტების გარე არქივში განაწილება</w:t>
      </w:r>
    </w:p>
    <w:p w:rsidR="00B478AD" w:rsidRPr="005118B5" w:rsidRDefault="00C03724" w:rsidP="00C37644">
      <w:pPr>
        <w:pStyle w:val="ListParagraph"/>
        <w:numPr>
          <w:ilvl w:val="0"/>
          <w:numId w:val="26"/>
        </w:numPr>
        <w:rPr>
          <w:lang w:val="en-US"/>
        </w:rPr>
      </w:pPr>
      <w:r>
        <w:rPr>
          <w:rFonts w:ascii="Sylfaen" w:hAnsi="Sylfaen"/>
          <w:lang w:val="ka-GE"/>
        </w:rPr>
        <w:t xml:space="preserve">გარე არქივიდან ორიგინალი დოკუმენტის ასლის გამოთხოვის საშუალება </w:t>
      </w:r>
      <w:r w:rsidR="00B478AD" w:rsidRPr="005118B5">
        <w:rPr>
          <w:lang w:val="en-US"/>
        </w:rPr>
        <w:t>(</w:t>
      </w:r>
      <w:r>
        <w:rPr>
          <w:rFonts w:ascii="Sylfaen" w:hAnsi="Sylfaen"/>
          <w:lang w:val="ka-GE"/>
        </w:rPr>
        <w:t>მაგ</w:t>
      </w:r>
      <w:r w:rsidR="00B478AD" w:rsidRPr="005118B5">
        <w:rPr>
          <w:lang w:val="en-US"/>
        </w:rPr>
        <w:t xml:space="preserve">. </w:t>
      </w:r>
      <w:r>
        <w:rPr>
          <w:rFonts w:ascii="Sylfaen" w:hAnsi="Sylfaen"/>
          <w:lang w:val="ka-GE"/>
        </w:rPr>
        <w:t xml:space="preserve">სამართლებრივის </w:t>
      </w:r>
      <w:r w:rsidR="005D446E">
        <w:rPr>
          <w:rFonts w:ascii="Sylfaen" w:hAnsi="Sylfaen"/>
          <w:lang w:val="ka-GE"/>
        </w:rPr>
        <w:t>პ</w:t>
      </w:r>
      <w:r>
        <w:rPr>
          <w:rFonts w:ascii="Sylfaen" w:hAnsi="Sylfaen"/>
          <w:lang w:val="ka-GE"/>
        </w:rPr>
        <w:t>როცესის დროს მტკიცებულებად გამოყენებისათვის</w:t>
      </w:r>
      <w:r w:rsidR="00B478AD" w:rsidRPr="005118B5">
        <w:rPr>
          <w:lang w:val="en-US"/>
        </w:rPr>
        <w:t>)</w:t>
      </w:r>
    </w:p>
    <w:p w:rsidR="00B478AD" w:rsidRPr="005118B5" w:rsidRDefault="00C03724" w:rsidP="00C37644">
      <w:pPr>
        <w:pStyle w:val="ListParagraph"/>
        <w:numPr>
          <w:ilvl w:val="0"/>
          <w:numId w:val="26"/>
        </w:numPr>
        <w:rPr>
          <w:lang w:val="en-US"/>
        </w:rPr>
      </w:pPr>
      <w:r>
        <w:rPr>
          <w:rFonts w:ascii="Sylfaen" w:hAnsi="Sylfaen"/>
          <w:lang w:val="ka-GE"/>
        </w:rPr>
        <w:t>დოკუმენტების გაუქმების მხარდაჭერა</w:t>
      </w:r>
      <w:r w:rsidR="00B478AD" w:rsidRPr="005118B5">
        <w:rPr>
          <w:lang w:val="en-US"/>
        </w:rPr>
        <w:t xml:space="preserve"> (</w:t>
      </w:r>
      <w:r>
        <w:rPr>
          <w:rFonts w:ascii="Sylfaen" w:hAnsi="Sylfaen"/>
          <w:lang w:val="ka-GE"/>
        </w:rPr>
        <w:t>ფიზიკური და ელექტრონული</w:t>
      </w:r>
      <w:r w:rsidR="00B478AD" w:rsidRPr="005118B5">
        <w:rPr>
          <w:lang w:val="en-US"/>
        </w:rPr>
        <w:t>)</w:t>
      </w:r>
    </w:p>
    <w:p w:rsidR="00B478AD" w:rsidRPr="005118B5" w:rsidRDefault="008D536A" w:rsidP="00C37644">
      <w:pPr>
        <w:pStyle w:val="ListParagraph"/>
        <w:numPr>
          <w:ilvl w:val="0"/>
          <w:numId w:val="26"/>
        </w:numPr>
        <w:rPr>
          <w:lang w:val="en-US"/>
        </w:rPr>
      </w:pPr>
      <w:r>
        <w:rPr>
          <w:rFonts w:ascii="Sylfaen" w:hAnsi="Sylfaen"/>
          <w:lang w:val="ka-GE"/>
        </w:rPr>
        <w:t xml:space="preserve">ფურცლიდან ელეტრონულ ფორმატზე გადასვლისათვის საჭირო სპეციალური გარემო, რომელიც უზრუნველყოფს ოპერატორის ჩარევის მინიმალიზებას. </w:t>
      </w:r>
    </w:p>
    <w:p w:rsidR="00B478AD" w:rsidRPr="005118B5" w:rsidRDefault="00C15088" w:rsidP="00C37644">
      <w:pPr>
        <w:pStyle w:val="ListParagraph"/>
        <w:numPr>
          <w:ilvl w:val="0"/>
          <w:numId w:val="26"/>
        </w:numPr>
        <w:rPr>
          <w:lang w:val="en-US"/>
        </w:rPr>
      </w:pPr>
      <w:r>
        <w:rPr>
          <w:rFonts w:ascii="Sylfaen" w:hAnsi="Sylfaen"/>
          <w:lang w:val="ka-GE"/>
        </w:rPr>
        <w:t>დოკუმენტების მარკირება ელექტრონული ხელმოწერის გამოყენებით, რომელიც დასტურდება ელექტრონულ ფურცელზე პიროვნების მიერ</w:t>
      </w:r>
      <w:r w:rsidR="00B478AD" w:rsidRPr="005118B5">
        <w:rPr>
          <w:lang w:val="en-US"/>
        </w:rPr>
        <w:t xml:space="preserve">, </w:t>
      </w:r>
      <w:r w:rsidR="003C4DB1">
        <w:rPr>
          <w:rFonts w:ascii="Sylfaen" w:hAnsi="Sylfaen"/>
          <w:lang w:val="ka-GE"/>
        </w:rPr>
        <w:t>ც</w:t>
      </w:r>
      <w:r w:rsidR="005D446E">
        <w:rPr>
          <w:rFonts w:ascii="Sylfaen" w:hAnsi="Sylfaen"/>
          <w:lang w:val="ka-GE"/>
        </w:rPr>
        <w:t>ი</w:t>
      </w:r>
      <w:r w:rsidR="003C4DB1">
        <w:rPr>
          <w:rFonts w:ascii="Sylfaen" w:hAnsi="Sylfaen"/>
          <w:lang w:val="ka-GE"/>
        </w:rPr>
        <w:t xml:space="preserve">ფრული დოკუმენტები მიწოდება </w:t>
      </w:r>
      <w:r w:rsidR="005D446E">
        <w:rPr>
          <w:rFonts w:ascii="Sylfaen" w:hAnsi="Sylfaen"/>
          <w:lang w:val="ka-GE"/>
        </w:rPr>
        <w:t>ხდებ</w:t>
      </w:r>
      <w:r w:rsidR="003C4DB1">
        <w:rPr>
          <w:rFonts w:ascii="Sylfaen" w:hAnsi="Sylfaen"/>
          <w:lang w:val="ka-GE"/>
        </w:rPr>
        <w:t>ა დროის მითითებით</w:t>
      </w:r>
      <w:r w:rsidR="00B478AD" w:rsidRPr="005118B5">
        <w:rPr>
          <w:lang w:val="en-US"/>
        </w:rPr>
        <w:t xml:space="preserve"> (</w:t>
      </w:r>
      <w:r>
        <w:rPr>
          <w:rFonts w:ascii="Sylfaen" w:hAnsi="Sylfaen"/>
          <w:lang w:val="ka-GE"/>
        </w:rPr>
        <w:t>შ</w:t>
      </w:r>
      <w:r w:rsidR="008D536A">
        <w:rPr>
          <w:rFonts w:ascii="Sylfaen" w:hAnsi="Sylfaen"/>
          <w:lang w:val="ka-GE"/>
        </w:rPr>
        <w:t>ესაძლოა კოლექტიურად</w:t>
      </w:r>
      <w:r w:rsidR="00B478AD" w:rsidRPr="005118B5">
        <w:rPr>
          <w:lang w:val="en-US"/>
        </w:rPr>
        <w:t>)</w:t>
      </w:r>
    </w:p>
    <w:p w:rsidR="00B478AD" w:rsidRPr="005118B5" w:rsidRDefault="004E1E26" w:rsidP="00C37644">
      <w:pPr>
        <w:pStyle w:val="ListParagraph"/>
        <w:numPr>
          <w:ilvl w:val="0"/>
          <w:numId w:val="26"/>
        </w:numPr>
        <w:rPr>
          <w:lang w:val="en-US"/>
        </w:rPr>
      </w:pPr>
      <w:r>
        <w:rPr>
          <w:rFonts w:ascii="Sylfaen" w:hAnsi="Sylfaen"/>
          <w:lang w:val="ka-GE"/>
        </w:rPr>
        <w:t xml:space="preserve"> „ჰეშ“ ფუნქციის მწყობრიდან გამოსვლის შემთხვევაში  დოკუმენტაციის დათარიღებისა და ხელმოწერის მექანიზმის უზრუნველყოფა</w:t>
      </w:r>
    </w:p>
    <w:p w:rsidR="00C15088" w:rsidRPr="00C15088" w:rsidRDefault="00C15088" w:rsidP="00C37644">
      <w:pPr>
        <w:pStyle w:val="ListParagraph"/>
        <w:numPr>
          <w:ilvl w:val="0"/>
          <w:numId w:val="26"/>
        </w:numPr>
        <w:rPr>
          <w:lang w:val="en-US"/>
        </w:rPr>
      </w:pPr>
      <w:r w:rsidRPr="00C15088">
        <w:rPr>
          <w:rFonts w:ascii="Sylfaen" w:hAnsi="Sylfaen"/>
          <w:lang w:val="ka-GE"/>
        </w:rPr>
        <w:t xml:space="preserve">ელექტრონული ფორმის დოკუმენტების დათვალიერება </w:t>
      </w:r>
    </w:p>
    <w:p w:rsidR="00B478AD" w:rsidRPr="00C15088" w:rsidRDefault="00C15088" w:rsidP="00C37644">
      <w:pPr>
        <w:pStyle w:val="ListParagraph"/>
        <w:numPr>
          <w:ilvl w:val="0"/>
          <w:numId w:val="26"/>
        </w:numPr>
        <w:rPr>
          <w:lang w:val="en-US"/>
        </w:rPr>
      </w:pPr>
      <w:r>
        <w:rPr>
          <w:rFonts w:ascii="Sylfaen" w:hAnsi="Sylfaen"/>
          <w:lang w:val="ka-GE"/>
        </w:rPr>
        <w:t>ვებ სერვისების მხადრაჭერა კომინიკაციის, ყუთების მოგროვება, სესხების აღრიცხვა და რეალიზაცია, პროტოკოლების დასტური და ა.შ.</w:t>
      </w:r>
      <w:r w:rsidR="00B478AD" w:rsidRPr="00C15088">
        <w:rPr>
          <w:lang w:val="en-US"/>
        </w:rPr>
        <w:t>.</w:t>
      </w:r>
    </w:p>
    <w:p w:rsidR="00B478AD" w:rsidRPr="005118B5" w:rsidRDefault="006B2523" w:rsidP="00C37644">
      <w:pPr>
        <w:pStyle w:val="ListParagraph"/>
        <w:numPr>
          <w:ilvl w:val="0"/>
          <w:numId w:val="26"/>
        </w:numPr>
        <w:rPr>
          <w:lang w:val="en-US"/>
        </w:rPr>
      </w:pPr>
      <w:r>
        <w:rPr>
          <w:rFonts w:ascii="Sylfaen" w:hAnsi="Sylfaen"/>
          <w:lang w:val="ka-GE"/>
        </w:rPr>
        <w:t>მატერიალური შეკვეთები</w:t>
      </w:r>
      <w:r w:rsidR="00B478AD" w:rsidRPr="005118B5">
        <w:rPr>
          <w:lang w:val="en-US"/>
        </w:rPr>
        <w:t xml:space="preserve"> (</w:t>
      </w:r>
      <w:r w:rsidR="008D536A">
        <w:rPr>
          <w:rFonts w:ascii="Sylfaen" w:hAnsi="Sylfaen"/>
          <w:lang w:val="ka-GE"/>
        </w:rPr>
        <w:t>შესანახი ყუეთები</w:t>
      </w:r>
      <w:r w:rsidR="00B478AD" w:rsidRPr="005118B5">
        <w:rPr>
          <w:lang w:val="en-US"/>
        </w:rPr>
        <w:t xml:space="preserve">, </w:t>
      </w:r>
      <w:r w:rsidR="008D536A">
        <w:rPr>
          <w:rFonts w:ascii="Sylfaen" w:hAnsi="Sylfaen"/>
          <w:lang w:val="ka-GE"/>
        </w:rPr>
        <w:t>შტრიხკოდებიანი ეტიკეტები</w:t>
      </w:r>
      <w:r w:rsidR="00B478AD" w:rsidRPr="005118B5">
        <w:rPr>
          <w:lang w:val="en-US"/>
        </w:rPr>
        <w:t xml:space="preserve">, </w:t>
      </w:r>
      <w:r w:rsidR="008D536A">
        <w:rPr>
          <w:rFonts w:ascii="Sylfaen" w:hAnsi="Sylfaen"/>
          <w:lang w:val="ka-GE"/>
        </w:rPr>
        <w:t>ფირები და სხვა</w:t>
      </w:r>
      <w:r w:rsidR="00B478AD" w:rsidRPr="005118B5">
        <w:rPr>
          <w:lang w:val="en-US"/>
        </w:rPr>
        <w:t>.).</w:t>
      </w:r>
    </w:p>
    <w:p w:rsidR="00B478AD" w:rsidRPr="005118B5" w:rsidRDefault="008D536A" w:rsidP="00C37644">
      <w:pPr>
        <w:pStyle w:val="ListParagraph"/>
        <w:numPr>
          <w:ilvl w:val="0"/>
          <w:numId w:val="26"/>
        </w:numPr>
        <w:rPr>
          <w:lang w:val="en-US"/>
        </w:rPr>
      </w:pPr>
      <w:r>
        <w:rPr>
          <w:rFonts w:ascii="Sylfaen" w:hAnsi="Sylfaen"/>
          <w:lang w:val="ka-GE"/>
        </w:rPr>
        <w:t>რეესტრისათვის საარქივო მასალის რეგისტრაცია და გადაცემაში მხარდაჭერა</w:t>
      </w:r>
      <w:r w:rsidR="00B478AD" w:rsidRPr="005118B5">
        <w:rPr>
          <w:lang w:val="en-US"/>
        </w:rPr>
        <w:t xml:space="preserve"> (</w:t>
      </w:r>
      <w:r>
        <w:rPr>
          <w:rFonts w:ascii="Sylfaen" w:hAnsi="Sylfaen"/>
          <w:lang w:val="ka-GE"/>
        </w:rPr>
        <w:t>მაგ</w:t>
      </w:r>
      <w:r w:rsidR="00B478AD" w:rsidRPr="005118B5">
        <w:rPr>
          <w:lang w:val="en-US"/>
        </w:rPr>
        <w:t xml:space="preserve">. </w:t>
      </w:r>
      <w:r>
        <w:rPr>
          <w:rFonts w:ascii="Sylfaen" w:hAnsi="Sylfaen"/>
          <w:lang w:val="ka-GE"/>
        </w:rPr>
        <w:t>ჯგუფის გვერდების კოლექტიური აღწერა</w:t>
      </w:r>
      <w:r w:rsidR="00B478AD" w:rsidRPr="005118B5">
        <w:rPr>
          <w:lang w:val="en-US"/>
        </w:rPr>
        <w:t xml:space="preserve"> / </w:t>
      </w:r>
      <w:r>
        <w:rPr>
          <w:rFonts w:ascii="Sylfaen" w:hAnsi="Sylfaen"/>
          <w:lang w:val="ka-GE"/>
        </w:rPr>
        <w:t>დოკუმენტაცია სპეციალური საბუთების გარეშე</w:t>
      </w:r>
      <w:r w:rsidR="00B478AD" w:rsidRPr="005118B5">
        <w:rPr>
          <w:lang w:val="en-US"/>
        </w:rPr>
        <w:t>)</w:t>
      </w:r>
    </w:p>
    <w:p w:rsidR="00B478AD" w:rsidRPr="005118B5" w:rsidRDefault="00B478AD" w:rsidP="009C6DED">
      <w:pPr>
        <w:rPr>
          <w:lang w:val="en-US"/>
        </w:rPr>
      </w:pPr>
    </w:p>
    <w:p w:rsidR="00B478AD" w:rsidRPr="005118B5" w:rsidRDefault="00D3149F" w:rsidP="006E4807">
      <w:pPr>
        <w:pStyle w:val="Heading3"/>
        <w:rPr>
          <w:lang w:val="en-US"/>
        </w:rPr>
      </w:pPr>
      <w:r>
        <w:rPr>
          <w:rFonts w:ascii="Sylfaen" w:hAnsi="Sylfaen"/>
          <w:lang w:val="ka-GE"/>
        </w:rPr>
        <w:t>ჩიპის მართვა</w:t>
      </w:r>
    </w:p>
    <w:p w:rsidR="00B478AD" w:rsidRPr="005118B5" w:rsidRDefault="002F09CD" w:rsidP="009C6DED">
      <w:pPr>
        <w:rPr>
          <w:lang w:val="en-US"/>
        </w:rPr>
      </w:pPr>
      <w:r>
        <w:rPr>
          <w:rFonts w:ascii="Sylfaen" w:hAnsi="Sylfaen"/>
          <w:lang w:val="ka-GE"/>
        </w:rPr>
        <w:t xml:space="preserve">ჩიპების მართვის სისტემა შექმნილია ყველა </w:t>
      </w:r>
      <w:r w:rsidR="005D446E">
        <w:rPr>
          <w:rFonts w:ascii="Sylfaen" w:hAnsi="Sylfaen"/>
          <w:lang w:val="ka-GE"/>
        </w:rPr>
        <w:t>ახალ</w:t>
      </w:r>
      <w:r>
        <w:rPr>
          <w:rFonts w:ascii="Sylfaen" w:hAnsi="Sylfaen"/>
          <w:lang w:val="ka-GE"/>
        </w:rPr>
        <w:t>ი მომხმარებლის მიერ ბარათების უსა</w:t>
      </w:r>
      <w:r w:rsidR="005D446E">
        <w:rPr>
          <w:rFonts w:ascii="Sylfaen" w:hAnsi="Sylfaen"/>
          <w:lang w:val="ka-GE"/>
        </w:rPr>
        <w:t>ფ</w:t>
      </w:r>
      <w:r>
        <w:rPr>
          <w:rFonts w:ascii="Sylfaen" w:hAnsi="Sylfaen"/>
          <w:lang w:val="ka-GE"/>
        </w:rPr>
        <w:t xml:space="preserve">რთხო გამოშვება და </w:t>
      </w:r>
      <w:r w:rsidR="005D446E">
        <w:rPr>
          <w:rFonts w:ascii="Sylfaen" w:hAnsi="Sylfaen"/>
          <w:lang w:val="ka-GE"/>
        </w:rPr>
        <w:t>გამოყენებისათვის</w:t>
      </w:r>
      <w:r>
        <w:rPr>
          <w:rFonts w:ascii="Sylfaen" w:hAnsi="Sylfaen"/>
          <w:lang w:val="ka-GE"/>
        </w:rPr>
        <w:t xml:space="preserve"> ხოლო უკვე არსებული მომხმარებლებისათვის ბარათების დაზიანება დაკარგვის კომპენსირებისათვის</w:t>
      </w:r>
      <w:r w:rsidR="00B478AD" w:rsidRPr="005118B5">
        <w:rPr>
          <w:lang w:val="en-US"/>
        </w:rPr>
        <w:t xml:space="preserve">. </w:t>
      </w:r>
      <w:r>
        <w:rPr>
          <w:rFonts w:ascii="Sylfaen" w:hAnsi="Sylfaen"/>
          <w:lang w:val="ka-GE"/>
        </w:rPr>
        <w:t>სისტემას უნდა ქონდეს შესაძლებლობა „უნივერსალური ბარათის“ გამოშვების (რომელიც კონკრეტული მომხმარებლისგან არ ხდება)</w:t>
      </w:r>
      <w:r w:rsidR="00B478AD" w:rsidRPr="005118B5">
        <w:rPr>
          <w:lang w:val="en-US"/>
        </w:rPr>
        <w:t xml:space="preserve">.  </w:t>
      </w:r>
      <w:r>
        <w:rPr>
          <w:rFonts w:ascii="Sylfaen" w:hAnsi="Sylfaen"/>
          <w:lang w:val="ka-GE"/>
        </w:rPr>
        <w:t xml:space="preserve">წლიურად მოსალოდნელია 300-500 ბარათის </w:t>
      </w:r>
      <w:r w:rsidR="005D446E">
        <w:rPr>
          <w:rFonts w:ascii="Sylfaen" w:hAnsi="Sylfaen"/>
          <w:lang w:val="ka-GE"/>
        </w:rPr>
        <w:t>გამოშ</w:t>
      </w:r>
      <w:r>
        <w:rPr>
          <w:rFonts w:ascii="Sylfaen" w:hAnsi="Sylfaen"/>
          <w:lang w:val="ka-GE"/>
        </w:rPr>
        <w:t>ვება. ჭკვიანი ბარათები გამოიყენება შემდეგი მიზნით</w:t>
      </w:r>
      <w:r w:rsidR="00B478AD" w:rsidRPr="005118B5">
        <w:rPr>
          <w:lang w:val="en-US"/>
        </w:rPr>
        <w:t>:</w:t>
      </w:r>
    </w:p>
    <w:p w:rsidR="002A6EAB" w:rsidRPr="002A6EAB" w:rsidRDefault="0043088B" w:rsidP="00C37644">
      <w:pPr>
        <w:pStyle w:val="ListParagraph"/>
        <w:numPr>
          <w:ilvl w:val="0"/>
          <w:numId w:val="14"/>
        </w:numPr>
        <w:spacing w:after="200" w:line="276" w:lineRule="auto"/>
        <w:rPr>
          <w:lang w:val="en-US"/>
        </w:rPr>
      </w:pPr>
      <w:r w:rsidRPr="002A6EAB">
        <w:rPr>
          <w:rFonts w:ascii="Sylfaen" w:hAnsi="Sylfaen"/>
          <w:lang w:val="ka-GE"/>
        </w:rPr>
        <w:t xml:space="preserve">აქტიურ სადირექტორო სისტემაში შესასვლელად </w:t>
      </w:r>
    </w:p>
    <w:p w:rsidR="00B478AD" w:rsidRPr="002A6EAB" w:rsidRDefault="002A6EAB" w:rsidP="00C37644">
      <w:pPr>
        <w:pStyle w:val="ListParagraph"/>
        <w:numPr>
          <w:ilvl w:val="0"/>
          <w:numId w:val="14"/>
        </w:numPr>
        <w:spacing w:after="200" w:line="276" w:lineRule="auto"/>
        <w:rPr>
          <w:lang w:val="en-US"/>
        </w:rPr>
      </w:pPr>
      <w:r>
        <w:rPr>
          <w:rFonts w:ascii="Sylfaen" w:hAnsi="Sylfaen"/>
          <w:lang w:val="ka-GE"/>
        </w:rPr>
        <w:t>აპლიკაციის განრიგში შესასვლელად</w:t>
      </w:r>
    </w:p>
    <w:p w:rsidR="002A6EAB" w:rsidRPr="002A6EAB" w:rsidRDefault="00B478AD" w:rsidP="00C37644">
      <w:pPr>
        <w:pStyle w:val="ListParagraph"/>
        <w:numPr>
          <w:ilvl w:val="0"/>
          <w:numId w:val="14"/>
        </w:numPr>
        <w:spacing w:after="200" w:line="276" w:lineRule="auto"/>
        <w:rPr>
          <w:lang w:val="en-US"/>
        </w:rPr>
      </w:pPr>
      <w:r w:rsidRPr="002A6EAB">
        <w:rPr>
          <w:lang w:val="en-US"/>
        </w:rPr>
        <w:t xml:space="preserve"> </w:t>
      </w:r>
      <w:r w:rsidR="002A6EAB" w:rsidRPr="002A6EAB">
        <w:rPr>
          <w:rFonts w:ascii="Sylfaen" w:hAnsi="Sylfaen"/>
          <w:lang w:val="ka-GE"/>
        </w:rPr>
        <w:t xml:space="preserve">მოწინავე ელექტრონული ხელმოწერა </w:t>
      </w:r>
    </w:p>
    <w:p w:rsidR="00B478AD" w:rsidRPr="002A6EAB" w:rsidRDefault="002A6EAB" w:rsidP="00C37644">
      <w:pPr>
        <w:pStyle w:val="ListParagraph"/>
        <w:numPr>
          <w:ilvl w:val="0"/>
          <w:numId w:val="14"/>
        </w:numPr>
        <w:spacing w:after="200" w:line="276" w:lineRule="auto"/>
        <w:rPr>
          <w:lang w:val="en-US"/>
        </w:rPr>
      </w:pPr>
      <w:r>
        <w:rPr>
          <w:rFonts w:ascii="Sylfaen" w:hAnsi="Sylfaen"/>
          <w:lang w:val="ka-GE"/>
        </w:rPr>
        <w:t>მონაცემთა დაშიფვრა</w:t>
      </w:r>
    </w:p>
    <w:p w:rsidR="00B478AD" w:rsidRPr="005118B5" w:rsidRDefault="002A6EAB" w:rsidP="00C37644">
      <w:pPr>
        <w:pStyle w:val="ListParagraph"/>
        <w:numPr>
          <w:ilvl w:val="0"/>
          <w:numId w:val="14"/>
        </w:numPr>
        <w:spacing w:after="200" w:line="276" w:lineRule="auto"/>
        <w:rPr>
          <w:lang w:val="en-US"/>
        </w:rPr>
      </w:pPr>
      <w:r>
        <w:rPr>
          <w:rFonts w:ascii="Sylfaen" w:hAnsi="Sylfaen"/>
          <w:lang w:val="ka-GE"/>
        </w:rPr>
        <w:t>ელ.ფოსტა</w:t>
      </w:r>
      <w:r w:rsidR="00B478AD" w:rsidRPr="005118B5">
        <w:rPr>
          <w:lang w:val="en-US"/>
        </w:rPr>
        <w:t>.</w:t>
      </w:r>
    </w:p>
    <w:p w:rsidR="00B478AD" w:rsidRPr="005118B5" w:rsidRDefault="006722A3" w:rsidP="009C6DED">
      <w:pPr>
        <w:rPr>
          <w:lang w:val="en-US"/>
        </w:rPr>
      </w:pPr>
      <w:r>
        <w:rPr>
          <w:rFonts w:ascii="Sylfaen" w:hAnsi="Sylfaen"/>
          <w:lang w:val="ka-GE"/>
        </w:rPr>
        <w:lastRenderedPageBreak/>
        <w:t>ბარათების მართვის სისტემა უნდა მოიცავდეს ბარათების ცენტრს ან სამთავრობო საბარათო ცენტრი უნდა იქნას გამოყენებული</w:t>
      </w:r>
      <w:r w:rsidR="00B478AD" w:rsidRPr="005118B5">
        <w:rPr>
          <w:lang w:val="en-US"/>
        </w:rPr>
        <w:t xml:space="preserve">. </w:t>
      </w:r>
      <w:r>
        <w:rPr>
          <w:rFonts w:ascii="Sylfaen" w:hAnsi="Sylfaen"/>
          <w:lang w:val="ka-GE"/>
        </w:rPr>
        <w:t>საბარათე ცენტრი უნდა ახორციელებდეს მინიმუმ შემდეგ აქტივობებს</w:t>
      </w:r>
      <w:r w:rsidR="00B478AD" w:rsidRPr="005118B5">
        <w:rPr>
          <w:lang w:val="en-US"/>
        </w:rPr>
        <w:t>:</w:t>
      </w:r>
    </w:p>
    <w:p w:rsidR="00B478AD" w:rsidRPr="005118B5" w:rsidRDefault="00B478AD" w:rsidP="00C37644">
      <w:pPr>
        <w:pStyle w:val="ListParagraph"/>
        <w:numPr>
          <w:ilvl w:val="0"/>
          <w:numId w:val="27"/>
        </w:numPr>
        <w:rPr>
          <w:lang w:val="en-US"/>
        </w:rPr>
      </w:pPr>
      <w:r w:rsidRPr="005118B5">
        <w:rPr>
          <w:lang w:val="en-US"/>
        </w:rPr>
        <w:t>HSM</w:t>
      </w:r>
      <w:r w:rsidR="007D69F2">
        <w:rPr>
          <w:rFonts w:ascii="Sylfaen" w:hAnsi="Sylfaen"/>
          <w:lang w:val="ka-GE"/>
        </w:rPr>
        <w:t xml:space="preserve">-ში კრიპტოგრაფიული გასაღების უსაფრთხო შენახვა და გამოყენება </w:t>
      </w:r>
    </w:p>
    <w:p w:rsidR="00CC0920" w:rsidRPr="00CC0920" w:rsidRDefault="00CC0920" w:rsidP="00C37644">
      <w:pPr>
        <w:pStyle w:val="ListParagraph"/>
        <w:numPr>
          <w:ilvl w:val="0"/>
          <w:numId w:val="27"/>
        </w:numPr>
        <w:rPr>
          <w:lang w:val="en-US"/>
        </w:rPr>
      </w:pPr>
      <w:r w:rsidRPr="00CC0920">
        <w:rPr>
          <w:rFonts w:ascii="Sylfaen" w:hAnsi="Sylfaen"/>
          <w:lang w:val="ka-GE"/>
        </w:rPr>
        <w:t xml:space="preserve">პერსონიფიცირებული პროფილების რეესტრის შექმნა </w:t>
      </w:r>
    </w:p>
    <w:p w:rsidR="00B478AD" w:rsidRPr="00CC0920" w:rsidRDefault="00CC0920" w:rsidP="00C37644">
      <w:pPr>
        <w:pStyle w:val="ListParagraph"/>
        <w:numPr>
          <w:ilvl w:val="0"/>
          <w:numId w:val="27"/>
        </w:numPr>
        <w:rPr>
          <w:lang w:val="en-US"/>
        </w:rPr>
      </w:pPr>
      <w:r>
        <w:rPr>
          <w:rFonts w:ascii="Sylfaen" w:hAnsi="Sylfaen"/>
          <w:lang w:val="ka-GE"/>
        </w:rPr>
        <w:t>პერსონიფიცირებული ბარათების ბეჭდვა</w:t>
      </w:r>
    </w:p>
    <w:p w:rsidR="00B478AD" w:rsidRPr="005118B5" w:rsidRDefault="00CC0920" w:rsidP="00C37644">
      <w:pPr>
        <w:pStyle w:val="ListParagraph"/>
        <w:numPr>
          <w:ilvl w:val="0"/>
          <w:numId w:val="27"/>
        </w:numPr>
        <w:rPr>
          <w:lang w:val="en-US"/>
        </w:rPr>
      </w:pPr>
      <w:r>
        <w:rPr>
          <w:rFonts w:ascii="Sylfaen" w:hAnsi="Sylfaen"/>
          <w:lang w:val="ka-GE"/>
        </w:rPr>
        <w:t>ჩიპ ბარათების პერსონალიზება გლობალური პლატფორმის სისტემასა</w:t>
      </w:r>
      <w:r w:rsidR="00B478AD" w:rsidRPr="005118B5">
        <w:rPr>
          <w:lang w:val="en-US"/>
        </w:rPr>
        <w:t xml:space="preserve"> </w:t>
      </w:r>
      <w:r>
        <w:rPr>
          <w:rFonts w:ascii="Sylfaen" w:hAnsi="Sylfaen"/>
          <w:lang w:val="ka-GE"/>
        </w:rPr>
        <w:t>და</w:t>
      </w:r>
      <w:r w:rsidR="00B478AD" w:rsidRPr="005118B5">
        <w:rPr>
          <w:lang w:val="en-US"/>
        </w:rPr>
        <w:t xml:space="preserve"> Java </w:t>
      </w:r>
      <w:r>
        <w:rPr>
          <w:rFonts w:ascii="Sylfaen" w:hAnsi="Sylfaen"/>
          <w:lang w:val="ka-GE"/>
        </w:rPr>
        <w:t>ბარათებთან</w:t>
      </w:r>
    </w:p>
    <w:p w:rsidR="00CC0920" w:rsidRPr="00CC0920" w:rsidRDefault="0015671B" w:rsidP="00C37644">
      <w:pPr>
        <w:pStyle w:val="ListParagraph"/>
        <w:numPr>
          <w:ilvl w:val="0"/>
          <w:numId w:val="27"/>
        </w:numPr>
        <w:rPr>
          <w:lang w:val="en-US"/>
        </w:rPr>
      </w:pPr>
      <w:r>
        <w:rPr>
          <w:rFonts w:ascii="Sylfaen" w:hAnsi="Sylfaen"/>
          <w:lang w:val="ka-GE"/>
        </w:rPr>
        <w:t xml:space="preserve">ჭკვიანი </w:t>
      </w:r>
      <w:r w:rsidR="00CC0920" w:rsidRPr="00CC0920">
        <w:rPr>
          <w:rFonts w:ascii="Sylfaen" w:hAnsi="Sylfaen"/>
          <w:lang w:val="ka-GE"/>
        </w:rPr>
        <w:t xml:space="preserve">ბარათების გამოცემასთან დაკავშირებით აპლიკაციების მიღება </w:t>
      </w:r>
    </w:p>
    <w:p w:rsidR="00B478AD" w:rsidRPr="00CC0920" w:rsidRDefault="00CC0920" w:rsidP="00C37644">
      <w:pPr>
        <w:pStyle w:val="ListParagraph"/>
        <w:numPr>
          <w:ilvl w:val="0"/>
          <w:numId w:val="27"/>
        </w:numPr>
        <w:rPr>
          <w:lang w:val="en-US"/>
        </w:rPr>
      </w:pPr>
      <w:r w:rsidRPr="00CC0920">
        <w:rPr>
          <w:rFonts w:ascii="Sylfaen" w:hAnsi="Sylfaen"/>
          <w:lang w:val="ka-GE"/>
        </w:rPr>
        <w:t>სერტიფიკატების გამოშვება</w:t>
      </w:r>
    </w:p>
    <w:p w:rsidR="00B478AD" w:rsidRPr="005118B5" w:rsidRDefault="00CC0920" w:rsidP="00C37644">
      <w:pPr>
        <w:pStyle w:val="ListParagraph"/>
        <w:numPr>
          <w:ilvl w:val="0"/>
          <w:numId w:val="27"/>
        </w:numPr>
        <w:rPr>
          <w:lang w:val="en-US"/>
        </w:rPr>
      </w:pPr>
      <w:r>
        <w:rPr>
          <w:rFonts w:ascii="Sylfaen" w:hAnsi="Sylfaen"/>
          <w:lang w:val="ka-GE"/>
        </w:rPr>
        <w:t>უსაფრთხოების ობიექტების ატვირთვა</w:t>
      </w:r>
    </w:p>
    <w:p w:rsidR="00B478AD" w:rsidRPr="005118B5" w:rsidRDefault="00B478AD" w:rsidP="00C37644">
      <w:pPr>
        <w:pStyle w:val="ListParagraph"/>
        <w:numPr>
          <w:ilvl w:val="0"/>
          <w:numId w:val="27"/>
        </w:numPr>
        <w:rPr>
          <w:lang w:val="en-US"/>
        </w:rPr>
      </w:pPr>
      <w:r w:rsidRPr="005118B5">
        <w:rPr>
          <w:lang w:val="en-US"/>
        </w:rPr>
        <w:t xml:space="preserve">PIN </w:t>
      </w:r>
      <w:r w:rsidR="00CC0920">
        <w:rPr>
          <w:rFonts w:ascii="Sylfaen" w:hAnsi="Sylfaen"/>
          <w:lang w:val="ka-GE"/>
        </w:rPr>
        <w:t>კონვერტების ბეჭდვა</w:t>
      </w:r>
    </w:p>
    <w:p w:rsidR="00B478AD" w:rsidRPr="005118B5" w:rsidRDefault="00CC0920" w:rsidP="00C37644">
      <w:pPr>
        <w:pStyle w:val="ListParagraph"/>
        <w:numPr>
          <w:ilvl w:val="0"/>
          <w:numId w:val="27"/>
        </w:numPr>
        <w:rPr>
          <w:lang w:val="en-US"/>
        </w:rPr>
      </w:pPr>
      <w:r>
        <w:rPr>
          <w:rFonts w:ascii="Sylfaen" w:hAnsi="Sylfaen"/>
          <w:lang w:val="ka-GE"/>
        </w:rPr>
        <w:t xml:space="preserve">ბარათებისა და </w:t>
      </w:r>
      <w:r w:rsidR="00B478AD" w:rsidRPr="005118B5">
        <w:rPr>
          <w:lang w:val="en-US"/>
        </w:rPr>
        <w:t xml:space="preserve">PIN </w:t>
      </w:r>
      <w:r>
        <w:rPr>
          <w:rFonts w:ascii="Sylfaen" w:hAnsi="Sylfaen"/>
          <w:lang w:val="ka-GE"/>
        </w:rPr>
        <w:t>კონვერტების გავრცელებაში მხარდაჭერა</w:t>
      </w:r>
    </w:p>
    <w:p w:rsidR="00CC0920" w:rsidRPr="00CC0920" w:rsidRDefault="00CC0920" w:rsidP="00C37644">
      <w:pPr>
        <w:pStyle w:val="ListParagraph"/>
        <w:numPr>
          <w:ilvl w:val="0"/>
          <w:numId w:val="27"/>
        </w:numPr>
        <w:rPr>
          <w:lang w:val="en-US"/>
        </w:rPr>
      </w:pPr>
      <w:r w:rsidRPr="00CC0920">
        <w:rPr>
          <w:rFonts w:ascii="Sylfaen" w:hAnsi="Sylfaen"/>
          <w:lang w:val="ka-GE"/>
        </w:rPr>
        <w:t xml:space="preserve">ანგარიშების აღრიცხვის შექმნა </w:t>
      </w:r>
    </w:p>
    <w:p w:rsidR="00B478AD" w:rsidRPr="00CC0920" w:rsidRDefault="00CC0920" w:rsidP="00C37644">
      <w:pPr>
        <w:pStyle w:val="ListParagraph"/>
        <w:numPr>
          <w:ilvl w:val="0"/>
          <w:numId w:val="27"/>
        </w:numPr>
        <w:rPr>
          <w:lang w:val="en-US"/>
        </w:rPr>
      </w:pPr>
      <w:r w:rsidRPr="00CC0920">
        <w:rPr>
          <w:rFonts w:ascii="Sylfaen" w:hAnsi="Sylfaen"/>
          <w:lang w:val="ka-GE"/>
        </w:rPr>
        <w:t xml:space="preserve">გამოცემული ბარათების უწყვეტი მართვა </w:t>
      </w:r>
    </w:p>
    <w:p w:rsidR="007D6CF6" w:rsidRPr="00CC0920" w:rsidRDefault="00CC0920" w:rsidP="009C6DED">
      <w:pPr>
        <w:pStyle w:val="ListParagraph"/>
        <w:numPr>
          <w:ilvl w:val="0"/>
          <w:numId w:val="27"/>
        </w:numPr>
        <w:rPr>
          <w:lang w:val="en-US"/>
        </w:rPr>
      </w:pPr>
      <w:r w:rsidRPr="00CC0920">
        <w:rPr>
          <w:rFonts w:ascii="Sylfaen" w:hAnsi="Sylfaen"/>
          <w:lang w:val="ka-GE"/>
        </w:rPr>
        <w:t xml:space="preserve">საბარათე სტატუსების შეცვლასთან დაკავშირებით აპლიკაციების მიღება </w:t>
      </w:r>
    </w:p>
    <w:p w:rsidR="00CC0920" w:rsidRPr="00CC0920" w:rsidRDefault="00CC0920" w:rsidP="00CC0920">
      <w:pPr>
        <w:pStyle w:val="ListParagraph"/>
        <w:ind w:left="717"/>
        <w:rPr>
          <w:lang w:val="en-US"/>
        </w:rPr>
      </w:pPr>
    </w:p>
    <w:p w:rsidR="00B478AD" w:rsidRPr="005118B5" w:rsidRDefault="001D556A" w:rsidP="009C6DED">
      <w:pPr>
        <w:rPr>
          <w:lang w:val="en-US"/>
        </w:rPr>
      </w:pPr>
      <w:r>
        <w:rPr>
          <w:rFonts w:ascii="Sylfaen" w:hAnsi="Sylfaen"/>
          <w:lang w:val="ka-GE"/>
        </w:rPr>
        <w:t>მარეგისტრირებელი ორგანოები იყენებენ და ამოწმებენ ჩიპ ბარათების აპლიკაციებს, სერთიფიკატებსა და ავტორიზებულ მოთხოვნებს, გადაგზავნილს საბარათე ცენტრთან</w:t>
      </w:r>
      <w:r w:rsidR="00B478AD" w:rsidRPr="005118B5">
        <w:rPr>
          <w:lang w:val="en-US"/>
        </w:rPr>
        <w:t>.</w:t>
      </w:r>
    </w:p>
    <w:p w:rsidR="00B478AD" w:rsidRPr="005118B5" w:rsidRDefault="00B478AD" w:rsidP="009C6DED">
      <w:pPr>
        <w:rPr>
          <w:highlight w:val="yellow"/>
          <w:lang w:val="en-US"/>
        </w:rPr>
      </w:pPr>
    </w:p>
    <w:p w:rsidR="00B478AD" w:rsidRPr="008A1F0E" w:rsidRDefault="00B478AD" w:rsidP="009C6DED">
      <w:pPr>
        <w:rPr>
          <w:rFonts w:ascii="Sylfaen" w:hAnsi="Sylfaen"/>
          <w:u w:val="single"/>
          <w:lang w:val="ka-GE"/>
        </w:rPr>
      </w:pPr>
      <w:r w:rsidRPr="005118B5">
        <w:rPr>
          <w:u w:val="single"/>
          <w:lang w:val="en-US"/>
        </w:rPr>
        <w:t xml:space="preserve">PKI </w:t>
      </w:r>
      <w:r w:rsidR="008A1F0E">
        <w:rPr>
          <w:rFonts w:ascii="Sylfaen" w:hAnsi="Sylfaen"/>
          <w:u w:val="single"/>
          <w:lang w:val="ka-GE"/>
        </w:rPr>
        <w:t>სისტემა</w:t>
      </w:r>
    </w:p>
    <w:p w:rsidR="00B478AD" w:rsidRPr="005118B5" w:rsidRDefault="00B478AD" w:rsidP="009C6DED">
      <w:pPr>
        <w:rPr>
          <w:lang w:val="en-US"/>
        </w:rPr>
      </w:pPr>
      <w:r w:rsidRPr="005118B5">
        <w:rPr>
          <w:lang w:val="en-US"/>
        </w:rPr>
        <w:t xml:space="preserve">PKI </w:t>
      </w:r>
      <w:r w:rsidR="00D46B10">
        <w:rPr>
          <w:rFonts w:ascii="Sylfaen" w:hAnsi="Sylfaen"/>
          <w:lang w:val="ka-GE"/>
        </w:rPr>
        <w:t>იქნება სერვისების მიმწოდებელი მომხმარებელების, როლების, ჭკვიანი ბარათებისა და სერვერების სერტიფიკატების გაცემა/მართვასთან დაკავშირებით</w:t>
      </w:r>
      <w:r w:rsidRPr="005118B5">
        <w:rPr>
          <w:lang w:val="en-US"/>
        </w:rPr>
        <w:t xml:space="preserve">. </w:t>
      </w:r>
    </w:p>
    <w:p w:rsidR="00B478AD" w:rsidRPr="005118B5" w:rsidRDefault="00B478AD" w:rsidP="009C6DED">
      <w:pPr>
        <w:rPr>
          <w:u w:val="single"/>
          <w:lang w:val="en-US"/>
        </w:rPr>
      </w:pPr>
    </w:p>
    <w:p w:rsidR="00B478AD" w:rsidRPr="002F09CD" w:rsidRDefault="002F09CD" w:rsidP="009C6DED">
      <w:pPr>
        <w:rPr>
          <w:rFonts w:ascii="Sylfaen" w:hAnsi="Sylfaen"/>
          <w:u w:val="single"/>
          <w:lang w:val="ka-GE"/>
        </w:rPr>
      </w:pPr>
      <w:r>
        <w:rPr>
          <w:rFonts w:ascii="Sylfaen" w:hAnsi="Sylfaen"/>
          <w:u w:val="single"/>
          <w:lang w:val="ka-GE"/>
        </w:rPr>
        <w:t>სერტიფიცირების ორგანო</w:t>
      </w:r>
    </w:p>
    <w:p w:rsidR="00B478AD" w:rsidRPr="005118B5" w:rsidRDefault="00B478AD" w:rsidP="009C6DED">
      <w:pPr>
        <w:rPr>
          <w:lang w:val="en-US"/>
        </w:rPr>
      </w:pPr>
      <w:r w:rsidRPr="005118B5">
        <w:rPr>
          <w:lang w:val="en-US"/>
        </w:rPr>
        <w:t xml:space="preserve">PKI </w:t>
      </w:r>
      <w:r w:rsidR="00FF2384">
        <w:rPr>
          <w:rFonts w:ascii="Sylfaen" w:hAnsi="Sylfaen"/>
          <w:lang w:val="ka-GE"/>
        </w:rPr>
        <w:t xml:space="preserve">სისტემას უნდა შეეძლოს მინიმუმ </w:t>
      </w:r>
      <w:r w:rsidR="00FF2384">
        <w:rPr>
          <w:lang w:val="en-US"/>
        </w:rPr>
        <w:t>10 CA</w:t>
      </w:r>
      <w:r w:rsidR="00FF2384">
        <w:rPr>
          <w:rFonts w:ascii="Sylfaen" w:hAnsi="Sylfaen"/>
          <w:lang w:val="ka-GE"/>
        </w:rPr>
        <w:t xml:space="preserve"> რაოდენობით ოპერაციის განხორციელება</w:t>
      </w:r>
      <w:r w:rsidRPr="005118B5">
        <w:rPr>
          <w:lang w:val="en-US"/>
        </w:rPr>
        <w:t xml:space="preserve">. </w:t>
      </w:r>
      <w:r w:rsidR="00FF2384">
        <w:rPr>
          <w:rFonts w:ascii="Sylfaen" w:hAnsi="Sylfaen"/>
          <w:lang w:val="ka-GE"/>
        </w:rPr>
        <w:t xml:space="preserve">ყველა ავტორიზირებულ ორგანოს უნდა ქონდეს წვდომა </w:t>
      </w:r>
      <w:r w:rsidRPr="005118B5">
        <w:rPr>
          <w:lang w:val="en-US"/>
        </w:rPr>
        <w:t>HSM</w:t>
      </w:r>
      <w:r w:rsidR="00FF2384">
        <w:rPr>
          <w:rFonts w:ascii="Sylfaen" w:hAnsi="Sylfaen"/>
          <w:lang w:val="ka-GE"/>
        </w:rPr>
        <w:t>-ში დაცულ მონაცემებზე</w:t>
      </w:r>
      <w:r w:rsidRPr="005118B5">
        <w:rPr>
          <w:lang w:val="en-US"/>
        </w:rPr>
        <w:t xml:space="preserve">. </w:t>
      </w:r>
      <w:r w:rsidR="00FF2384">
        <w:rPr>
          <w:rFonts w:ascii="Sylfaen" w:hAnsi="Sylfaen"/>
          <w:lang w:val="ka-GE"/>
        </w:rPr>
        <w:t>სისტემის</w:t>
      </w:r>
      <w:r w:rsidRPr="005118B5">
        <w:rPr>
          <w:lang w:val="en-US"/>
        </w:rPr>
        <w:t xml:space="preserve"> PKI </w:t>
      </w:r>
      <w:r w:rsidR="00FF2384">
        <w:rPr>
          <w:rFonts w:ascii="Sylfaen" w:hAnsi="Sylfaen"/>
          <w:lang w:val="ka-GE"/>
        </w:rPr>
        <w:t>ორგანოს ექნება დროის დაფიქსირების საშუალება</w:t>
      </w:r>
      <w:r w:rsidRPr="005118B5">
        <w:rPr>
          <w:lang w:val="en-US"/>
        </w:rPr>
        <w:t>.</w:t>
      </w:r>
    </w:p>
    <w:p w:rsidR="00B478AD" w:rsidRPr="005118B5" w:rsidRDefault="00FF2384" w:rsidP="009C6DED">
      <w:pPr>
        <w:rPr>
          <w:lang w:val="en-US"/>
        </w:rPr>
      </w:pPr>
      <w:r>
        <w:rPr>
          <w:rFonts w:ascii="Sylfaen" w:hAnsi="Sylfaen"/>
          <w:lang w:val="ka-GE"/>
        </w:rPr>
        <w:t>სერტიფიკაციის სერვისი უნდა განხორციელდეს 2 დონიანი იერარქიის სტრუქტურით, თითოეული ორგანო გასცემს სერტიფიკატს მიზნობრივად, არსებული სერტიფიცირების პ</w:t>
      </w:r>
      <w:r w:rsidR="0015671B">
        <w:rPr>
          <w:rFonts w:ascii="Sylfaen" w:hAnsi="Sylfaen"/>
          <w:lang w:val="ka-GE"/>
        </w:rPr>
        <w:t>ო</w:t>
      </w:r>
      <w:r>
        <w:rPr>
          <w:rFonts w:ascii="Sylfaen" w:hAnsi="Sylfaen"/>
          <w:lang w:val="ka-GE"/>
        </w:rPr>
        <w:t>ლიტიკის მიხედვით</w:t>
      </w:r>
      <w:r w:rsidR="00B478AD" w:rsidRPr="005118B5">
        <w:rPr>
          <w:lang w:val="en-US"/>
        </w:rPr>
        <w:t>.</w:t>
      </w:r>
    </w:p>
    <w:p w:rsidR="00B478AD" w:rsidRPr="005118B5" w:rsidRDefault="00FF2384" w:rsidP="009C6DED">
      <w:pPr>
        <w:rPr>
          <w:lang w:val="en-US"/>
        </w:rPr>
      </w:pPr>
      <w:r>
        <w:rPr>
          <w:rFonts w:ascii="Sylfaen" w:hAnsi="Sylfaen"/>
          <w:lang w:val="ka-GE"/>
        </w:rPr>
        <w:t xml:space="preserve">ადმინისტრაციული, საოპერაციო და მონიტორინგის აქტოვობისათვის </w:t>
      </w:r>
      <w:r w:rsidR="00B478AD" w:rsidRPr="005118B5">
        <w:rPr>
          <w:lang w:val="en-US"/>
        </w:rPr>
        <w:t>CA</w:t>
      </w:r>
      <w:r>
        <w:rPr>
          <w:rFonts w:ascii="Sylfaen" w:hAnsi="Sylfaen"/>
          <w:lang w:val="ka-GE"/>
        </w:rPr>
        <w:t>-ებს უნდა ქონდეს ცენტრალური მართვის სისტემა</w:t>
      </w:r>
      <w:r w:rsidR="00B478AD" w:rsidRPr="005118B5">
        <w:rPr>
          <w:lang w:val="en-US"/>
        </w:rPr>
        <w:t>s.</w:t>
      </w:r>
    </w:p>
    <w:p w:rsidR="00B478AD" w:rsidRPr="005118B5" w:rsidRDefault="00B478AD" w:rsidP="009C6DED">
      <w:pPr>
        <w:rPr>
          <w:lang w:val="en-US"/>
        </w:rPr>
      </w:pPr>
    </w:p>
    <w:p w:rsidR="00B478AD" w:rsidRPr="002F09CD" w:rsidRDefault="002F09CD" w:rsidP="009C6DED">
      <w:pPr>
        <w:rPr>
          <w:rFonts w:ascii="Sylfaen" w:hAnsi="Sylfaen"/>
          <w:u w:val="single"/>
          <w:lang w:val="ka-GE"/>
        </w:rPr>
      </w:pPr>
      <w:r>
        <w:rPr>
          <w:rFonts w:ascii="Sylfaen" w:hAnsi="Sylfaen"/>
          <w:u w:val="single"/>
          <w:lang w:val="ka-GE"/>
        </w:rPr>
        <w:t>მარეგისტრირებელი ორგანო</w:t>
      </w:r>
    </w:p>
    <w:p w:rsidR="00B478AD" w:rsidRPr="005118B5" w:rsidRDefault="00E46A21" w:rsidP="009C6DED">
      <w:pPr>
        <w:rPr>
          <w:lang w:val="en-US"/>
        </w:rPr>
      </w:pPr>
      <w:r>
        <w:rPr>
          <w:rFonts w:ascii="Sylfaen" w:hAnsi="Sylfaen"/>
          <w:lang w:val="ka-GE"/>
        </w:rPr>
        <w:t>სერტიფიკატების აპლიკაციების მიღებისათვის</w:t>
      </w:r>
      <w:r w:rsidR="00D46B10">
        <w:rPr>
          <w:rFonts w:ascii="Sylfaen" w:hAnsi="Sylfaen"/>
          <w:lang w:val="ka-GE"/>
        </w:rPr>
        <w:t xml:space="preserve"> იარსებებს რეგისტრირებულ ორგანოთა ქსელი</w:t>
      </w:r>
      <w:r w:rsidR="00B478AD" w:rsidRPr="005118B5">
        <w:rPr>
          <w:lang w:val="en-US"/>
        </w:rPr>
        <w:t xml:space="preserve">. </w:t>
      </w:r>
      <w:r w:rsidR="00D46B10">
        <w:rPr>
          <w:rFonts w:ascii="Sylfaen" w:hAnsi="Sylfaen"/>
          <w:lang w:val="ka-GE"/>
        </w:rPr>
        <w:t>რეგისტრაციის ორგანოები უნდა იძლეოდენ შემდეგის საშუალებას</w:t>
      </w:r>
      <w:r w:rsidR="00B478AD" w:rsidRPr="005118B5">
        <w:rPr>
          <w:lang w:val="en-US"/>
        </w:rPr>
        <w:t>:</w:t>
      </w:r>
    </w:p>
    <w:p w:rsidR="00B478AD" w:rsidRPr="005118B5" w:rsidRDefault="00E46A21" w:rsidP="00C37644">
      <w:pPr>
        <w:pStyle w:val="ListParagraph"/>
        <w:numPr>
          <w:ilvl w:val="0"/>
          <w:numId w:val="8"/>
        </w:numPr>
        <w:rPr>
          <w:lang w:val="en-US"/>
        </w:rPr>
      </w:pPr>
      <w:r>
        <w:rPr>
          <w:rFonts w:ascii="Sylfaen" w:hAnsi="Sylfaen"/>
          <w:lang w:val="ka-GE"/>
        </w:rPr>
        <w:t xml:space="preserve">სერვისების  ცენტრალიზირებული კონფიგურაცია </w:t>
      </w:r>
    </w:p>
    <w:p w:rsidR="00B478AD" w:rsidRPr="00E46A21" w:rsidRDefault="00E46A21" w:rsidP="009C6DED">
      <w:pPr>
        <w:pStyle w:val="ListParagraph"/>
        <w:numPr>
          <w:ilvl w:val="0"/>
          <w:numId w:val="8"/>
        </w:numPr>
        <w:rPr>
          <w:lang w:val="en-US"/>
        </w:rPr>
      </w:pPr>
      <w:r w:rsidRPr="00E46A21">
        <w:rPr>
          <w:rFonts w:ascii="Sylfaen" w:hAnsi="Sylfaen"/>
          <w:lang w:val="ka-GE"/>
        </w:rPr>
        <w:t xml:space="preserve">სხვადასხვა სახის სერტიფიკატების აპლიკაციათა მიღება </w:t>
      </w:r>
    </w:p>
    <w:p w:rsidR="00E46A21" w:rsidRPr="00E46A21" w:rsidRDefault="00E46A21" w:rsidP="00E46A21">
      <w:pPr>
        <w:pStyle w:val="ListParagraph"/>
        <w:ind w:left="1065"/>
        <w:rPr>
          <w:lang w:val="en-US"/>
        </w:rPr>
      </w:pPr>
    </w:p>
    <w:p w:rsidR="00B478AD" w:rsidRPr="002F09CD" w:rsidRDefault="00B478AD" w:rsidP="009C6DED">
      <w:pPr>
        <w:rPr>
          <w:rFonts w:ascii="Sylfaen" w:hAnsi="Sylfaen"/>
          <w:u w:val="single"/>
          <w:lang w:val="ka-GE"/>
        </w:rPr>
      </w:pPr>
      <w:r w:rsidRPr="005118B5">
        <w:rPr>
          <w:u w:val="single"/>
          <w:lang w:val="en-US"/>
        </w:rPr>
        <w:t xml:space="preserve">PKI </w:t>
      </w:r>
      <w:r w:rsidR="002F09CD">
        <w:rPr>
          <w:rFonts w:ascii="Sylfaen" w:hAnsi="Sylfaen"/>
          <w:u w:val="single"/>
          <w:lang w:val="ka-GE"/>
        </w:rPr>
        <w:t>პორტალი</w:t>
      </w:r>
    </w:p>
    <w:p w:rsidR="00B478AD" w:rsidRPr="005118B5" w:rsidRDefault="00B478AD" w:rsidP="009C6DED">
      <w:pPr>
        <w:rPr>
          <w:lang w:val="en-US"/>
        </w:rPr>
      </w:pPr>
      <w:r w:rsidRPr="005118B5">
        <w:rPr>
          <w:lang w:val="en-US"/>
        </w:rPr>
        <w:t>PKI</w:t>
      </w:r>
      <w:r w:rsidR="00E46A21">
        <w:rPr>
          <w:rFonts w:ascii="Sylfaen" w:hAnsi="Sylfaen"/>
          <w:lang w:val="ka-GE"/>
        </w:rPr>
        <w:t xml:space="preserve"> სისტემა შეიქმნება სერტიფიკატებზე მუშაობის მიზნით, რომელიც ავტორიზირებულ მომხმარებლებს მისცემს როგორც მინიმუმ შემდეგის საშუალებას</w:t>
      </w:r>
      <w:r w:rsidRPr="005118B5">
        <w:rPr>
          <w:lang w:val="en-US"/>
        </w:rPr>
        <w:t>:</w:t>
      </w:r>
    </w:p>
    <w:p w:rsidR="00B478AD" w:rsidRPr="005118B5" w:rsidRDefault="00B478AD" w:rsidP="00C37644">
      <w:pPr>
        <w:pStyle w:val="ListParagraph"/>
        <w:numPr>
          <w:ilvl w:val="0"/>
          <w:numId w:val="8"/>
        </w:numPr>
        <w:rPr>
          <w:lang w:val="en-US"/>
        </w:rPr>
      </w:pPr>
      <w:r w:rsidRPr="005118B5">
        <w:rPr>
          <w:lang w:val="en-US"/>
        </w:rPr>
        <w:t xml:space="preserve">CA </w:t>
      </w:r>
      <w:r w:rsidR="00E46A21">
        <w:rPr>
          <w:rFonts w:ascii="Sylfaen" w:hAnsi="Sylfaen"/>
          <w:lang w:val="ka-GE"/>
        </w:rPr>
        <w:t>სერტიფიკატების გამოქვეყნება და განაწილება</w:t>
      </w:r>
    </w:p>
    <w:p w:rsidR="00E46A21" w:rsidRPr="00E46A21" w:rsidRDefault="00E46A21" w:rsidP="00C37644">
      <w:pPr>
        <w:pStyle w:val="ListParagraph"/>
        <w:numPr>
          <w:ilvl w:val="0"/>
          <w:numId w:val="8"/>
        </w:numPr>
        <w:rPr>
          <w:lang w:val="en-US"/>
        </w:rPr>
      </w:pPr>
      <w:r w:rsidRPr="00E46A21">
        <w:rPr>
          <w:rFonts w:ascii="Sylfaen" w:hAnsi="Sylfaen"/>
          <w:lang w:val="ka-GE"/>
        </w:rPr>
        <w:t xml:space="preserve">გაცემული სერტიფიკატების მოძებნა და ჩამოტვირთვა </w:t>
      </w:r>
    </w:p>
    <w:p w:rsidR="00B478AD" w:rsidRPr="00E46A21" w:rsidRDefault="00B478AD" w:rsidP="00C37644">
      <w:pPr>
        <w:pStyle w:val="ListParagraph"/>
        <w:numPr>
          <w:ilvl w:val="0"/>
          <w:numId w:val="8"/>
        </w:numPr>
        <w:rPr>
          <w:lang w:val="en-US"/>
        </w:rPr>
      </w:pPr>
      <w:r w:rsidRPr="00E46A21">
        <w:rPr>
          <w:lang w:val="en-US"/>
        </w:rPr>
        <w:t>CRL</w:t>
      </w:r>
      <w:r w:rsidR="00E46A21">
        <w:rPr>
          <w:rFonts w:ascii="Sylfaen" w:hAnsi="Sylfaen"/>
          <w:lang w:val="ka-GE"/>
        </w:rPr>
        <w:t>-ების გამოქვეყნება და ჩამოტვირთვა</w:t>
      </w:r>
    </w:p>
    <w:p w:rsidR="00B478AD" w:rsidRPr="005118B5" w:rsidRDefault="00E46A21" w:rsidP="00C37644">
      <w:pPr>
        <w:pStyle w:val="ListParagraph"/>
        <w:numPr>
          <w:ilvl w:val="0"/>
          <w:numId w:val="8"/>
        </w:numPr>
        <w:rPr>
          <w:lang w:val="en-US"/>
        </w:rPr>
      </w:pPr>
      <w:r>
        <w:rPr>
          <w:rFonts w:ascii="Sylfaen" w:hAnsi="Sylfaen"/>
          <w:lang w:val="ka-GE"/>
        </w:rPr>
        <w:t xml:space="preserve">სერტიფიკატის მოთხოვნის ფორმის შემუშავება </w:t>
      </w:r>
    </w:p>
    <w:p w:rsidR="00B478AD" w:rsidRPr="005118B5" w:rsidRDefault="00E46A21" w:rsidP="00C37644">
      <w:pPr>
        <w:pStyle w:val="ListParagraph"/>
        <w:numPr>
          <w:ilvl w:val="0"/>
          <w:numId w:val="8"/>
        </w:numPr>
        <w:rPr>
          <w:lang w:val="en-US"/>
        </w:rPr>
      </w:pPr>
      <w:r>
        <w:rPr>
          <w:rFonts w:ascii="Sylfaen" w:hAnsi="Sylfaen"/>
          <w:lang w:val="ka-GE"/>
        </w:rPr>
        <w:lastRenderedPageBreak/>
        <w:t>კონკრეტულ პირობებში, წინა პერიოდში გაცემული, უკვე მოქმედი  სერტიფიკატების საფუძველზე მომდევნო სერტიფიკატების გაცემა</w:t>
      </w:r>
    </w:p>
    <w:p w:rsidR="00B478AD" w:rsidRPr="005118B5" w:rsidRDefault="00E46A21" w:rsidP="00C37644">
      <w:pPr>
        <w:pStyle w:val="ListParagraph"/>
        <w:numPr>
          <w:ilvl w:val="0"/>
          <w:numId w:val="8"/>
        </w:numPr>
        <w:rPr>
          <w:lang w:val="en-US"/>
        </w:rPr>
      </w:pPr>
      <w:r>
        <w:rPr>
          <w:rFonts w:ascii="Sylfaen" w:hAnsi="Sylfaen"/>
          <w:lang w:val="ka-GE"/>
        </w:rPr>
        <w:t xml:space="preserve">სასერტიფიკაციო მომსახურებათა აკრედიტირებული პროვაიდერების კვალიფიცირებული სერტიფიკატების გამოსაშვებად აპლიკაციის შესავსებად ქვითრის გაცემა </w:t>
      </w:r>
    </w:p>
    <w:p w:rsidR="00B478AD" w:rsidRPr="005118B5" w:rsidRDefault="00E46A21" w:rsidP="00C37644">
      <w:pPr>
        <w:pStyle w:val="ListParagraph"/>
        <w:numPr>
          <w:ilvl w:val="0"/>
          <w:numId w:val="8"/>
        </w:numPr>
        <w:rPr>
          <w:lang w:val="en-US"/>
        </w:rPr>
      </w:pPr>
      <w:r>
        <w:rPr>
          <w:rFonts w:ascii="Sylfaen" w:hAnsi="Sylfaen"/>
          <w:lang w:val="ka-GE"/>
        </w:rPr>
        <w:t xml:space="preserve">მოთხოვნის </w:t>
      </w:r>
      <w:r w:rsidR="0015671B">
        <w:rPr>
          <w:rFonts w:ascii="Sylfaen" w:hAnsi="Sylfaen"/>
          <w:lang w:val="ka-GE"/>
        </w:rPr>
        <w:t>საფუძველ</w:t>
      </w:r>
      <w:r>
        <w:rPr>
          <w:rFonts w:ascii="Sylfaen" w:hAnsi="Sylfaen"/>
          <w:lang w:val="ka-GE"/>
        </w:rPr>
        <w:t>ზე სერტიფიკატების გაუქმება</w:t>
      </w:r>
    </w:p>
    <w:p w:rsidR="00B478AD" w:rsidRPr="005118B5" w:rsidRDefault="00B478AD" w:rsidP="009C6DED">
      <w:pPr>
        <w:rPr>
          <w:lang w:val="en-US"/>
        </w:rPr>
      </w:pPr>
    </w:p>
    <w:p w:rsidR="00B478AD" w:rsidRPr="005118B5" w:rsidRDefault="00D3149F" w:rsidP="006E4807">
      <w:pPr>
        <w:pStyle w:val="Heading3"/>
        <w:rPr>
          <w:lang w:val="en-US"/>
        </w:rPr>
      </w:pPr>
      <w:r>
        <w:rPr>
          <w:rFonts w:ascii="Sylfaen" w:hAnsi="Sylfaen"/>
          <w:lang w:val="ka-GE"/>
        </w:rPr>
        <w:t>საინფორმაციო სისტემ</w:t>
      </w:r>
      <w:r w:rsidR="002F09CD">
        <w:rPr>
          <w:rFonts w:ascii="Sylfaen" w:hAnsi="Sylfaen"/>
          <w:lang w:val="ka-GE"/>
        </w:rPr>
        <w:t>ის მართვა</w:t>
      </w:r>
    </w:p>
    <w:p w:rsidR="00B478AD" w:rsidRPr="005118B5" w:rsidRDefault="00B478AD" w:rsidP="009C6DED">
      <w:pPr>
        <w:rPr>
          <w:lang w:val="en-US"/>
        </w:rPr>
      </w:pPr>
      <w:r w:rsidRPr="005118B5">
        <w:rPr>
          <w:lang w:val="en-US"/>
        </w:rPr>
        <w:t>BI</w:t>
      </w:r>
      <w:r w:rsidR="009151F2">
        <w:rPr>
          <w:rFonts w:ascii="Sylfaen" w:hAnsi="Sylfaen"/>
          <w:lang w:val="ka-GE"/>
        </w:rPr>
        <w:t xml:space="preserve"> ლოგიკაზე აგებული საინფორმაციო მართვის სისტემა </w:t>
      </w:r>
      <w:r w:rsidR="0015671B">
        <w:rPr>
          <w:rFonts w:ascii="Sylfaen" w:hAnsi="Sylfaen"/>
          <w:lang w:val="ka-GE"/>
        </w:rPr>
        <w:t>მო</w:t>
      </w:r>
      <w:r w:rsidR="009151F2">
        <w:rPr>
          <w:rFonts w:ascii="Sylfaen" w:hAnsi="Sylfaen"/>
          <w:lang w:val="ka-GE"/>
        </w:rPr>
        <w:t>იცავს</w:t>
      </w:r>
      <w:r w:rsidRPr="005118B5">
        <w:rPr>
          <w:lang w:val="en-US"/>
        </w:rPr>
        <w:t xml:space="preserve"> </w:t>
      </w:r>
      <w:r w:rsidR="009151F2">
        <w:rPr>
          <w:rFonts w:ascii="Sylfaen" w:hAnsi="Sylfaen"/>
          <w:lang w:val="ka-GE"/>
        </w:rPr>
        <w:t>შემდეგ პარამეტრებს</w:t>
      </w:r>
      <w:r w:rsidRPr="005118B5">
        <w:rPr>
          <w:lang w:val="en-US"/>
        </w:rPr>
        <w:t>:</w:t>
      </w:r>
    </w:p>
    <w:p w:rsidR="007D6CF6" w:rsidRPr="005118B5" w:rsidRDefault="009151F2" w:rsidP="00C37644">
      <w:pPr>
        <w:pStyle w:val="ListParagraph"/>
        <w:numPr>
          <w:ilvl w:val="0"/>
          <w:numId w:val="15"/>
        </w:numPr>
        <w:spacing w:after="200" w:line="276" w:lineRule="auto"/>
        <w:rPr>
          <w:lang w:val="en-US"/>
        </w:rPr>
      </w:pPr>
      <w:r>
        <w:rPr>
          <w:rFonts w:ascii="Sylfaen" w:hAnsi="Sylfaen"/>
          <w:lang w:val="ka-GE"/>
        </w:rPr>
        <w:t xml:space="preserve">მონაცემთა საცავში განახლევული ინფორმაციის პერიოდულად გადატანის ხელშეწყობა </w:t>
      </w:r>
      <w:r w:rsidR="00B478AD" w:rsidRPr="005118B5">
        <w:rPr>
          <w:lang w:val="en-US"/>
        </w:rPr>
        <w:t xml:space="preserve">- MIS, </w:t>
      </w:r>
      <w:r>
        <w:rPr>
          <w:rFonts w:ascii="Sylfaen" w:hAnsi="Sylfaen"/>
          <w:lang w:val="ka-GE"/>
        </w:rPr>
        <w:t>ეს ტრანსფერი გადატანილი მონაცემების მიხედვით უნდა იქნეს ოპტიმიზირებული</w:t>
      </w:r>
      <w:r w:rsidR="00B478AD" w:rsidRPr="005118B5">
        <w:rPr>
          <w:lang w:val="en-US"/>
        </w:rPr>
        <w:t>.</w:t>
      </w:r>
    </w:p>
    <w:p w:rsidR="00B478AD" w:rsidRPr="005118B5" w:rsidRDefault="009151F2" w:rsidP="00C37644">
      <w:pPr>
        <w:pStyle w:val="ListParagraph"/>
        <w:numPr>
          <w:ilvl w:val="0"/>
          <w:numId w:val="15"/>
        </w:numPr>
        <w:spacing w:after="200" w:line="276" w:lineRule="auto"/>
        <w:rPr>
          <w:lang w:val="en-US"/>
        </w:rPr>
      </w:pPr>
      <w:r>
        <w:rPr>
          <w:rFonts w:ascii="Sylfaen" w:hAnsi="Sylfaen"/>
          <w:lang w:val="ka-GE"/>
        </w:rPr>
        <w:t>ანალიზის სისტემასთან თანამშრომლობა და ყველა მონაცემების შესახებ ონლაინ ანგარიშების წარდგენის საშუალება</w:t>
      </w:r>
      <w:r w:rsidR="00B478AD" w:rsidRPr="005118B5">
        <w:rPr>
          <w:lang w:val="en-US"/>
        </w:rPr>
        <w:t>.</w:t>
      </w:r>
    </w:p>
    <w:p w:rsidR="00B478AD" w:rsidRPr="005118B5" w:rsidRDefault="00D3149F" w:rsidP="00F26094">
      <w:pPr>
        <w:pStyle w:val="Heading3"/>
        <w:rPr>
          <w:lang w:val="en-US"/>
        </w:rPr>
      </w:pPr>
      <w:r>
        <w:rPr>
          <w:rFonts w:ascii="Sylfaen" w:hAnsi="Sylfaen"/>
          <w:lang w:val="ka-GE"/>
        </w:rPr>
        <w:t>სტატისტიკური ანგარიშები</w:t>
      </w:r>
    </w:p>
    <w:p w:rsidR="00B478AD" w:rsidRPr="005118B5" w:rsidRDefault="009151F2" w:rsidP="009C6DED">
      <w:pPr>
        <w:rPr>
          <w:lang w:val="en-US"/>
        </w:rPr>
      </w:pPr>
      <w:r>
        <w:rPr>
          <w:rFonts w:ascii="Sylfaen" w:hAnsi="Sylfaen"/>
          <w:lang w:val="ka-GE"/>
        </w:rPr>
        <w:t>ჩამოყალიბებული იქნება სტატისტიკური ანგარიშების სისტემა</w:t>
      </w:r>
      <w:r w:rsidR="00B478AD" w:rsidRPr="005118B5">
        <w:rPr>
          <w:lang w:val="en-US"/>
        </w:rPr>
        <w:t xml:space="preserve">. </w:t>
      </w:r>
      <w:r>
        <w:rPr>
          <w:rFonts w:ascii="Sylfaen" w:hAnsi="Sylfaen"/>
          <w:lang w:val="ka-GE"/>
        </w:rPr>
        <w:t>სისტემის განვითარება შესაძლებელია როგორც ცალკე მდგომი სისტემა ან როგორც საინფორმაციო მართვის სისტემის ნაწილი</w:t>
      </w:r>
      <w:r w:rsidR="00B478AD" w:rsidRPr="005118B5">
        <w:rPr>
          <w:lang w:val="en-US"/>
        </w:rPr>
        <w:t xml:space="preserve">. </w:t>
      </w:r>
    </w:p>
    <w:p w:rsidR="00B478AD" w:rsidRPr="005118B5" w:rsidRDefault="009151F2" w:rsidP="009C6DED">
      <w:pPr>
        <w:rPr>
          <w:lang w:val="en-US"/>
        </w:rPr>
      </w:pPr>
      <w:r>
        <w:rPr>
          <w:rFonts w:ascii="Sylfaen" w:hAnsi="Sylfaen"/>
          <w:lang w:val="ka-GE"/>
        </w:rPr>
        <w:t>სისტემის საშუამებით შესაძლებელი იქნება</w:t>
      </w:r>
      <w:r w:rsidR="00B478AD" w:rsidRPr="005118B5">
        <w:rPr>
          <w:lang w:val="en-US"/>
        </w:rPr>
        <w:t>:</w:t>
      </w:r>
    </w:p>
    <w:p w:rsidR="00B478AD" w:rsidRPr="005118B5" w:rsidRDefault="009151F2" w:rsidP="00C37644">
      <w:pPr>
        <w:pStyle w:val="ListParagraph"/>
        <w:numPr>
          <w:ilvl w:val="0"/>
          <w:numId w:val="15"/>
        </w:numPr>
        <w:spacing w:after="200" w:line="276" w:lineRule="auto"/>
        <w:rPr>
          <w:lang w:val="en-US"/>
        </w:rPr>
      </w:pPr>
      <w:r>
        <w:rPr>
          <w:rFonts w:ascii="Sylfaen" w:hAnsi="Sylfaen"/>
          <w:lang w:val="ka-GE"/>
        </w:rPr>
        <w:t xml:space="preserve">ფაკულტატური პერიოდისათვის სტატისტიკური ანგარიშების მომზადება </w:t>
      </w:r>
      <w:r w:rsidR="00B478AD" w:rsidRPr="005118B5">
        <w:rPr>
          <w:lang w:val="en-US"/>
        </w:rPr>
        <w:t>(</w:t>
      </w:r>
      <w:r>
        <w:rPr>
          <w:rFonts w:ascii="Sylfaen" w:hAnsi="Sylfaen"/>
          <w:lang w:val="ka-GE"/>
        </w:rPr>
        <w:t>დღე</w:t>
      </w:r>
      <w:r w:rsidR="00B478AD" w:rsidRPr="005118B5">
        <w:rPr>
          <w:lang w:val="en-US"/>
        </w:rPr>
        <w:t xml:space="preserve">, </w:t>
      </w:r>
      <w:r>
        <w:rPr>
          <w:rFonts w:ascii="Sylfaen" w:hAnsi="Sylfaen"/>
          <w:lang w:val="ka-GE"/>
        </w:rPr>
        <w:t>კვირა</w:t>
      </w:r>
      <w:r w:rsidR="00B478AD" w:rsidRPr="005118B5">
        <w:rPr>
          <w:lang w:val="en-US"/>
        </w:rPr>
        <w:t xml:space="preserve">, </w:t>
      </w:r>
      <w:r>
        <w:rPr>
          <w:rFonts w:ascii="Sylfaen" w:hAnsi="Sylfaen"/>
          <w:lang w:val="ka-GE"/>
        </w:rPr>
        <w:t>თვე</w:t>
      </w:r>
      <w:r w:rsidR="00676F5D" w:rsidRPr="005118B5">
        <w:rPr>
          <w:lang w:val="en-US"/>
        </w:rPr>
        <w:t>…</w:t>
      </w:r>
      <w:r w:rsidR="00B478AD" w:rsidRPr="005118B5">
        <w:rPr>
          <w:lang w:val="en-US"/>
        </w:rPr>
        <w:t xml:space="preserve">), </w:t>
      </w:r>
      <w:r>
        <w:rPr>
          <w:rFonts w:ascii="Sylfaen" w:hAnsi="Sylfaen"/>
          <w:lang w:val="ka-GE"/>
        </w:rPr>
        <w:t>სადაც ასევე ასახული იქნება სააგენტოს აქტივობათა ყველა ძირითადი მიმართულებები</w:t>
      </w:r>
      <w:r w:rsidR="00B478AD" w:rsidRPr="005118B5">
        <w:rPr>
          <w:lang w:val="en-US"/>
        </w:rPr>
        <w:t xml:space="preserve"> (</w:t>
      </w:r>
      <w:r>
        <w:rPr>
          <w:rFonts w:ascii="Sylfaen" w:hAnsi="Sylfaen"/>
          <w:lang w:val="ka-GE"/>
        </w:rPr>
        <w:t>სამუშაოს მაძიებელთა რაოდენობა</w:t>
      </w:r>
      <w:r w:rsidR="00B478AD" w:rsidRPr="005118B5">
        <w:rPr>
          <w:lang w:val="en-US"/>
        </w:rPr>
        <w:t xml:space="preserve">, </w:t>
      </w:r>
      <w:r>
        <w:rPr>
          <w:rFonts w:ascii="Sylfaen" w:hAnsi="Sylfaen"/>
          <w:lang w:val="ka-GE"/>
        </w:rPr>
        <w:t>გაცემული შემწეობათა რაოდენობა</w:t>
      </w:r>
      <w:r w:rsidR="00B478AD" w:rsidRPr="005118B5">
        <w:rPr>
          <w:lang w:val="en-US"/>
        </w:rPr>
        <w:t>….)</w:t>
      </w:r>
    </w:p>
    <w:p w:rsidR="00B478AD" w:rsidRPr="005118B5" w:rsidRDefault="009151F2" w:rsidP="00C37644">
      <w:pPr>
        <w:pStyle w:val="ListParagraph"/>
        <w:numPr>
          <w:ilvl w:val="0"/>
          <w:numId w:val="15"/>
        </w:numPr>
        <w:spacing w:after="200" w:line="276" w:lineRule="auto"/>
        <w:rPr>
          <w:lang w:val="en-US"/>
        </w:rPr>
      </w:pPr>
      <w:r>
        <w:rPr>
          <w:rFonts w:ascii="Sylfaen" w:hAnsi="Sylfaen"/>
          <w:lang w:val="ka-GE"/>
        </w:rPr>
        <w:t>სპეც გამოკითხვის მომზადება</w:t>
      </w:r>
    </w:p>
    <w:p w:rsidR="00B478AD" w:rsidRPr="005118B5" w:rsidRDefault="009151F2" w:rsidP="00C37644">
      <w:pPr>
        <w:pStyle w:val="ListParagraph"/>
        <w:numPr>
          <w:ilvl w:val="0"/>
          <w:numId w:val="15"/>
        </w:numPr>
        <w:spacing w:after="200" w:line="276" w:lineRule="auto"/>
        <w:rPr>
          <w:lang w:val="en-US"/>
        </w:rPr>
      </w:pPr>
      <w:r>
        <w:rPr>
          <w:rFonts w:ascii="Sylfaen" w:hAnsi="Sylfaen"/>
          <w:lang w:val="ka-GE"/>
        </w:rPr>
        <w:t>მონაცემთა ექსპორტი</w:t>
      </w:r>
    </w:p>
    <w:p w:rsidR="00B478AD" w:rsidRPr="005118B5" w:rsidRDefault="00D3149F" w:rsidP="006E4807">
      <w:pPr>
        <w:pStyle w:val="Heading3"/>
        <w:rPr>
          <w:lang w:val="en-US"/>
        </w:rPr>
      </w:pPr>
      <w:r>
        <w:rPr>
          <w:rFonts w:ascii="Sylfaen" w:hAnsi="Sylfaen"/>
          <w:lang w:val="ka-GE"/>
        </w:rPr>
        <w:t>ვებპორტალი</w:t>
      </w:r>
    </w:p>
    <w:p w:rsidR="00676F5D" w:rsidRPr="005118B5" w:rsidRDefault="009607A1" w:rsidP="00676F5D">
      <w:pPr>
        <w:rPr>
          <w:lang w:val="en-US" w:eastAsia="de-DE"/>
        </w:rPr>
      </w:pPr>
      <w:r>
        <w:rPr>
          <w:rFonts w:ascii="Sylfaen" w:hAnsi="Sylfaen"/>
          <w:lang w:val="ka-GE" w:eastAsia="de-DE"/>
        </w:rPr>
        <w:t xml:space="preserve">გარდა ვებ მომხმარებელთა ინტერფეისისა, სისტემა უნდა შეიცავდეს ვებ პორტალს </w:t>
      </w:r>
      <w:r w:rsidR="00676F5D" w:rsidRPr="005118B5">
        <w:rPr>
          <w:lang w:val="en-US" w:eastAsia="de-DE"/>
        </w:rPr>
        <w:t xml:space="preserve">CMS </w:t>
      </w:r>
      <w:r>
        <w:rPr>
          <w:rFonts w:ascii="Sylfaen" w:hAnsi="Sylfaen"/>
          <w:lang w:val="ka-GE" w:eastAsia="de-DE"/>
        </w:rPr>
        <w:t>ფუნქციებით</w:t>
      </w:r>
      <w:r w:rsidR="00676F5D" w:rsidRPr="005118B5">
        <w:rPr>
          <w:lang w:val="en-US" w:eastAsia="de-DE"/>
        </w:rPr>
        <w:t xml:space="preserve">. </w:t>
      </w:r>
      <w:r>
        <w:rPr>
          <w:rFonts w:ascii="Sylfaen" w:hAnsi="Sylfaen"/>
          <w:lang w:val="ka-GE" w:eastAsia="de-DE"/>
        </w:rPr>
        <w:t xml:space="preserve">ეს საშუალებას მოგვცემს სტატიკური ტექსტების გამოქვეყნების, ასევე ზოგადი სტატიების დასაქმების, სამუშაოს </w:t>
      </w:r>
      <w:r w:rsidR="00442266">
        <w:rPr>
          <w:rFonts w:ascii="Sylfaen" w:hAnsi="Sylfaen"/>
          <w:lang w:val="ka-GE" w:eastAsia="de-DE"/>
        </w:rPr>
        <w:t>მოძ</w:t>
      </w:r>
      <w:r>
        <w:rPr>
          <w:rFonts w:ascii="Sylfaen" w:hAnsi="Sylfaen"/>
          <w:lang w:val="ka-GE" w:eastAsia="de-DE"/>
        </w:rPr>
        <w:t>იების, ტრენინგების, კარიერის დაგეგმვისა და სხვა... შესახებ</w:t>
      </w:r>
      <w:r w:rsidR="00676F5D" w:rsidRPr="005118B5">
        <w:rPr>
          <w:lang w:val="en-US" w:eastAsia="de-DE"/>
        </w:rPr>
        <w:t>.</w:t>
      </w:r>
    </w:p>
    <w:p w:rsidR="00C8018F" w:rsidRPr="005118B5" w:rsidRDefault="00EA5B12" w:rsidP="00C8018F">
      <w:pPr>
        <w:rPr>
          <w:lang w:val="en-US" w:eastAsia="de-DE"/>
        </w:rPr>
      </w:pPr>
      <w:r>
        <w:rPr>
          <w:rFonts w:ascii="Sylfaen" w:hAnsi="Sylfaen"/>
          <w:lang w:val="ka-GE" w:eastAsia="de-DE"/>
        </w:rPr>
        <w:t xml:space="preserve">ვებ პორტალს </w:t>
      </w:r>
      <w:r w:rsidR="00C66C2B">
        <w:rPr>
          <w:rFonts w:ascii="Sylfaen" w:hAnsi="Sylfaen"/>
          <w:lang w:val="ka-GE" w:eastAsia="de-DE"/>
        </w:rPr>
        <w:t>უნდა გააჩნდეს შემდეგი პარამეტრები</w:t>
      </w:r>
      <w:r w:rsidR="00676F5D" w:rsidRPr="005118B5">
        <w:rPr>
          <w:lang w:val="en-US" w:eastAsia="de-DE"/>
        </w:rPr>
        <w:t>:</w:t>
      </w:r>
    </w:p>
    <w:p w:rsidR="00676F5D" w:rsidRPr="005118B5" w:rsidRDefault="00676F5D" w:rsidP="00C8018F">
      <w:pPr>
        <w:ind w:left="720"/>
        <w:rPr>
          <w:b/>
          <w:u w:val="single"/>
          <w:lang w:val="en-US" w:eastAsia="de-DE"/>
        </w:rPr>
      </w:pPr>
    </w:p>
    <w:p w:rsidR="00C8018F" w:rsidRPr="005118B5" w:rsidRDefault="00D92FFD" w:rsidP="002404EB">
      <w:pPr>
        <w:pStyle w:val="ListParagraph"/>
        <w:numPr>
          <w:ilvl w:val="0"/>
          <w:numId w:val="48"/>
        </w:numPr>
        <w:rPr>
          <w:lang w:val="en-US" w:eastAsia="de-DE"/>
        </w:rPr>
      </w:pPr>
      <w:r>
        <w:rPr>
          <w:rFonts w:ascii="Sylfaen" w:hAnsi="Sylfaen"/>
          <w:lang w:val="ka-GE" w:eastAsia="de-DE"/>
        </w:rPr>
        <w:t>ვებ პორტალის ტექნოლოგიური მონაცემები უნდა იძლეოდეს 3000 მასშტაბის ან მეტი სტატისტიკური გვერდებისა</w:t>
      </w:r>
      <w:r w:rsidR="00442266">
        <w:rPr>
          <w:rFonts w:ascii="Sylfaen" w:hAnsi="Sylfaen"/>
          <w:lang w:val="ka-GE" w:eastAsia="de-DE"/>
        </w:rPr>
        <w:t xml:space="preserve"> </w:t>
      </w:r>
      <w:r>
        <w:rPr>
          <w:rFonts w:ascii="Sylfaen" w:hAnsi="Sylfaen"/>
          <w:lang w:val="ka-GE" w:eastAsia="de-DE"/>
        </w:rPr>
        <w:t>და მასთან დაკავშირებული დოკუმენტების შექმნისა და მართვის საშუალებას</w:t>
      </w:r>
      <w:r w:rsidR="00C8018F" w:rsidRPr="005118B5">
        <w:rPr>
          <w:lang w:val="en-US" w:eastAsia="de-DE"/>
        </w:rPr>
        <w:t>.</w:t>
      </w:r>
    </w:p>
    <w:p w:rsidR="00C8018F" w:rsidRPr="005118B5" w:rsidRDefault="00D92FFD" w:rsidP="002404EB">
      <w:pPr>
        <w:pStyle w:val="ListParagraph"/>
        <w:numPr>
          <w:ilvl w:val="0"/>
          <w:numId w:val="48"/>
        </w:numPr>
        <w:rPr>
          <w:lang w:val="en-US" w:eastAsia="de-DE"/>
        </w:rPr>
      </w:pPr>
      <w:r>
        <w:rPr>
          <w:rFonts w:ascii="Sylfaen" w:hAnsi="Sylfaen"/>
          <w:lang w:val="ka-GE" w:eastAsia="de-DE"/>
        </w:rPr>
        <w:t>ვებ პორტალმა უნდა მოახდინოს რეგისტრაციისა და მეჩინგის კომპონენტების ინტეგრირება, ასევე იძლეოდეს ამ ორს შორის ტრანზიციის საშუალებას</w:t>
      </w:r>
      <w:r w:rsidR="00676F5D" w:rsidRPr="005118B5">
        <w:rPr>
          <w:lang w:val="en-US" w:eastAsia="de-DE"/>
        </w:rPr>
        <w:t>.</w:t>
      </w:r>
    </w:p>
    <w:p w:rsidR="00C8018F" w:rsidRPr="005118B5" w:rsidRDefault="00D92FFD" w:rsidP="002404EB">
      <w:pPr>
        <w:pStyle w:val="ListParagraph"/>
        <w:numPr>
          <w:ilvl w:val="0"/>
          <w:numId w:val="48"/>
        </w:numPr>
        <w:rPr>
          <w:lang w:val="en-US" w:eastAsia="de-DE"/>
        </w:rPr>
      </w:pPr>
      <w:r>
        <w:rPr>
          <w:rFonts w:ascii="Sylfaen" w:hAnsi="Sylfaen"/>
          <w:lang w:val="ka-GE" w:eastAsia="de-DE"/>
        </w:rPr>
        <w:t xml:space="preserve">პორტალმა უნდა შეძლოს დაახლოებით </w:t>
      </w:r>
      <w:r w:rsidR="00676F5D" w:rsidRPr="005118B5">
        <w:rPr>
          <w:lang w:val="en-US" w:eastAsia="de-DE"/>
        </w:rPr>
        <w:t>500</w:t>
      </w:r>
      <w:r w:rsidR="00C8018F" w:rsidRPr="005118B5">
        <w:rPr>
          <w:lang w:val="en-US" w:eastAsia="de-DE"/>
        </w:rPr>
        <w:t>000</w:t>
      </w:r>
      <w:r>
        <w:rPr>
          <w:rFonts w:ascii="Sylfaen" w:hAnsi="Sylfaen"/>
          <w:lang w:val="ka-GE" w:eastAsia="de-DE"/>
        </w:rPr>
        <w:t xml:space="preserve"> გვერდის ასახვა დღის განმავლობაში და</w:t>
      </w:r>
      <w:r w:rsidR="00C8018F" w:rsidRPr="005118B5">
        <w:rPr>
          <w:lang w:val="en-US" w:eastAsia="de-DE"/>
        </w:rPr>
        <w:t xml:space="preserve"> </w:t>
      </w:r>
      <w:r>
        <w:rPr>
          <w:rFonts w:ascii="Sylfaen" w:hAnsi="Sylfaen"/>
          <w:lang w:val="ka-GE" w:eastAsia="de-DE"/>
        </w:rPr>
        <w:t>დაახლებით</w:t>
      </w:r>
      <w:r w:rsidR="00C8018F" w:rsidRPr="005118B5">
        <w:rPr>
          <w:lang w:val="en-US" w:eastAsia="de-DE"/>
        </w:rPr>
        <w:t xml:space="preserve"> 50,000 </w:t>
      </w:r>
      <w:r>
        <w:rPr>
          <w:rFonts w:ascii="Sylfaen" w:hAnsi="Sylfaen"/>
          <w:lang w:val="ka-GE" w:eastAsia="de-DE"/>
        </w:rPr>
        <w:t>ვიზიტორის მომსახურება</w:t>
      </w:r>
      <w:r w:rsidR="00C8018F" w:rsidRPr="005118B5">
        <w:rPr>
          <w:lang w:val="en-US" w:eastAsia="de-DE"/>
        </w:rPr>
        <w:t xml:space="preserve">. </w:t>
      </w:r>
      <w:r>
        <w:rPr>
          <w:rFonts w:ascii="Sylfaen" w:hAnsi="Sylfaen"/>
          <w:lang w:val="ka-GE" w:eastAsia="de-DE"/>
        </w:rPr>
        <w:t>მომსახურებათა ავტომატური მონიტორინგი და ვებზე ასახვის ფუქნცია იქნება განხორციელებული</w:t>
      </w:r>
      <w:r w:rsidR="00C8018F" w:rsidRPr="005118B5">
        <w:rPr>
          <w:lang w:val="en-US" w:eastAsia="de-DE"/>
        </w:rPr>
        <w:t xml:space="preserve">. </w:t>
      </w:r>
      <w:r>
        <w:rPr>
          <w:rFonts w:ascii="Sylfaen" w:hAnsi="Sylfaen"/>
          <w:lang w:val="ka-GE" w:eastAsia="de-DE"/>
        </w:rPr>
        <w:t xml:space="preserve">ხელმისაწვდომი იქნება სხვადასხვა გვერდების </w:t>
      </w:r>
      <w:r>
        <w:rPr>
          <w:rFonts w:ascii="Sylfaen" w:hAnsi="Sylfaen"/>
          <w:lang w:val="ka-GE" w:eastAsia="de-DE"/>
        </w:rPr>
        <w:lastRenderedPageBreak/>
        <w:t>მონახულების რეესტრი, სექციები, დონეები, დროის მიხედვით, ბრაუზერის საწყისი და ბოლო გვერდი და სხვა..</w:t>
      </w:r>
      <w:r w:rsidR="00C8018F" w:rsidRPr="005118B5">
        <w:rPr>
          <w:lang w:val="en-US" w:eastAsia="de-DE"/>
        </w:rPr>
        <w:t>.</w:t>
      </w:r>
    </w:p>
    <w:p w:rsidR="004D5471" w:rsidRPr="005118B5" w:rsidRDefault="00D92FFD" w:rsidP="002404EB">
      <w:pPr>
        <w:pStyle w:val="ListParagraph"/>
        <w:numPr>
          <w:ilvl w:val="0"/>
          <w:numId w:val="48"/>
        </w:numPr>
        <w:rPr>
          <w:lang w:val="en-US" w:eastAsia="de-DE"/>
        </w:rPr>
      </w:pPr>
      <w:r>
        <w:rPr>
          <w:rFonts w:ascii="Sylfaen" w:hAnsi="Sylfaen"/>
          <w:lang w:val="ka-GE" w:eastAsia="de-DE"/>
        </w:rPr>
        <w:t xml:space="preserve">საჭირო ხელმისაწვდომობა პორტალის არის </w:t>
      </w:r>
      <w:r w:rsidRPr="005118B5">
        <w:rPr>
          <w:lang w:val="en-US" w:eastAsia="de-DE"/>
        </w:rPr>
        <w:t>24/7</w:t>
      </w:r>
      <w:r w:rsidR="00676F5D" w:rsidRPr="005118B5">
        <w:rPr>
          <w:lang w:val="en-US" w:eastAsia="de-DE"/>
        </w:rPr>
        <w:t xml:space="preserve">, CMS </w:t>
      </w:r>
      <w:r w:rsidR="00D37CBB">
        <w:rPr>
          <w:rFonts w:ascii="Sylfaen" w:hAnsi="Sylfaen"/>
          <w:lang w:val="ka-GE" w:eastAsia="de-DE"/>
        </w:rPr>
        <w:t xml:space="preserve">ნაწილმა აქტიური კომპონენტისგან განცალკევებით უნდა იფუნქციონიროს, მაშინაც უნდა </w:t>
      </w:r>
      <w:r w:rsidR="00442266">
        <w:rPr>
          <w:rFonts w:ascii="Sylfaen" w:hAnsi="Sylfaen"/>
          <w:lang w:val="ka-GE" w:eastAsia="de-DE"/>
        </w:rPr>
        <w:t>შეძ</w:t>
      </w:r>
      <w:r w:rsidR="00D37CBB">
        <w:rPr>
          <w:rFonts w:ascii="Sylfaen" w:hAnsi="Sylfaen"/>
          <w:lang w:val="ka-GE" w:eastAsia="de-DE"/>
        </w:rPr>
        <w:t>ლოს გაფრთხილებების გამოქვეყნება, თუ კი ბექი გათიშულია</w:t>
      </w:r>
      <w:r w:rsidR="00C8018F" w:rsidRPr="005118B5">
        <w:rPr>
          <w:lang w:val="en-US" w:eastAsia="de-DE"/>
        </w:rPr>
        <w:t>.</w:t>
      </w:r>
    </w:p>
    <w:p w:rsidR="004D5471" w:rsidRPr="005118B5" w:rsidRDefault="007D4BAF" w:rsidP="002404EB">
      <w:pPr>
        <w:pStyle w:val="ListParagraph"/>
        <w:numPr>
          <w:ilvl w:val="0"/>
          <w:numId w:val="48"/>
        </w:numPr>
        <w:rPr>
          <w:lang w:val="en-US" w:eastAsia="de-DE"/>
        </w:rPr>
      </w:pPr>
      <w:r>
        <w:rPr>
          <w:rFonts w:ascii="Sylfaen" w:hAnsi="Sylfaen"/>
          <w:lang w:val="ka-GE" w:eastAsia="de-DE"/>
        </w:rPr>
        <w:t xml:space="preserve">მომხმარებლის სახელი და პაროლი, კლიენტის საინდეფიკაციო და </w:t>
      </w:r>
      <w:r w:rsidR="00C8018F" w:rsidRPr="005118B5">
        <w:rPr>
          <w:lang w:val="en-US" w:eastAsia="de-DE"/>
        </w:rPr>
        <w:t xml:space="preserve">PIN </w:t>
      </w:r>
      <w:r>
        <w:rPr>
          <w:rFonts w:ascii="Sylfaen" w:hAnsi="Sylfaen"/>
          <w:lang w:val="ka-GE" w:eastAsia="de-DE"/>
        </w:rPr>
        <w:t>სერტიფიკატი</w:t>
      </w:r>
      <w:r w:rsidR="00C8018F" w:rsidRPr="005118B5">
        <w:rPr>
          <w:lang w:val="en-US" w:eastAsia="de-DE"/>
        </w:rPr>
        <w:t xml:space="preserve"> (</w:t>
      </w:r>
      <w:r>
        <w:rPr>
          <w:rFonts w:ascii="Sylfaen" w:hAnsi="Sylfaen"/>
          <w:lang w:val="ka-GE" w:eastAsia="de-DE"/>
        </w:rPr>
        <w:t>მაგ</w:t>
      </w:r>
      <w:r w:rsidR="00C8018F" w:rsidRPr="005118B5">
        <w:rPr>
          <w:lang w:val="en-US" w:eastAsia="de-DE"/>
        </w:rPr>
        <w:t xml:space="preserve">. </w:t>
      </w:r>
      <w:r>
        <w:rPr>
          <w:rFonts w:ascii="Sylfaen" w:hAnsi="Sylfaen"/>
          <w:lang w:val="ka-GE" w:eastAsia="de-DE"/>
        </w:rPr>
        <w:t>ჭკვიანი ბარათი</w:t>
      </w:r>
      <w:r w:rsidR="00C8018F" w:rsidRPr="005118B5">
        <w:rPr>
          <w:lang w:val="en-US" w:eastAsia="de-DE"/>
        </w:rPr>
        <w:t>). PKI</w:t>
      </w:r>
      <w:r>
        <w:rPr>
          <w:rFonts w:ascii="Sylfaen" w:hAnsi="Sylfaen"/>
          <w:lang w:val="ka-GE" w:eastAsia="de-DE"/>
        </w:rPr>
        <w:t xml:space="preserve"> მხარდაჭერა რომელიც გამოიყენება</w:t>
      </w:r>
      <w:r w:rsidR="00C8018F" w:rsidRPr="005118B5">
        <w:rPr>
          <w:lang w:val="en-US" w:eastAsia="de-DE"/>
        </w:rPr>
        <w:t xml:space="preserve"> LO</w:t>
      </w:r>
      <w:r>
        <w:rPr>
          <w:rFonts w:ascii="Sylfaen" w:hAnsi="Sylfaen"/>
          <w:lang w:val="ka-GE" w:eastAsia="de-DE"/>
        </w:rPr>
        <w:t>-თვის</w:t>
      </w:r>
      <w:r w:rsidR="00C8018F" w:rsidRPr="005118B5">
        <w:rPr>
          <w:lang w:val="en-US" w:eastAsia="de-DE"/>
        </w:rPr>
        <w:t>.</w:t>
      </w:r>
    </w:p>
    <w:p w:rsidR="004D5471" w:rsidRPr="005118B5" w:rsidRDefault="00CC4925" w:rsidP="002404EB">
      <w:pPr>
        <w:pStyle w:val="ListParagraph"/>
        <w:numPr>
          <w:ilvl w:val="0"/>
          <w:numId w:val="48"/>
        </w:numPr>
        <w:rPr>
          <w:lang w:val="en-US" w:eastAsia="de-DE"/>
        </w:rPr>
      </w:pPr>
      <w:r>
        <w:rPr>
          <w:rFonts w:ascii="Sylfaen" w:hAnsi="Sylfaen"/>
          <w:lang w:val="ka-GE" w:eastAsia="de-DE"/>
        </w:rPr>
        <w:t>პორტალზე ყველა აპლიკაციისათვის ერთი საერთო ავტორიზაცია (</w:t>
      </w:r>
      <w:r w:rsidR="00442266">
        <w:rPr>
          <w:rFonts w:ascii="Sylfaen" w:hAnsi="Sylfaen"/>
          <w:lang w:val="ka-GE" w:eastAsia="de-DE"/>
        </w:rPr>
        <w:t>შეს</w:t>
      </w:r>
      <w:r>
        <w:rPr>
          <w:rFonts w:ascii="Sylfaen" w:hAnsi="Sylfaen"/>
          <w:lang w:val="ka-GE" w:eastAsia="de-DE"/>
        </w:rPr>
        <w:t>ვლა)</w:t>
      </w:r>
      <w:r w:rsidR="00C8018F" w:rsidRPr="005118B5">
        <w:rPr>
          <w:lang w:val="en-US" w:eastAsia="de-DE"/>
        </w:rPr>
        <w:t xml:space="preserve">. </w:t>
      </w:r>
    </w:p>
    <w:p w:rsidR="004D5471" w:rsidRPr="005118B5" w:rsidRDefault="00CC4925" w:rsidP="002404EB">
      <w:pPr>
        <w:pStyle w:val="ListParagraph"/>
        <w:numPr>
          <w:ilvl w:val="0"/>
          <w:numId w:val="48"/>
        </w:numPr>
        <w:rPr>
          <w:lang w:val="en-US" w:eastAsia="de-DE"/>
        </w:rPr>
      </w:pPr>
      <w:r>
        <w:rPr>
          <w:rFonts w:ascii="Sylfaen" w:hAnsi="Sylfaen"/>
          <w:lang w:val="ka-GE" w:eastAsia="de-DE"/>
        </w:rPr>
        <w:t xml:space="preserve">გვერდების ხელმისაწვდომობა მხოლოდ </w:t>
      </w:r>
      <w:r w:rsidR="00C8018F" w:rsidRPr="005118B5">
        <w:rPr>
          <w:lang w:val="en-US" w:eastAsia="de-DE"/>
        </w:rPr>
        <w:t>https</w:t>
      </w:r>
      <w:r w:rsidR="004D5471" w:rsidRPr="005118B5">
        <w:rPr>
          <w:lang w:val="en-US" w:eastAsia="de-DE"/>
        </w:rPr>
        <w:t xml:space="preserve"> </w:t>
      </w:r>
      <w:r>
        <w:rPr>
          <w:rFonts w:ascii="Sylfaen" w:hAnsi="Sylfaen"/>
          <w:lang w:val="ka-GE" w:eastAsia="de-DE"/>
        </w:rPr>
        <w:t>საშუალებით</w:t>
      </w:r>
      <w:r w:rsidR="00C8018F" w:rsidRPr="005118B5">
        <w:rPr>
          <w:lang w:val="en-US" w:eastAsia="de-DE"/>
        </w:rPr>
        <w:t>.</w:t>
      </w:r>
    </w:p>
    <w:p w:rsidR="004D5471" w:rsidRPr="005118B5" w:rsidRDefault="003B5E67" w:rsidP="002404EB">
      <w:pPr>
        <w:pStyle w:val="ListParagraph"/>
        <w:numPr>
          <w:ilvl w:val="0"/>
          <w:numId w:val="48"/>
        </w:numPr>
        <w:rPr>
          <w:lang w:val="en-US" w:eastAsia="de-DE"/>
        </w:rPr>
      </w:pPr>
      <w:r>
        <w:rPr>
          <w:rFonts w:ascii="Sylfaen" w:hAnsi="Sylfaen"/>
          <w:lang w:val="ka-GE" w:eastAsia="de-DE"/>
        </w:rPr>
        <w:t>ინდივიდუალურ გვერდბზე, სექციებსა და აპლიკაციებზე შესასვლელად ნებართვების დაწესება</w:t>
      </w:r>
      <w:r w:rsidR="00C8018F" w:rsidRPr="005118B5">
        <w:rPr>
          <w:lang w:val="en-US" w:eastAsia="de-DE"/>
        </w:rPr>
        <w:t xml:space="preserve">. </w:t>
      </w:r>
      <w:r>
        <w:rPr>
          <w:rFonts w:ascii="Sylfaen" w:hAnsi="Sylfaen"/>
          <w:lang w:val="ka-GE" w:eastAsia="de-DE"/>
        </w:rPr>
        <w:t>მომხმარებელთა ჯგუფები</w:t>
      </w:r>
      <w:r w:rsidR="00C8018F" w:rsidRPr="005118B5">
        <w:rPr>
          <w:lang w:val="en-US" w:eastAsia="de-DE"/>
        </w:rPr>
        <w:t xml:space="preserve">. </w:t>
      </w:r>
      <w:r>
        <w:rPr>
          <w:rFonts w:ascii="Sylfaen" w:hAnsi="Sylfaen"/>
          <w:lang w:val="ka-GE" w:eastAsia="de-DE"/>
        </w:rPr>
        <w:t>ადმინისტრირების დელეგირება</w:t>
      </w:r>
      <w:r w:rsidR="00C8018F" w:rsidRPr="005118B5">
        <w:rPr>
          <w:lang w:val="en-US" w:eastAsia="de-DE"/>
        </w:rPr>
        <w:t>.</w:t>
      </w:r>
    </w:p>
    <w:p w:rsidR="004D5471" w:rsidRPr="005118B5" w:rsidRDefault="003B5E67" w:rsidP="002404EB">
      <w:pPr>
        <w:pStyle w:val="ListParagraph"/>
        <w:numPr>
          <w:ilvl w:val="0"/>
          <w:numId w:val="48"/>
        </w:numPr>
        <w:rPr>
          <w:lang w:val="en-US" w:eastAsia="de-DE"/>
        </w:rPr>
      </w:pPr>
      <w:r>
        <w:rPr>
          <w:rFonts w:ascii="Sylfaen" w:hAnsi="Sylfaen"/>
          <w:lang w:val="ka-GE" w:eastAsia="de-DE"/>
        </w:rPr>
        <w:t>სტატიკური შინაარსისათვის მართვის სი</w:t>
      </w:r>
      <w:r w:rsidR="00442266">
        <w:rPr>
          <w:rFonts w:ascii="Sylfaen" w:hAnsi="Sylfaen"/>
          <w:lang w:val="ka-GE" w:eastAsia="de-DE"/>
        </w:rPr>
        <w:t>ს</w:t>
      </w:r>
      <w:r>
        <w:rPr>
          <w:rFonts w:ascii="Sylfaen" w:hAnsi="Sylfaen"/>
          <w:lang w:val="ka-GE" w:eastAsia="de-DE"/>
        </w:rPr>
        <w:t>ტემა</w:t>
      </w:r>
      <w:r w:rsidR="00C8018F" w:rsidRPr="005118B5">
        <w:rPr>
          <w:lang w:val="en-US" w:eastAsia="de-DE"/>
        </w:rPr>
        <w:t xml:space="preserve">. </w:t>
      </w:r>
      <w:r>
        <w:rPr>
          <w:rFonts w:ascii="Sylfaen" w:hAnsi="Sylfaen"/>
          <w:lang w:val="ka-GE" w:eastAsia="de-DE"/>
        </w:rPr>
        <w:t>სხვადასხვა მომხმარებლისათვის შინაარსის მართვის განაწილების შესაძლებლობა</w:t>
      </w:r>
      <w:r w:rsidR="00C8018F" w:rsidRPr="005118B5">
        <w:rPr>
          <w:lang w:val="en-US" w:eastAsia="de-DE"/>
        </w:rPr>
        <w:t>.</w:t>
      </w:r>
    </w:p>
    <w:p w:rsidR="004D5471" w:rsidRPr="005118B5" w:rsidRDefault="00C8018F" w:rsidP="002404EB">
      <w:pPr>
        <w:pStyle w:val="ListParagraph"/>
        <w:numPr>
          <w:ilvl w:val="0"/>
          <w:numId w:val="48"/>
        </w:numPr>
        <w:rPr>
          <w:lang w:val="en-US" w:eastAsia="de-DE"/>
        </w:rPr>
      </w:pPr>
      <w:r w:rsidRPr="005118B5">
        <w:rPr>
          <w:lang w:val="en-US" w:eastAsia="de-DE"/>
        </w:rPr>
        <w:t xml:space="preserve">Wysiwyg </w:t>
      </w:r>
      <w:r w:rsidR="005B4708">
        <w:rPr>
          <w:rFonts w:ascii="Sylfaen" w:hAnsi="Sylfaen"/>
          <w:lang w:val="ka-GE" w:eastAsia="de-DE"/>
        </w:rPr>
        <w:t>რედაქტორი და</w:t>
      </w:r>
      <w:r w:rsidRPr="005118B5">
        <w:rPr>
          <w:lang w:val="en-US" w:eastAsia="de-DE"/>
        </w:rPr>
        <w:t xml:space="preserve"> HTML</w:t>
      </w:r>
      <w:r w:rsidR="00E0354B">
        <w:rPr>
          <w:rFonts w:ascii="Sylfaen" w:hAnsi="Sylfaen"/>
          <w:lang w:val="ka-GE" w:eastAsia="de-DE"/>
        </w:rPr>
        <w:t xml:space="preserve"> </w:t>
      </w:r>
      <w:r w:rsidR="005B4708">
        <w:rPr>
          <w:rFonts w:ascii="Sylfaen" w:hAnsi="Sylfaen"/>
          <w:lang w:val="ka-GE" w:eastAsia="de-DE"/>
        </w:rPr>
        <w:t>გვერდების, ფურცლების ცხრილების, ფოტოების უნიფიცირებული</w:t>
      </w:r>
      <w:r w:rsidR="00E0354B">
        <w:rPr>
          <w:rFonts w:ascii="Sylfaen" w:hAnsi="Sylfaen"/>
          <w:lang w:val="ka-GE" w:eastAsia="de-DE"/>
        </w:rPr>
        <w:t xml:space="preserve"> შაბლონების გამზადება</w:t>
      </w:r>
      <w:r w:rsidRPr="005118B5">
        <w:rPr>
          <w:lang w:val="en-US" w:eastAsia="de-DE"/>
        </w:rPr>
        <w:t>.</w:t>
      </w:r>
    </w:p>
    <w:p w:rsidR="004D5471" w:rsidRPr="005118B5" w:rsidRDefault="00E0354B" w:rsidP="002404EB">
      <w:pPr>
        <w:pStyle w:val="ListParagraph"/>
        <w:numPr>
          <w:ilvl w:val="0"/>
          <w:numId w:val="48"/>
        </w:numPr>
        <w:rPr>
          <w:lang w:val="en-US" w:eastAsia="de-DE"/>
        </w:rPr>
      </w:pPr>
      <w:r>
        <w:rPr>
          <w:rFonts w:ascii="Sylfaen" w:hAnsi="Sylfaen"/>
          <w:lang w:val="ka-GE" w:eastAsia="de-DE"/>
        </w:rPr>
        <w:t xml:space="preserve">სრული ტექსტის ძიება, გამოკითხვა, </w:t>
      </w:r>
      <w:r w:rsidR="00442266">
        <w:rPr>
          <w:rFonts w:ascii="Sylfaen" w:hAnsi="Sylfaen"/>
          <w:lang w:val="ka-GE" w:eastAsia="de-DE"/>
        </w:rPr>
        <w:t>მომხმარებელთ</w:t>
      </w:r>
      <w:r>
        <w:rPr>
          <w:rFonts w:ascii="Sylfaen" w:hAnsi="Sylfaen"/>
          <w:lang w:val="ka-GE" w:eastAsia="de-DE"/>
        </w:rPr>
        <w:t>ა გამოკითხვა</w:t>
      </w:r>
      <w:r w:rsidR="00C8018F" w:rsidRPr="005118B5">
        <w:rPr>
          <w:lang w:val="en-US" w:eastAsia="de-DE"/>
        </w:rPr>
        <w:t xml:space="preserve">, RSS, </w:t>
      </w:r>
      <w:r>
        <w:rPr>
          <w:rFonts w:ascii="Sylfaen" w:hAnsi="Sylfaen"/>
          <w:lang w:val="ka-GE" w:eastAsia="de-DE"/>
        </w:rPr>
        <w:t>შერჩეულ საიტებზე ცვილებების თვალის მიდევნება, საინფორმაციო წერილები და პორტალის სხვა სერვისები</w:t>
      </w:r>
      <w:r w:rsidR="00C8018F" w:rsidRPr="005118B5">
        <w:rPr>
          <w:lang w:val="en-US" w:eastAsia="de-DE"/>
        </w:rPr>
        <w:t>.</w:t>
      </w:r>
    </w:p>
    <w:p w:rsidR="004D5471" w:rsidRPr="005118B5" w:rsidRDefault="00C8018F" w:rsidP="002404EB">
      <w:pPr>
        <w:pStyle w:val="ListParagraph"/>
        <w:numPr>
          <w:ilvl w:val="0"/>
          <w:numId w:val="48"/>
        </w:numPr>
        <w:rPr>
          <w:lang w:val="en-US" w:eastAsia="de-DE"/>
        </w:rPr>
      </w:pPr>
      <w:r w:rsidRPr="005118B5">
        <w:rPr>
          <w:lang w:val="en-US" w:eastAsia="de-DE"/>
        </w:rPr>
        <w:t xml:space="preserve"> </w:t>
      </w:r>
      <w:r w:rsidR="00E0354B">
        <w:rPr>
          <w:rFonts w:ascii="Sylfaen" w:hAnsi="Sylfaen"/>
          <w:lang w:val="ka-GE" w:eastAsia="de-DE"/>
        </w:rPr>
        <w:t xml:space="preserve">თანამედროვე მობულურ აპარატებზე გვერდის დათვალიერების ოპტიმიზაცია </w:t>
      </w:r>
      <w:r w:rsidRPr="005118B5">
        <w:rPr>
          <w:lang w:val="en-US" w:eastAsia="de-DE"/>
        </w:rPr>
        <w:t>(</w:t>
      </w:r>
      <w:r w:rsidR="00E0354B">
        <w:rPr>
          <w:rFonts w:ascii="Sylfaen" w:hAnsi="Sylfaen"/>
          <w:lang w:val="ka-GE" w:eastAsia="de-DE"/>
        </w:rPr>
        <w:t>სმარტფონები</w:t>
      </w:r>
      <w:r w:rsidRPr="005118B5">
        <w:rPr>
          <w:lang w:val="en-US" w:eastAsia="de-DE"/>
        </w:rPr>
        <w:t xml:space="preserve">, </w:t>
      </w:r>
      <w:r w:rsidR="00E0354B">
        <w:rPr>
          <w:rFonts w:ascii="Sylfaen" w:hAnsi="Sylfaen"/>
          <w:lang w:val="ka-GE" w:eastAsia="de-DE"/>
        </w:rPr>
        <w:t>ტაბლეტები</w:t>
      </w:r>
      <w:r w:rsidRPr="005118B5">
        <w:rPr>
          <w:lang w:val="en-US" w:eastAsia="de-DE"/>
        </w:rPr>
        <w:t>).</w:t>
      </w:r>
    </w:p>
    <w:p w:rsidR="00C8018F" w:rsidRPr="005118B5" w:rsidRDefault="00E0354B" w:rsidP="002404EB">
      <w:pPr>
        <w:pStyle w:val="ListParagraph"/>
        <w:numPr>
          <w:ilvl w:val="0"/>
          <w:numId w:val="48"/>
        </w:numPr>
        <w:rPr>
          <w:lang w:val="en-US" w:eastAsia="de-DE"/>
        </w:rPr>
      </w:pPr>
      <w:r>
        <w:rPr>
          <w:rFonts w:ascii="Sylfaen" w:hAnsi="Sylfaen"/>
          <w:lang w:val="ka-GE" w:eastAsia="de-DE"/>
        </w:rPr>
        <w:t>გვერდის სხვა ენაზე თარგმის შესაძლებლობა</w:t>
      </w:r>
      <w:r w:rsidR="00C8018F" w:rsidRPr="005118B5">
        <w:rPr>
          <w:lang w:val="en-US" w:eastAsia="de-DE"/>
        </w:rPr>
        <w:t xml:space="preserve">. </w:t>
      </w:r>
      <w:r>
        <w:rPr>
          <w:rFonts w:ascii="Sylfaen" w:hAnsi="Sylfaen"/>
          <w:lang w:val="ka-GE" w:eastAsia="de-DE"/>
        </w:rPr>
        <w:t xml:space="preserve">მხოლოდ შერჩეული გვერდებისა და სექციების თარგმნა სხვადასხვა ენობრივი ჯგუფებისათვის </w:t>
      </w:r>
      <w:r w:rsidR="00C8018F" w:rsidRPr="005118B5">
        <w:rPr>
          <w:lang w:val="en-US" w:eastAsia="de-DE"/>
        </w:rPr>
        <w:t>(</w:t>
      </w:r>
      <w:r>
        <w:rPr>
          <w:rFonts w:ascii="Sylfaen" w:hAnsi="Sylfaen"/>
          <w:lang w:val="ka-GE" w:eastAsia="de-DE"/>
        </w:rPr>
        <w:t>დამოკიდებულია ინფორმაციის სახეობაზე და არსებულ საჭიროებებზე</w:t>
      </w:r>
      <w:r w:rsidR="00C8018F" w:rsidRPr="005118B5">
        <w:rPr>
          <w:lang w:val="en-US" w:eastAsia="de-DE"/>
        </w:rPr>
        <w:t>).</w:t>
      </w:r>
    </w:p>
    <w:p w:rsidR="00C8018F" w:rsidRPr="005118B5" w:rsidRDefault="00C8018F" w:rsidP="00C8018F">
      <w:pPr>
        <w:rPr>
          <w:lang w:val="en-US" w:eastAsia="de-DE"/>
        </w:rPr>
      </w:pPr>
    </w:p>
    <w:p w:rsidR="00B478AD" w:rsidRPr="00DD0D55" w:rsidRDefault="00D3149F" w:rsidP="006E4807">
      <w:pPr>
        <w:pStyle w:val="Heading3"/>
        <w:rPr>
          <w:lang w:val="en-US"/>
        </w:rPr>
      </w:pPr>
      <w:bookmarkStart w:id="36" w:name="_Toc451511986"/>
      <w:r>
        <w:rPr>
          <w:rFonts w:ascii="Sylfaen" w:hAnsi="Sylfaen"/>
          <w:lang w:val="ka-GE"/>
        </w:rPr>
        <w:t>სოციალური სისტემა</w:t>
      </w:r>
      <w:r w:rsidR="00B478AD" w:rsidRPr="00DD0D55">
        <w:rPr>
          <w:lang w:val="en-US"/>
        </w:rPr>
        <w:t xml:space="preserve"> IS</w:t>
      </w:r>
      <w:bookmarkEnd w:id="36"/>
    </w:p>
    <w:p w:rsidR="00DD0D55" w:rsidRPr="00DD0D55" w:rsidRDefault="00D94348" w:rsidP="00DD0D55">
      <w:pPr>
        <w:rPr>
          <w:lang w:val="en-US" w:eastAsia="de-DE"/>
        </w:rPr>
      </w:pPr>
      <w:r>
        <w:rPr>
          <w:rFonts w:ascii="Sylfaen" w:hAnsi="Sylfaen"/>
          <w:lang w:val="ka-GE" w:eastAsia="de-DE"/>
        </w:rPr>
        <w:t xml:space="preserve">მიუხედავად იმისა, რომ მოცემული კონცეფცია ორიენტირებულია </w:t>
      </w:r>
      <w:r w:rsidR="00DD0D55" w:rsidRPr="00DD0D55">
        <w:rPr>
          <w:lang w:val="en-US" w:eastAsia="de-DE"/>
        </w:rPr>
        <w:t xml:space="preserve">LMIMS </w:t>
      </w:r>
      <w:r>
        <w:rPr>
          <w:rFonts w:ascii="Sylfaen" w:hAnsi="Sylfaen"/>
          <w:lang w:val="ka-GE" w:eastAsia="de-DE"/>
        </w:rPr>
        <w:t>სისტემაზე</w:t>
      </w:r>
      <w:r w:rsidR="00DD0D55" w:rsidRPr="00DD0D55">
        <w:rPr>
          <w:lang w:val="en-US" w:eastAsia="de-DE"/>
        </w:rPr>
        <w:t xml:space="preserve">, </w:t>
      </w:r>
      <w:r>
        <w:rPr>
          <w:rFonts w:ascii="Sylfaen" w:hAnsi="Sylfaen"/>
          <w:lang w:val="ka-GE" w:eastAsia="de-DE"/>
        </w:rPr>
        <w:t>სოციალური სისტემა ასევე უნდა ჩაითავლოს მნივნელოვნად და გათვალისწინებულ იქნას როდესაც მომზად</w:t>
      </w:r>
      <w:r w:rsidR="00442266">
        <w:rPr>
          <w:rFonts w:ascii="Sylfaen" w:hAnsi="Sylfaen"/>
          <w:lang w:val="ka-GE" w:eastAsia="de-DE"/>
        </w:rPr>
        <w:t>დ</w:t>
      </w:r>
      <w:r>
        <w:rPr>
          <w:rFonts w:ascii="Sylfaen" w:hAnsi="Sylfaen"/>
          <w:lang w:val="ka-GE" w:eastAsia="de-DE"/>
        </w:rPr>
        <w:t>ება პრეზენტაციები და მომხმარებელთან საკომუნიკაციო არხები</w:t>
      </w:r>
      <w:r w:rsidR="00DD0D55" w:rsidRPr="00DD0D55">
        <w:rPr>
          <w:lang w:val="en-US" w:eastAsia="de-DE"/>
        </w:rPr>
        <w:t>.</w:t>
      </w:r>
    </w:p>
    <w:p w:rsidR="00DD0D55" w:rsidRPr="00DD0D55" w:rsidRDefault="00DD0D55" w:rsidP="00DD0D55">
      <w:pPr>
        <w:rPr>
          <w:lang w:val="en-US" w:eastAsia="de-DE"/>
        </w:rPr>
      </w:pPr>
    </w:p>
    <w:p w:rsidR="00DD0D55" w:rsidRDefault="00D94348" w:rsidP="00DD0D55">
      <w:pPr>
        <w:rPr>
          <w:lang w:val="en-US" w:eastAsia="de-DE"/>
        </w:rPr>
      </w:pPr>
      <w:r>
        <w:rPr>
          <w:rFonts w:ascii="Sylfaen" w:hAnsi="Sylfaen"/>
          <w:lang w:val="ka-GE" w:eastAsia="de-DE"/>
        </w:rPr>
        <w:t>სოციალური სისტემა</w:t>
      </w:r>
      <w:r w:rsidR="00DD0D55" w:rsidRPr="00DD0D55">
        <w:rPr>
          <w:lang w:val="en-US" w:eastAsia="de-DE"/>
        </w:rPr>
        <w:t xml:space="preserve"> (LinkedIn, Facebook, etc.)</w:t>
      </w:r>
      <w:r w:rsidR="00DD0D55">
        <w:rPr>
          <w:lang w:val="en-US" w:eastAsia="de-DE"/>
        </w:rPr>
        <w:t xml:space="preserve"> </w:t>
      </w:r>
      <w:r>
        <w:rPr>
          <w:rFonts w:ascii="Sylfaen" w:hAnsi="Sylfaen"/>
          <w:lang w:val="ka-GE" w:eastAsia="de-DE"/>
        </w:rPr>
        <w:t>არ არის გათვალიწსინებული როგორც ვაკანსიების გამოსაქვეყნებელი ერთერთი არხი და ასევე სააგენტოს კლიენტებთან საკომუნიკაციო საშუალება</w:t>
      </w:r>
      <w:r w:rsidR="008E0772">
        <w:rPr>
          <w:lang w:val="en-US" w:eastAsia="de-DE"/>
        </w:rPr>
        <w:t xml:space="preserve">. </w:t>
      </w:r>
      <w:r w:rsidR="00CA0B15">
        <w:rPr>
          <w:rFonts w:ascii="Sylfaen" w:hAnsi="Sylfaen"/>
          <w:lang w:val="ka-GE" w:eastAsia="de-DE"/>
        </w:rPr>
        <w:t xml:space="preserve">არ იძლევა </w:t>
      </w:r>
      <w:r w:rsidR="008E0772">
        <w:rPr>
          <w:lang w:val="en-US" w:eastAsia="de-DE"/>
        </w:rPr>
        <w:t>SLA</w:t>
      </w:r>
      <w:r w:rsidR="00CA0B15">
        <w:rPr>
          <w:rFonts w:ascii="Sylfaen" w:hAnsi="Sylfaen"/>
          <w:lang w:val="ka-GE" w:eastAsia="de-DE"/>
        </w:rPr>
        <w:t>-ის გარანტიას</w:t>
      </w:r>
      <w:r w:rsidR="008E0772">
        <w:rPr>
          <w:lang w:val="en-US" w:eastAsia="de-DE"/>
        </w:rPr>
        <w:t xml:space="preserve">, </w:t>
      </w:r>
      <w:r w:rsidR="00CA0B15">
        <w:rPr>
          <w:rFonts w:ascii="Sylfaen" w:hAnsi="Sylfaen"/>
          <w:lang w:val="ka-GE" w:eastAsia="de-DE"/>
        </w:rPr>
        <w:t>ასევე რთულკია შტატების გარეთ ინსტიტუციის გადამოწმება და ამგვარი სისტემები არაფორმალური ხასიათისაა</w:t>
      </w:r>
      <w:r w:rsidR="008E0772">
        <w:rPr>
          <w:lang w:val="en-US" w:eastAsia="de-DE"/>
        </w:rPr>
        <w:t xml:space="preserve">. </w:t>
      </w:r>
      <w:r w:rsidR="008806C9">
        <w:rPr>
          <w:rFonts w:ascii="Sylfaen" w:hAnsi="Sylfaen"/>
          <w:lang w:val="ka-GE" w:eastAsia="de-DE"/>
        </w:rPr>
        <w:t xml:space="preserve">თუმცა, </w:t>
      </w:r>
      <w:r w:rsidR="00442266">
        <w:rPr>
          <w:rFonts w:ascii="Sylfaen" w:hAnsi="Sylfaen"/>
          <w:lang w:val="ka-GE" w:eastAsia="de-DE"/>
        </w:rPr>
        <w:t>როგორც ინსტიტუც</w:t>
      </w:r>
      <w:r w:rsidR="008806C9">
        <w:rPr>
          <w:rFonts w:ascii="Sylfaen" w:hAnsi="Sylfaen"/>
          <w:lang w:val="ka-GE" w:eastAsia="de-DE"/>
        </w:rPr>
        <w:t xml:space="preserve">ია </w:t>
      </w:r>
      <w:r w:rsidR="008806C9">
        <w:rPr>
          <w:lang w:val="en-US" w:eastAsia="de-DE"/>
        </w:rPr>
        <w:t>PR</w:t>
      </w:r>
      <w:r w:rsidR="008806C9">
        <w:rPr>
          <w:rFonts w:ascii="Sylfaen" w:hAnsi="Sylfaen"/>
          <w:lang w:val="ka-GE" w:eastAsia="de-DE"/>
        </w:rPr>
        <w:t>-ის კუთხით შესაძლებელია მისი გამოყენება</w:t>
      </w:r>
      <w:r w:rsidR="008E0772">
        <w:rPr>
          <w:lang w:val="en-US" w:eastAsia="de-DE"/>
        </w:rPr>
        <w:t>.</w:t>
      </w:r>
    </w:p>
    <w:p w:rsidR="008E0772" w:rsidRDefault="008E0772" w:rsidP="00DD0D55">
      <w:pPr>
        <w:rPr>
          <w:lang w:val="en-US" w:eastAsia="de-DE"/>
        </w:rPr>
      </w:pPr>
    </w:p>
    <w:p w:rsidR="008E0772" w:rsidRDefault="00F01B6A" w:rsidP="00DD0D55">
      <w:pPr>
        <w:rPr>
          <w:lang w:val="en-US" w:eastAsia="de-DE"/>
        </w:rPr>
      </w:pPr>
      <w:r>
        <w:rPr>
          <w:rFonts w:ascii="Sylfaen" w:hAnsi="Sylfaen"/>
          <w:lang w:val="ka-GE" w:eastAsia="de-DE"/>
        </w:rPr>
        <w:t xml:space="preserve">ამჟამად რეკომენდირებული არ არის რაიმე სახის დაკავშირება </w:t>
      </w:r>
      <w:r w:rsidR="008E0772">
        <w:rPr>
          <w:lang w:val="en-US" w:eastAsia="de-DE"/>
        </w:rPr>
        <w:t>LMIMS</w:t>
      </w:r>
      <w:r>
        <w:rPr>
          <w:rFonts w:ascii="Sylfaen" w:hAnsi="Sylfaen"/>
          <w:lang w:val="ka-GE" w:eastAsia="de-DE"/>
        </w:rPr>
        <w:t xml:space="preserve">-სა და სოციალურ სისტემის, თუმცა ნათელი კომუნიკაციის სტრატეგიის შემუშავება ამ </w:t>
      </w:r>
      <w:r w:rsidR="00442266">
        <w:rPr>
          <w:rFonts w:ascii="Sylfaen" w:hAnsi="Sylfaen"/>
          <w:lang w:val="ka-GE" w:eastAsia="de-DE"/>
        </w:rPr>
        <w:t>მედიასთ</w:t>
      </w:r>
      <w:r>
        <w:rPr>
          <w:rFonts w:ascii="Sylfaen" w:hAnsi="Sylfaen"/>
          <w:lang w:val="ka-GE" w:eastAsia="de-DE"/>
        </w:rPr>
        <w:t>ან დაკავშირებით</w:t>
      </w:r>
      <w:r w:rsidR="008E0772">
        <w:rPr>
          <w:lang w:val="en-US" w:eastAsia="de-DE"/>
        </w:rPr>
        <w:t xml:space="preserve"> </w:t>
      </w:r>
      <w:r>
        <w:rPr>
          <w:rFonts w:ascii="Sylfaen" w:hAnsi="Sylfaen"/>
          <w:lang w:val="ka-GE" w:eastAsia="de-DE"/>
        </w:rPr>
        <w:t xml:space="preserve">და ასევე ერთი ადამიანის გამოყოფა როგორც საკომუნიკაციო </w:t>
      </w:r>
      <w:r w:rsidR="00442266">
        <w:rPr>
          <w:rFonts w:ascii="Sylfaen" w:hAnsi="Sylfaen"/>
          <w:lang w:val="ka-GE" w:eastAsia="de-DE"/>
        </w:rPr>
        <w:t>ოფიცე</w:t>
      </w:r>
      <w:r>
        <w:rPr>
          <w:rFonts w:ascii="Sylfaen" w:hAnsi="Sylfaen"/>
          <w:lang w:val="ka-GE" w:eastAsia="de-DE"/>
        </w:rPr>
        <w:t xml:space="preserve">რის, რომელიც სააგენტოს </w:t>
      </w:r>
      <w:r>
        <w:rPr>
          <w:lang w:val="en-US" w:eastAsia="de-DE"/>
        </w:rPr>
        <w:t xml:space="preserve">PR </w:t>
      </w:r>
      <w:r>
        <w:rPr>
          <w:rFonts w:ascii="Sylfaen" w:hAnsi="Sylfaen"/>
          <w:lang w:val="ka-GE" w:eastAsia="de-DE"/>
        </w:rPr>
        <w:t>აქტივობებს შეუწყობს ხელს</w:t>
      </w:r>
      <w:r w:rsidR="008E0772">
        <w:rPr>
          <w:lang w:val="en-US" w:eastAsia="de-DE"/>
        </w:rPr>
        <w:t>.</w:t>
      </w:r>
    </w:p>
    <w:p w:rsidR="008E0772" w:rsidRDefault="008E0772" w:rsidP="00DD0D55">
      <w:pPr>
        <w:rPr>
          <w:lang w:val="en-US" w:eastAsia="de-DE"/>
        </w:rPr>
      </w:pPr>
    </w:p>
    <w:p w:rsidR="008E0772" w:rsidRDefault="00F01B6A" w:rsidP="00DD0D55">
      <w:pPr>
        <w:rPr>
          <w:lang w:val="en-US" w:eastAsia="de-DE"/>
        </w:rPr>
      </w:pPr>
      <w:r>
        <w:rPr>
          <w:rFonts w:ascii="Sylfaen" w:hAnsi="Sylfaen"/>
          <w:lang w:val="ka-GE" w:eastAsia="de-DE"/>
        </w:rPr>
        <w:t xml:space="preserve">ახალი მედია </w:t>
      </w:r>
      <w:r w:rsidR="00442266">
        <w:rPr>
          <w:rFonts w:ascii="Sylfaen" w:hAnsi="Sylfaen"/>
          <w:lang w:val="ka-GE" w:eastAsia="de-DE"/>
        </w:rPr>
        <w:t>ს</w:t>
      </w:r>
      <w:r>
        <w:rPr>
          <w:rFonts w:ascii="Sylfaen" w:hAnsi="Sylfaen"/>
          <w:lang w:val="ka-GE" w:eastAsia="de-DE"/>
        </w:rPr>
        <w:t>აშუალებების სათანადო გამოყენების მაგალითები</w:t>
      </w:r>
      <w:r w:rsidR="008E0772">
        <w:rPr>
          <w:lang w:val="en-US" w:eastAsia="de-DE"/>
        </w:rPr>
        <w:t>:</w:t>
      </w:r>
    </w:p>
    <w:p w:rsidR="008E0772" w:rsidRDefault="00977FE1" w:rsidP="008E0772">
      <w:pPr>
        <w:pStyle w:val="ListParagraph"/>
        <w:numPr>
          <w:ilvl w:val="0"/>
          <w:numId w:val="59"/>
        </w:numPr>
        <w:rPr>
          <w:lang w:val="en-US" w:eastAsia="de-DE"/>
        </w:rPr>
      </w:pPr>
      <w:r>
        <w:rPr>
          <w:rFonts w:ascii="Sylfaen" w:hAnsi="Sylfaen"/>
          <w:lang w:val="ka-GE" w:eastAsia="de-DE"/>
        </w:rPr>
        <w:lastRenderedPageBreak/>
        <w:t>სააგენტოსთან ექსკლუზიური პარტნიორობის მქონე დამსაქმებელთა მიერ  (საშუალო და მსხვილი საწარმოები) მოწოდებული ვაკანსიების შესავსებად</w:t>
      </w:r>
      <w:r w:rsidR="00EA5B12">
        <w:rPr>
          <w:rFonts w:ascii="Sylfaen" w:hAnsi="Sylfaen"/>
          <w:lang w:val="ka-GE" w:eastAsia="de-DE"/>
        </w:rPr>
        <w:t xml:space="preserve"> საჭირო სარეკლამო კამპანიის წარმოება (</w:t>
      </w:r>
      <w:r w:rsidR="008E0772">
        <w:rPr>
          <w:lang w:val="en-US" w:eastAsia="de-DE"/>
        </w:rPr>
        <w:t>LMIMS</w:t>
      </w:r>
      <w:r w:rsidR="00EA5B12">
        <w:rPr>
          <w:rFonts w:ascii="Sylfaen" w:hAnsi="Sylfaen"/>
          <w:lang w:val="ka-GE" w:eastAsia="de-DE"/>
        </w:rPr>
        <w:t>-ზე)</w:t>
      </w:r>
      <w:r w:rsidR="008E0772">
        <w:rPr>
          <w:lang w:val="en-US" w:eastAsia="de-DE"/>
        </w:rPr>
        <w:t>.</w:t>
      </w:r>
    </w:p>
    <w:p w:rsidR="00977FE1" w:rsidRPr="00977FE1" w:rsidRDefault="00977FE1" w:rsidP="008E0772">
      <w:pPr>
        <w:pStyle w:val="ListParagraph"/>
        <w:numPr>
          <w:ilvl w:val="0"/>
          <w:numId w:val="59"/>
        </w:numPr>
        <w:rPr>
          <w:lang w:val="en-US" w:eastAsia="de-DE"/>
        </w:rPr>
      </w:pPr>
      <w:r w:rsidRPr="00977FE1">
        <w:rPr>
          <w:rFonts w:ascii="Sylfaen" w:hAnsi="Sylfaen"/>
          <w:lang w:val="ka-GE" w:eastAsia="de-DE"/>
        </w:rPr>
        <w:t>ვაკანსიის დღეებთან დაკავშირებით პორტალზე ვიზიტორების მოსაზიდად საჭირო კა</w:t>
      </w:r>
      <w:r w:rsidR="00442266">
        <w:rPr>
          <w:rFonts w:ascii="Sylfaen" w:hAnsi="Sylfaen"/>
          <w:lang w:val="ka-GE" w:eastAsia="de-DE"/>
        </w:rPr>
        <w:t>მ</w:t>
      </w:r>
      <w:r w:rsidRPr="00977FE1">
        <w:rPr>
          <w:rFonts w:ascii="Sylfaen" w:hAnsi="Sylfaen"/>
          <w:lang w:val="ka-GE" w:eastAsia="de-DE"/>
        </w:rPr>
        <w:t xml:space="preserve">პანიის წარმართვა  </w:t>
      </w:r>
    </w:p>
    <w:p w:rsidR="008E0772" w:rsidRPr="00977FE1" w:rsidRDefault="00977FE1" w:rsidP="008E0772">
      <w:pPr>
        <w:pStyle w:val="ListParagraph"/>
        <w:numPr>
          <w:ilvl w:val="0"/>
          <w:numId w:val="59"/>
        </w:numPr>
        <w:rPr>
          <w:lang w:val="en-US" w:eastAsia="de-DE"/>
        </w:rPr>
      </w:pPr>
      <w:r w:rsidRPr="00977FE1">
        <w:rPr>
          <w:rFonts w:ascii="Sylfaen" w:hAnsi="Sylfaen"/>
          <w:lang w:val="ka-GE" w:eastAsia="de-DE"/>
        </w:rPr>
        <w:t>დასაქმების სახე</w:t>
      </w:r>
      <w:r w:rsidR="00442266">
        <w:rPr>
          <w:rFonts w:ascii="Sylfaen" w:hAnsi="Sylfaen"/>
          <w:lang w:val="ka-GE" w:eastAsia="de-DE"/>
        </w:rPr>
        <w:t>ლმ</w:t>
      </w:r>
      <w:r w:rsidRPr="00977FE1">
        <w:rPr>
          <w:rFonts w:ascii="Sylfaen" w:hAnsi="Sylfaen"/>
          <w:lang w:val="ka-GE" w:eastAsia="de-DE"/>
        </w:rPr>
        <w:t xml:space="preserve">წიფო სამსახურების შესახებ მიღებული მნიშვნელოვანი გადაწყვეტილებებისა თუ ცვლილებების შესახებ ინფორმაცია </w:t>
      </w:r>
    </w:p>
    <w:p w:rsidR="008E0772" w:rsidRPr="00977FE1" w:rsidRDefault="00977FE1" w:rsidP="008E0772">
      <w:pPr>
        <w:pStyle w:val="ListParagraph"/>
        <w:numPr>
          <w:ilvl w:val="0"/>
          <w:numId w:val="59"/>
        </w:numPr>
        <w:rPr>
          <w:lang w:val="en-US" w:eastAsia="de-DE"/>
        </w:rPr>
      </w:pPr>
      <w:r w:rsidRPr="00977FE1">
        <w:rPr>
          <w:rFonts w:ascii="Sylfaen" w:hAnsi="Sylfaen"/>
          <w:lang w:val="ka-GE" w:eastAsia="de-DE"/>
        </w:rPr>
        <w:t xml:space="preserve">სააგენტოს მიერ ჩატარებული ღონისძიებების შესახებ ინფორმაცია </w:t>
      </w:r>
    </w:p>
    <w:p w:rsidR="00977FE1" w:rsidRPr="00977FE1" w:rsidRDefault="00977FE1" w:rsidP="00977FE1">
      <w:pPr>
        <w:pStyle w:val="ListParagraph"/>
        <w:ind w:left="1077"/>
        <w:rPr>
          <w:lang w:val="en-US" w:eastAsia="de-DE"/>
        </w:rPr>
      </w:pPr>
    </w:p>
    <w:p w:rsidR="008E0772" w:rsidRPr="008E0772" w:rsidRDefault="00EA5B12" w:rsidP="008E0772">
      <w:pPr>
        <w:rPr>
          <w:lang w:val="en-US" w:eastAsia="de-DE"/>
        </w:rPr>
      </w:pPr>
      <w:r>
        <w:rPr>
          <w:rFonts w:ascii="Sylfaen" w:hAnsi="Sylfaen"/>
          <w:lang w:val="ka-GE" w:eastAsia="de-DE"/>
        </w:rPr>
        <w:t>მნიშვნელოვანია აღინიშნოს, რომ სოციალური მედიის საშუალებით კომუნიკაციისას აუცილებელია გაიმიჯნოს სამიზნე ჯგუფები</w:t>
      </w:r>
      <w:r w:rsidR="008E0772">
        <w:rPr>
          <w:lang w:val="en-US" w:eastAsia="de-DE"/>
        </w:rPr>
        <w:t xml:space="preserve">. </w:t>
      </w:r>
      <w:r>
        <w:rPr>
          <w:rFonts w:ascii="Sylfaen" w:hAnsi="Sylfaen"/>
          <w:lang w:val="ka-GE" w:eastAsia="de-DE"/>
        </w:rPr>
        <w:t>სხვადასხვა მასალა უნდა ქვეყნდებოდეს საზოგადოებისთვის, უმუშევართათვის, საუშაოს მაძიებელთათვის და სააგენტოს თანამშრომლებისათვის</w:t>
      </w:r>
      <w:r w:rsidR="008E0772">
        <w:rPr>
          <w:lang w:val="en-US" w:eastAsia="de-DE"/>
        </w:rPr>
        <w:t>.</w:t>
      </w:r>
    </w:p>
    <w:p w:rsidR="00F26094" w:rsidRPr="005118B5" w:rsidRDefault="00F26094" w:rsidP="00F26094">
      <w:pPr>
        <w:rPr>
          <w:lang w:val="en-US" w:eastAsia="de-DE"/>
        </w:rPr>
      </w:pPr>
    </w:p>
    <w:p w:rsidR="00B478AD" w:rsidRPr="005118B5" w:rsidRDefault="00D3149F" w:rsidP="006E4807">
      <w:pPr>
        <w:pStyle w:val="Heading3"/>
        <w:rPr>
          <w:lang w:val="en-US"/>
        </w:rPr>
      </w:pPr>
      <w:bookmarkStart w:id="37" w:name="_Toc451511987"/>
      <w:r>
        <w:rPr>
          <w:rFonts w:ascii="Sylfaen" w:hAnsi="Sylfaen"/>
          <w:lang w:val="ka-GE"/>
        </w:rPr>
        <w:t>ქოლ ცენტრი</w:t>
      </w:r>
      <w:r w:rsidR="00B478AD" w:rsidRPr="005118B5">
        <w:rPr>
          <w:lang w:val="en-US"/>
        </w:rPr>
        <w:t xml:space="preserve"> IS</w:t>
      </w:r>
      <w:bookmarkEnd w:id="37"/>
    </w:p>
    <w:p w:rsidR="00B478AD" w:rsidRPr="005118B5" w:rsidRDefault="005215B8" w:rsidP="009C6DED">
      <w:pPr>
        <w:rPr>
          <w:lang w:val="en-US"/>
        </w:rPr>
      </w:pPr>
      <w:r>
        <w:rPr>
          <w:rFonts w:ascii="Sylfaen" w:hAnsi="Sylfaen"/>
          <w:lang w:val="ka-GE"/>
        </w:rPr>
        <w:t>ქოლ ცენტრი იყენებს ტექნიკური თვალსაზრისით ისეთ სისტემას, რომელიც მოიცას შ</w:t>
      </w:r>
      <w:r w:rsidR="00442266">
        <w:rPr>
          <w:rFonts w:ascii="Sylfaen" w:hAnsi="Sylfaen"/>
          <w:lang w:val="ka-GE"/>
        </w:rPr>
        <w:t>ე</w:t>
      </w:r>
      <w:r>
        <w:rPr>
          <w:rFonts w:ascii="Sylfaen" w:hAnsi="Sylfaen"/>
          <w:lang w:val="ka-GE"/>
        </w:rPr>
        <w:t>მდეგ ძირითად ფუქნციებს</w:t>
      </w:r>
      <w:r w:rsidR="00B478AD" w:rsidRPr="005118B5">
        <w:rPr>
          <w:lang w:val="en-US"/>
        </w:rPr>
        <w:t>:</w:t>
      </w:r>
    </w:p>
    <w:p w:rsidR="00B478AD" w:rsidRPr="005118B5" w:rsidRDefault="005215B8" w:rsidP="00C37644">
      <w:pPr>
        <w:pStyle w:val="ListParagraph"/>
        <w:numPr>
          <w:ilvl w:val="0"/>
          <w:numId w:val="16"/>
        </w:numPr>
        <w:spacing w:after="200" w:line="276" w:lineRule="auto"/>
        <w:rPr>
          <w:lang w:val="en-US"/>
        </w:rPr>
      </w:pPr>
      <w:r>
        <w:rPr>
          <w:rFonts w:ascii="Sylfaen" w:hAnsi="Sylfaen"/>
          <w:lang w:val="ka-GE"/>
        </w:rPr>
        <w:t>მმართველი ქოლ ცენტრის ოპერატორების სამუშაო მოიცავს</w:t>
      </w:r>
      <w:r w:rsidR="00B478AD" w:rsidRPr="005118B5">
        <w:rPr>
          <w:lang w:val="en-US"/>
        </w:rPr>
        <w:t>:</w:t>
      </w:r>
    </w:p>
    <w:p w:rsidR="00B478AD" w:rsidRPr="005118B5" w:rsidRDefault="005215B8" w:rsidP="00C37644">
      <w:pPr>
        <w:pStyle w:val="ListParagraph"/>
        <w:numPr>
          <w:ilvl w:val="1"/>
          <w:numId w:val="16"/>
        </w:numPr>
        <w:spacing w:after="200" w:line="276" w:lineRule="auto"/>
        <w:rPr>
          <w:lang w:val="en-US"/>
        </w:rPr>
      </w:pPr>
      <w:r>
        <w:rPr>
          <w:rFonts w:ascii="Sylfaen" w:hAnsi="Sylfaen"/>
          <w:lang w:val="ka-GE"/>
        </w:rPr>
        <w:t>ზარების განაწილება შემოწმებისათვის</w:t>
      </w:r>
      <w:r w:rsidR="00B478AD" w:rsidRPr="005118B5">
        <w:rPr>
          <w:lang w:val="en-US"/>
        </w:rPr>
        <w:t xml:space="preserve">, </w:t>
      </w:r>
    </w:p>
    <w:p w:rsidR="00B478AD" w:rsidRPr="005118B5" w:rsidRDefault="005215B8" w:rsidP="00C37644">
      <w:pPr>
        <w:pStyle w:val="ListParagraph"/>
        <w:numPr>
          <w:ilvl w:val="1"/>
          <w:numId w:val="16"/>
        </w:numPr>
        <w:spacing w:after="200" w:line="276" w:lineRule="auto"/>
        <w:rPr>
          <w:lang w:val="en-US"/>
        </w:rPr>
      </w:pPr>
      <w:r>
        <w:rPr>
          <w:rFonts w:ascii="Sylfaen" w:hAnsi="Sylfaen"/>
          <w:lang w:val="ka-GE"/>
        </w:rPr>
        <w:t>გადადებული ზარები</w:t>
      </w:r>
      <w:r w:rsidR="00B478AD" w:rsidRPr="005118B5">
        <w:rPr>
          <w:lang w:val="en-US"/>
        </w:rPr>
        <w:t>,</w:t>
      </w:r>
    </w:p>
    <w:p w:rsidR="00B478AD" w:rsidRPr="005118B5" w:rsidRDefault="005215B8" w:rsidP="00C37644">
      <w:pPr>
        <w:pStyle w:val="ListParagraph"/>
        <w:numPr>
          <w:ilvl w:val="1"/>
          <w:numId w:val="16"/>
        </w:numPr>
        <w:spacing w:after="200" w:line="276" w:lineRule="auto"/>
        <w:rPr>
          <w:lang w:val="en-US"/>
        </w:rPr>
      </w:pPr>
      <w:r>
        <w:rPr>
          <w:rFonts w:ascii="Sylfaen" w:hAnsi="Sylfaen"/>
          <w:lang w:val="ka-GE"/>
        </w:rPr>
        <w:t>ზარების ხელშეწყობა საკომუნიკაციო სკრიპტებით</w:t>
      </w:r>
      <w:r w:rsidR="00B478AD" w:rsidRPr="005118B5">
        <w:rPr>
          <w:lang w:val="en-US"/>
        </w:rPr>
        <w:t>,</w:t>
      </w:r>
    </w:p>
    <w:p w:rsidR="00B478AD" w:rsidRPr="005118B5" w:rsidRDefault="00B478AD" w:rsidP="00C37644">
      <w:pPr>
        <w:pStyle w:val="ListParagraph"/>
        <w:numPr>
          <w:ilvl w:val="1"/>
          <w:numId w:val="16"/>
        </w:numPr>
        <w:spacing w:after="200" w:line="276" w:lineRule="auto"/>
        <w:rPr>
          <w:lang w:val="en-US"/>
        </w:rPr>
      </w:pPr>
      <w:r w:rsidRPr="005118B5">
        <w:rPr>
          <w:lang w:val="en-US"/>
        </w:rPr>
        <w:t xml:space="preserve"> </w:t>
      </w:r>
      <w:r w:rsidR="005215B8">
        <w:rPr>
          <w:rFonts w:ascii="Sylfaen" w:hAnsi="Sylfaen"/>
          <w:lang w:val="ka-GE"/>
        </w:rPr>
        <w:t>ზარის მიღებისას ინფორმაციის შევსება</w:t>
      </w:r>
      <w:r w:rsidRPr="005118B5">
        <w:rPr>
          <w:lang w:val="en-US"/>
        </w:rPr>
        <w:t>,</w:t>
      </w:r>
    </w:p>
    <w:p w:rsidR="00B478AD" w:rsidRPr="005118B5" w:rsidRDefault="00B478AD" w:rsidP="00C37644">
      <w:pPr>
        <w:pStyle w:val="ListParagraph"/>
        <w:numPr>
          <w:ilvl w:val="1"/>
          <w:numId w:val="16"/>
        </w:numPr>
        <w:spacing w:after="200" w:line="276" w:lineRule="auto"/>
        <w:rPr>
          <w:lang w:val="en-US"/>
        </w:rPr>
      </w:pPr>
      <w:r w:rsidRPr="005118B5">
        <w:rPr>
          <w:lang w:val="en-US"/>
        </w:rPr>
        <w:t xml:space="preserve"> </w:t>
      </w:r>
      <w:r w:rsidR="005215B8">
        <w:rPr>
          <w:rFonts w:ascii="Sylfaen" w:hAnsi="Sylfaen"/>
          <w:lang w:val="ka-GE"/>
        </w:rPr>
        <w:t>წარმატების შემთხვევაში დაუყოვნებელი უკუკავშირი</w:t>
      </w:r>
      <w:r w:rsidRPr="005118B5">
        <w:rPr>
          <w:lang w:val="en-US"/>
        </w:rPr>
        <w:t>;</w:t>
      </w:r>
    </w:p>
    <w:p w:rsidR="00B478AD" w:rsidRPr="005118B5" w:rsidRDefault="00726608" w:rsidP="00C37644">
      <w:pPr>
        <w:pStyle w:val="ListParagraph"/>
        <w:numPr>
          <w:ilvl w:val="0"/>
          <w:numId w:val="16"/>
        </w:numPr>
        <w:spacing w:after="200" w:line="276" w:lineRule="auto"/>
        <w:rPr>
          <w:lang w:val="en-US"/>
        </w:rPr>
      </w:pPr>
      <w:r>
        <w:rPr>
          <w:rFonts w:ascii="Sylfaen" w:hAnsi="Sylfaen"/>
          <w:lang w:val="ka-GE"/>
        </w:rPr>
        <w:t xml:space="preserve">ზედამხედველების სამუშაოს </w:t>
      </w:r>
      <w:r w:rsidR="00442266">
        <w:rPr>
          <w:rFonts w:ascii="Sylfaen" w:hAnsi="Sylfaen"/>
          <w:lang w:val="ka-GE"/>
        </w:rPr>
        <w:t>ხელშ</w:t>
      </w:r>
      <w:r>
        <w:rPr>
          <w:rFonts w:ascii="Sylfaen" w:hAnsi="Sylfaen"/>
          <w:lang w:val="ka-GE"/>
        </w:rPr>
        <w:t>ეწყობა, პრაქტიკულად შემდეგით</w:t>
      </w:r>
      <w:r w:rsidR="00B478AD" w:rsidRPr="005118B5">
        <w:rPr>
          <w:lang w:val="en-US"/>
        </w:rPr>
        <w:t xml:space="preserve">: </w:t>
      </w:r>
      <w:r>
        <w:rPr>
          <w:rFonts w:ascii="Sylfaen" w:hAnsi="Sylfaen"/>
          <w:lang w:val="ka-GE"/>
        </w:rPr>
        <w:t>სამუშაოს ხარისხი და მუშაობის შედეგი, მათ შორის ეკონომიკური ფაქტორების გათვალისიწნებით რეალურ დროში გუნდურ მუშაობასთან დაკავშირებით და ასევე შერჩეულ ინდივიდუალურ მონაწილეებთან დაკავშირებით</w:t>
      </w:r>
      <w:r w:rsidR="00B478AD" w:rsidRPr="005118B5">
        <w:rPr>
          <w:lang w:val="en-US"/>
        </w:rPr>
        <w:t>;</w:t>
      </w:r>
    </w:p>
    <w:p w:rsidR="00B478AD" w:rsidRPr="005118B5" w:rsidRDefault="000D582B" w:rsidP="00C37644">
      <w:pPr>
        <w:pStyle w:val="ListParagraph"/>
        <w:numPr>
          <w:ilvl w:val="0"/>
          <w:numId w:val="16"/>
        </w:numPr>
        <w:spacing w:after="200" w:line="276" w:lineRule="auto"/>
        <w:rPr>
          <w:lang w:val="en-US"/>
        </w:rPr>
      </w:pPr>
      <w:r>
        <w:rPr>
          <w:rFonts w:ascii="Sylfaen" w:hAnsi="Sylfaen"/>
          <w:lang w:val="ka-GE"/>
        </w:rPr>
        <w:t>გუნდური მუშაობის ხარისხის გაუმჯობესების მხარდაჭერა, კონკრეტულად</w:t>
      </w:r>
      <w:r w:rsidR="00B478AD" w:rsidRPr="005118B5">
        <w:rPr>
          <w:lang w:val="en-US"/>
        </w:rPr>
        <w:t xml:space="preserve">: </w:t>
      </w:r>
      <w:r>
        <w:rPr>
          <w:rFonts w:ascii="Sylfaen" w:hAnsi="Sylfaen"/>
          <w:lang w:val="ka-GE"/>
        </w:rPr>
        <w:t>ონლაინ შედეგები</w:t>
      </w:r>
      <w:r w:rsidR="00B478AD" w:rsidRPr="005118B5">
        <w:rPr>
          <w:lang w:val="en-US"/>
        </w:rPr>
        <w:t xml:space="preserve">, </w:t>
      </w:r>
      <w:r>
        <w:rPr>
          <w:rFonts w:ascii="Sylfaen" w:hAnsi="Sylfaen"/>
          <w:lang w:val="ka-GE"/>
        </w:rPr>
        <w:t>გუნდის სამუშაოს თვისობრივი და რაოდენობრივი შეფასება</w:t>
      </w:r>
      <w:r w:rsidR="00B478AD" w:rsidRPr="005118B5">
        <w:rPr>
          <w:lang w:val="en-US"/>
        </w:rPr>
        <w:t xml:space="preserve">, </w:t>
      </w:r>
      <w:r>
        <w:rPr>
          <w:rFonts w:ascii="Sylfaen" w:hAnsi="Sylfaen"/>
          <w:lang w:val="ka-GE"/>
        </w:rPr>
        <w:t>პროექტები</w:t>
      </w:r>
      <w:r w:rsidR="00B478AD" w:rsidRPr="005118B5">
        <w:rPr>
          <w:lang w:val="en-US"/>
        </w:rPr>
        <w:t xml:space="preserve">, </w:t>
      </w:r>
      <w:r>
        <w:rPr>
          <w:rFonts w:ascii="Sylfaen" w:hAnsi="Sylfaen"/>
          <w:lang w:val="ka-GE"/>
        </w:rPr>
        <w:t>ინდივიდები</w:t>
      </w:r>
      <w:r w:rsidR="00B478AD" w:rsidRPr="005118B5">
        <w:rPr>
          <w:lang w:val="en-US"/>
        </w:rPr>
        <w:t xml:space="preserve">, </w:t>
      </w:r>
      <w:r>
        <w:rPr>
          <w:rFonts w:ascii="Sylfaen" w:hAnsi="Sylfaen"/>
          <w:lang w:val="ka-GE"/>
        </w:rPr>
        <w:t>ინდივიდუალური შეფასების შ</w:t>
      </w:r>
      <w:r w:rsidR="00442266">
        <w:rPr>
          <w:rFonts w:ascii="Sylfaen" w:hAnsi="Sylfaen"/>
          <w:lang w:val="ka-GE"/>
        </w:rPr>
        <w:t>ე</w:t>
      </w:r>
      <w:r>
        <w:rPr>
          <w:rFonts w:ascii="Sylfaen" w:hAnsi="Sylfaen"/>
          <w:lang w:val="ka-GE"/>
        </w:rPr>
        <w:t>დეგების მართვა</w:t>
      </w:r>
      <w:r w:rsidR="00B478AD" w:rsidRPr="005118B5">
        <w:rPr>
          <w:lang w:val="en-US"/>
        </w:rPr>
        <w:t xml:space="preserve">, </w:t>
      </w:r>
      <w:r>
        <w:rPr>
          <w:rFonts w:ascii="Sylfaen" w:hAnsi="Sylfaen"/>
          <w:lang w:val="ka-GE"/>
        </w:rPr>
        <w:t>მენეჯმენტის ტრენინგ აქტივობები</w:t>
      </w:r>
      <w:r w:rsidR="00B478AD" w:rsidRPr="005118B5">
        <w:rPr>
          <w:lang w:val="en-US"/>
        </w:rPr>
        <w:t>;</w:t>
      </w:r>
    </w:p>
    <w:p w:rsidR="000D582B" w:rsidRPr="000D582B" w:rsidRDefault="00B478AD" w:rsidP="000D582B">
      <w:pPr>
        <w:pStyle w:val="ListParagraph"/>
        <w:numPr>
          <w:ilvl w:val="0"/>
          <w:numId w:val="16"/>
        </w:numPr>
        <w:spacing w:after="200" w:line="276" w:lineRule="auto"/>
        <w:rPr>
          <w:lang w:val="en-US"/>
        </w:rPr>
      </w:pPr>
      <w:r w:rsidRPr="005118B5">
        <w:rPr>
          <w:lang w:val="en-US"/>
        </w:rPr>
        <w:t xml:space="preserve">HR </w:t>
      </w:r>
      <w:r w:rsidR="000D582B">
        <w:rPr>
          <w:rFonts w:ascii="Sylfaen" w:hAnsi="Sylfaen"/>
          <w:lang w:val="ka-GE"/>
        </w:rPr>
        <w:t>სამუშაოს ხელშეწყობა</w:t>
      </w:r>
      <w:r w:rsidRPr="005118B5">
        <w:rPr>
          <w:lang w:val="en-US"/>
        </w:rPr>
        <w:t xml:space="preserve">, </w:t>
      </w:r>
      <w:r w:rsidR="000D582B">
        <w:rPr>
          <w:rFonts w:ascii="Sylfaen" w:hAnsi="Sylfaen"/>
          <w:lang w:val="ka-GE"/>
        </w:rPr>
        <w:t xml:space="preserve">კონკრეტულად რეკრუტირების მიმართულებით, დასაქმებულთა რეესტრი, დასწრება, უწყვეტი დახმარება, სახელფასო კალკულაცია </w:t>
      </w:r>
    </w:p>
    <w:p w:rsidR="00B478AD" w:rsidRPr="000D582B" w:rsidRDefault="000D582B" w:rsidP="000D582B">
      <w:pPr>
        <w:pStyle w:val="ListParagraph"/>
        <w:numPr>
          <w:ilvl w:val="0"/>
          <w:numId w:val="16"/>
        </w:numPr>
        <w:spacing w:after="200" w:line="276" w:lineRule="auto"/>
        <w:rPr>
          <w:lang w:val="en-US"/>
        </w:rPr>
      </w:pPr>
      <w:r>
        <w:rPr>
          <w:rFonts w:ascii="Sylfaen" w:hAnsi="Sylfaen"/>
          <w:lang w:val="ka-GE"/>
        </w:rPr>
        <w:t>სისტემის მუშაობა, შემომავალი თუ გამავალი ზარების დამუშავება როგორც ავტომატურ რეჟიმში ისე სხვა მოქმედებებით</w:t>
      </w:r>
      <w:r w:rsidR="00B478AD" w:rsidRPr="000D582B">
        <w:rPr>
          <w:lang w:val="en-US"/>
        </w:rPr>
        <w:t>;</w:t>
      </w:r>
    </w:p>
    <w:p w:rsidR="00B478AD" w:rsidRPr="005118B5" w:rsidRDefault="00B478AD" w:rsidP="00C37644">
      <w:pPr>
        <w:pStyle w:val="ListParagraph"/>
        <w:numPr>
          <w:ilvl w:val="0"/>
          <w:numId w:val="16"/>
        </w:numPr>
        <w:spacing w:after="200" w:line="276" w:lineRule="auto"/>
        <w:rPr>
          <w:lang w:val="en-US"/>
        </w:rPr>
      </w:pPr>
      <w:r w:rsidRPr="005118B5">
        <w:rPr>
          <w:lang w:val="en-US"/>
        </w:rPr>
        <w:t xml:space="preserve">PBX </w:t>
      </w:r>
      <w:r w:rsidR="00726608">
        <w:rPr>
          <w:rFonts w:ascii="Sylfaen" w:hAnsi="Sylfaen"/>
          <w:lang w:val="ka-GE"/>
        </w:rPr>
        <w:t>ინტეგრაცია და აღჭურვილობის აღრიცხვა</w:t>
      </w:r>
      <w:r w:rsidRPr="005118B5">
        <w:rPr>
          <w:lang w:val="en-US"/>
        </w:rPr>
        <w:t>;</w:t>
      </w:r>
    </w:p>
    <w:p w:rsidR="00F26094" w:rsidRPr="005118B5" w:rsidRDefault="00F26094" w:rsidP="00F26094">
      <w:pPr>
        <w:spacing w:after="200" w:line="276" w:lineRule="auto"/>
        <w:rPr>
          <w:lang w:val="en-US"/>
        </w:rPr>
      </w:pPr>
    </w:p>
    <w:p w:rsidR="00A96D65" w:rsidRPr="005118B5" w:rsidRDefault="008A4E6B" w:rsidP="006E4807">
      <w:pPr>
        <w:pStyle w:val="Heading3"/>
        <w:rPr>
          <w:lang w:val="en-US"/>
        </w:rPr>
      </w:pPr>
      <w:bookmarkStart w:id="38" w:name="_Toc451511988"/>
      <w:r>
        <w:rPr>
          <w:rFonts w:ascii="Sylfaen" w:hAnsi="Sylfaen"/>
          <w:lang w:val="ka-GE"/>
        </w:rPr>
        <w:t>იდენტიფიკაცია და წვდომის მართვ</w:t>
      </w:r>
      <w:r w:rsidR="00D06D7C">
        <w:rPr>
          <w:rFonts w:ascii="Sylfaen" w:hAnsi="Sylfaen"/>
          <w:lang w:val="ka-GE"/>
        </w:rPr>
        <w:t>ა</w:t>
      </w:r>
      <w:bookmarkEnd w:id="38"/>
    </w:p>
    <w:p w:rsidR="00A96D65" w:rsidRPr="005118B5" w:rsidRDefault="00242B8E" w:rsidP="00A96D65">
      <w:pPr>
        <w:rPr>
          <w:lang w:val="en-US"/>
        </w:rPr>
      </w:pPr>
      <w:r>
        <w:rPr>
          <w:rFonts w:ascii="Sylfaen" w:hAnsi="Sylfaen"/>
          <w:lang w:val="ka-GE"/>
        </w:rPr>
        <w:t>ქვემოთ მოცემულია იდენტიფიცირებისა და წვდომის მართვის მოდულისათვის საჭირო მოთხოვნები</w:t>
      </w:r>
      <w:r w:rsidR="00A96D65" w:rsidRPr="005118B5">
        <w:rPr>
          <w:lang w:val="en-US"/>
        </w:rPr>
        <w:t xml:space="preserve"> </w:t>
      </w:r>
      <w:r>
        <w:rPr>
          <w:rFonts w:ascii="Sylfaen" w:hAnsi="Sylfaen"/>
          <w:lang w:val="ka-GE"/>
        </w:rPr>
        <w:t xml:space="preserve">ტიპიურ </w:t>
      </w:r>
      <w:r w:rsidR="00A96D65" w:rsidRPr="005118B5">
        <w:rPr>
          <w:lang w:val="en-US"/>
        </w:rPr>
        <w:t>LMIMS</w:t>
      </w:r>
      <w:r>
        <w:rPr>
          <w:rFonts w:ascii="Sylfaen" w:hAnsi="Sylfaen"/>
          <w:lang w:val="ka-GE"/>
        </w:rPr>
        <w:t>-ში</w:t>
      </w:r>
      <w:r w:rsidR="00A96D65" w:rsidRPr="005118B5">
        <w:rPr>
          <w:lang w:val="en-US"/>
        </w:rPr>
        <w:t xml:space="preserve">. </w:t>
      </w:r>
      <w:r>
        <w:rPr>
          <w:rFonts w:ascii="Sylfaen" w:hAnsi="Sylfaen"/>
          <w:lang w:val="ka-GE"/>
        </w:rPr>
        <w:t xml:space="preserve">ამ ეტაპზე არ არის კონკრეტული </w:t>
      </w:r>
      <w:r>
        <w:rPr>
          <w:rFonts w:ascii="Sylfaen" w:hAnsi="Sylfaen"/>
          <w:lang w:val="ka-GE"/>
        </w:rPr>
        <w:lastRenderedPageBreak/>
        <w:t xml:space="preserve">ტექნოლოგიის რეკომენდაცია, თუმცა ტექნოლოგიის შერჩევისას აქცენტი </w:t>
      </w:r>
      <w:r w:rsidR="00442266">
        <w:rPr>
          <w:rFonts w:ascii="Sylfaen" w:hAnsi="Sylfaen"/>
          <w:lang w:val="ka-GE"/>
        </w:rPr>
        <w:t>გაკეთ</w:t>
      </w:r>
      <w:r>
        <w:rPr>
          <w:rFonts w:ascii="Sylfaen" w:hAnsi="Sylfaen"/>
          <w:lang w:val="ka-GE"/>
        </w:rPr>
        <w:t>ებულია დაშიფრასა და</w:t>
      </w:r>
      <w:r w:rsidR="00442266">
        <w:rPr>
          <w:rFonts w:ascii="Sylfaen" w:hAnsi="Sylfaen"/>
          <w:lang w:val="ka-GE"/>
        </w:rPr>
        <w:t xml:space="preserve"> </w:t>
      </w:r>
      <w:r>
        <w:rPr>
          <w:rFonts w:ascii="Sylfaen" w:hAnsi="Sylfaen"/>
          <w:lang w:val="ka-GE"/>
        </w:rPr>
        <w:t>ჭკვიანი ბარათების გამოყენებაზე</w:t>
      </w:r>
      <w:r w:rsidR="00A96D65" w:rsidRPr="005118B5">
        <w:rPr>
          <w:lang w:val="en-US"/>
        </w:rPr>
        <w:t>.</w:t>
      </w:r>
    </w:p>
    <w:p w:rsidR="00A96D65" w:rsidRPr="005118B5" w:rsidRDefault="00A96D65" w:rsidP="00C37644">
      <w:pPr>
        <w:pStyle w:val="ListParagraph"/>
        <w:numPr>
          <w:ilvl w:val="0"/>
          <w:numId w:val="9"/>
        </w:numPr>
        <w:spacing w:after="200" w:line="276" w:lineRule="auto"/>
        <w:rPr>
          <w:lang w:val="en-US"/>
        </w:rPr>
      </w:pPr>
      <w:r w:rsidRPr="005118B5">
        <w:rPr>
          <w:lang w:val="en-US"/>
        </w:rPr>
        <w:t xml:space="preserve">LMIMS IAM </w:t>
      </w:r>
      <w:r w:rsidR="00242B8E">
        <w:rPr>
          <w:rFonts w:ascii="Sylfaen" w:hAnsi="Sylfaen"/>
          <w:lang w:val="ka-GE"/>
        </w:rPr>
        <w:t>უნდა ხელს უწ</w:t>
      </w:r>
      <w:r w:rsidR="00442266">
        <w:rPr>
          <w:rFonts w:ascii="Sylfaen" w:hAnsi="Sylfaen"/>
          <w:lang w:val="ka-GE"/>
        </w:rPr>
        <w:t>ყ</w:t>
      </w:r>
      <w:r w:rsidR="00242B8E">
        <w:rPr>
          <w:rFonts w:ascii="Sylfaen" w:hAnsi="Sylfaen"/>
          <w:lang w:val="ka-GE"/>
        </w:rPr>
        <w:t>ობდეს მომხმარებლის ანგარიშის შექმნას და მართვასა, ხელმისაწვდომი სათადარიგო მაგიდასთან, ტექნიკური და სისტემურ ადმინისტრატორებს</w:t>
      </w:r>
      <w:r w:rsidRPr="005118B5">
        <w:rPr>
          <w:lang w:val="en-US"/>
        </w:rPr>
        <w:t xml:space="preserve">. </w:t>
      </w:r>
      <w:r w:rsidR="00242B8E">
        <w:rPr>
          <w:rFonts w:ascii="Sylfaen" w:hAnsi="Sylfaen"/>
          <w:lang w:val="ka-GE"/>
        </w:rPr>
        <w:t xml:space="preserve">აუცილებელია </w:t>
      </w:r>
      <w:r w:rsidR="00442266">
        <w:rPr>
          <w:rFonts w:ascii="Sylfaen" w:hAnsi="Sylfaen"/>
          <w:lang w:val="ka-GE"/>
        </w:rPr>
        <w:t>კომპეტენციათ</w:t>
      </w:r>
      <w:r w:rsidR="00242B8E">
        <w:rPr>
          <w:rFonts w:ascii="Sylfaen" w:hAnsi="Sylfaen"/>
          <w:lang w:val="ka-GE"/>
        </w:rPr>
        <w:t>ა მკვეთრი გამიჯვნა, გაუგებრობებისა და ადამიანების მიერ დაშვებული შეცდომების თავიდან ასაცილებლად, და უსაფრთხოების  მიზნით</w:t>
      </w:r>
      <w:r w:rsidRPr="005118B5">
        <w:rPr>
          <w:lang w:val="en-US"/>
        </w:rPr>
        <w:t>.</w:t>
      </w:r>
    </w:p>
    <w:p w:rsidR="00242B8E" w:rsidRPr="00242B8E" w:rsidRDefault="00A96D65" w:rsidP="00C37644">
      <w:pPr>
        <w:pStyle w:val="ListParagraph"/>
        <w:numPr>
          <w:ilvl w:val="0"/>
          <w:numId w:val="9"/>
        </w:numPr>
        <w:spacing w:after="200" w:line="276" w:lineRule="auto"/>
        <w:rPr>
          <w:lang w:val="en-US"/>
        </w:rPr>
      </w:pPr>
      <w:r w:rsidRPr="00242B8E">
        <w:rPr>
          <w:lang w:val="en-US"/>
        </w:rPr>
        <w:t xml:space="preserve">LMIMS IAM </w:t>
      </w:r>
      <w:r w:rsidR="00242B8E" w:rsidRPr="00242B8E">
        <w:rPr>
          <w:rFonts w:ascii="Sylfaen" w:hAnsi="Sylfaen"/>
          <w:lang w:val="ka-GE"/>
        </w:rPr>
        <w:t xml:space="preserve">უნდა იძლეოდეს მართვის საშუალებებს სხვადასხვა დონეზე, მათ შორის 2 დონიან ავტორიზაციას. </w:t>
      </w:r>
    </w:p>
    <w:p w:rsidR="00242B8E" w:rsidRPr="00242B8E" w:rsidRDefault="00A96D65" w:rsidP="00C37644">
      <w:pPr>
        <w:pStyle w:val="ListParagraph"/>
        <w:numPr>
          <w:ilvl w:val="0"/>
          <w:numId w:val="9"/>
        </w:numPr>
        <w:spacing w:after="200" w:line="276" w:lineRule="auto"/>
        <w:rPr>
          <w:lang w:val="en-US"/>
        </w:rPr>
      </w:pPr>
      <w:r w:rsidRPr="00242B8E">
        <w:rPr>
          <w:lang w:val="en-US"/>
        </w:rPr>
        <w:t xml:space="preserve">LMIMS IAM </w:t>
      </w:r>
      <w:r w:rsidR="00242B8E" w:rsidRPr="00242B8E">
        <w:rPr>
          <w:rFonts w:ascii="Sylfaen" w:hAnsi="Sylfaen"/>
          <w:lang w:val="ka-GE"/>
        </w:rPr>
        <w:t>იძლეოდეს პაროლების მართვის შესაძლებლობას, პაროლების პოლიტიკის შ</w:t>
      </w:r>
      <w:r w:rsidR="00442266">
        <w:rPr>
          <w:rFonts w:ascii="Sylfaen" w:hAnsi="Sylfaen"/>
          <w:lang w:val="ka-GE"/>
        </w:rPr>
        <w:t>ეც</w:t>
      </w:r>
      <w:r w:rsidR="00242B8E" w:rsidRPr="00242B8E">
        <w:rPr>
          <w:rFonts w:ascii="Sylfaen" w:hAnsi="Sylfaen"/>
          <w:lang w:val="ka-GE"/>
        </w:rPr>
        <w:t xml:space="preserve">ვლის საშუალებას პირველი </w:t>
      </w:r>
      <w:r w:rsidR="00442266">
        <w:rPr>
          <w:rFonts w:ascii="Sylfaen" w:hAnsi="Sylfaen"/>
          <w:lang w:val="ka-GE"/>
        </w:rPr>
        <w:t>შესვ</w:t>
      </w:r>
      <w:r w:rsidR="00242B8E" w:rsidRPr="00242B8E">
        <w:rPr>
          <w:rFonts w:ascii="Sylfaen" w:hAnsi="Sylfaen"/>
          <w:lang w:val="ka-GE"/>
        </w:rPr>
        <w:t xml:space="preserve">ლის დროს, ასევე დროდადრო ადმინისტრატორის ხელშეწყობით. </w:t>
      </w:r>
    </w:p>
    <w:p w:rsidR="00A96D65" w:rsidRPr="00242B8E" w:rsidRDefault="00A96D65" w:rsidP="00C37644">
      <w:pPr>
        <w:pStyle w:val="ListParagraph"/>
        <w:numPr>
          <w:ilvl w:val="0"/>
          <w:numId w:val="9"/>
        </w:numPr>
        <w:spacing w:after="200" w:line="276" w:lineRule="auto"/>
        <w:rPr>
          <w:lang w:val="en-US"/>
        </w:rPr>
      </w:pPr>
      <w:r w:rsidRPr="00242B8E">
        <w:rPr>
          <w:lang w:val="en-US"/>
        </w:rPr>
        <w:t xml:space="preserve">LMIMS IAM </w:t>
      </w:r>
      <w:r w:rsidR="00242B8E">
        <w:rPr>
          <w:rFonts w:ascii="Sylfaen" w:hAnsi="Sylfaen"/>
          <w:lang w:val="ka-GE"/>
        </w:rPr>
        <w:t>პატივს უნდა სცემდეს და სინქრონიზირებულ იქნას ეროვნული დონის</w:t>
      </w:r>
      <w:r w:rsidR="00242B8E">
        <w:rPr>
          <w:lang w:val="en-US"/>
        </w:rPr>
        <w:t xml:space="preserve"> IAM</w:t>
      </w:r>
      <w:r w:rsidR="00242B8E">
        <w:rPr>
          <w:rFonts w:ascii="Sylfaen" w:hAnsi="Sylfaen"/>
          <w:lang w:val="ka-GE"/>
        </w:rPr>
        <w:t>-ებთან</w:t>
      </w:r>
      <w:r w:rsidR="00246491">
        <w:rPr>
          <w:rFonts w:ascii="Sylfaen" w:hAnsi="Sylfaen"/>
          <w:lang w:val="ka-GE"/>
        </w:rPr>
        <w:t xml:space="preserve"> თუ კი ასეთი </w:t>
      </w:r>
      <w:r w:rsidR="00442266">
        <w:rPr>
          <w:rFonts w:ascii="Sylfaen" w:hAnsi="Sylfaen"/>
          <w:lang w:val="ka-GE"/>
        </w:rPr>
        <w:t>იარსებე</w:t>
      </w:r>
      <w:r w:rsidR="00246491">
        <w:rPr>
          <w:rFonts w:ascii="Sylfaen" w:hAnsi="Sylfaen"/>
          <w:lang w:val="ka-GE"/>
        </w:rPr>
        <w:t>ბ</w:t>
      </w:r>
      <w:r w:rsidR="00442266">
        <w:rPr>
          <w:rFonts w:ascii="Sylfaen" w:hAnsi="Sylfaen"/>
          <w:lang w:val="ka-GE"/>
        </w:rPr>
        <w:t>ს</w:t>
      </w:r>
      <w:r w:rsidR="00246491">
        <w:rPr>
          <w:rFonts w:ascii="Sylfaen" w:hAnsi="Sylfaen"/>
          <w:lang w:val="ka-GE"/>
        </w:rPr>
        <w:t xml:space="preserve"> აღნიშნულის განხორციელების პროცესში. </w:t>
      </w:r>
      <w:r w:rsidRPr="00242B8E">
        <w:rPr>
          <w:lang w:val="en-US"/>
        </w:rPr>
        <w:t xml:space="preserve"> </w:t>
      </w:r>
      <w:r w:rsidR="00246491">
        <w:rPr>
          <w:lang w:val="en-US"/>
        </w:rPr>
        <w:t>(</w:t>
      </w:r>
      <w:r w:rsidR="00246491">
        <w:rPr>
          <w:rFonts w:ascii="Sylfaen" w:hAnsi="Sylfaen"/>
          <w:lang w:val="ka-GE"/>
        </w:rPr>
        <w:t>მაგ</w:t>
      </w:r>
      <w:r w:rsidRPr="00242B8E">
        <w:rPr>
          <w:lang w:val="en-US"/>
        </w:rPr>
        <w:t>. my.gov.ge)</w:t>
      </w:r>
    </w:p>
    <w:p w:rsidR="00A96D65" w:rsidRPr="005118B5" w:rsidRDefault="00A96D65" w:rsidP="00C37644">
      <w:pPr>
        <w:pStyle w:val="ListParagraph"/>
        <w:numPr>
          <w:ilvl w:val="0"/>
          <w:numId w:val="9"/>
        </w:numPr>
        <w:spacing w:after="200" w:line="276" w:lineRule="auto"/>
        <w:rPr>
          <w:lang w:val="en-US"/>
        </w:rPr>
      </w:pPr>
      <w:r w:rsidRPr="005118B5">
        <w:rPr>
          <w:lang w:val="en-US"/>
        </w:rPr>
        <w:t>LMIMS</w:t>
      </w:r>
      <w:r w:rsidR="00246491">
        <w:rPr>
          <w:rFonts w:ascii="Sylfaen" w:hAnsi="Sylfaen"/>
          <w:lang w:val="ka-GE"/>
        </w:rPr>
        <w:t xml:space="preserve"> სისტემაში შემდეგი სახის იუზერებია რეკომენდირებული</w:t>
      </w:r>
      <w:r w:rsidRPr="005118B5">
        <w:rPr>
          <w:lang w:val="en-US"/>
        </w:rPr>
        <w:t>:</w:t>
      </w:r>
    </w:p>
    <w:p w:rsidR="00A96D65" w:rsidRPr="005118B5" w:rsidRDefault="00246491" w:rsidP="00C37644">
      <w:pPr>
        <w:pStyle w:val="ListParagraph"/>
        <w:numPr>
          <w:ilvl w:val="1"/>
          <w:numId w:val="9"/>
        </w:numPr>
        <w:spacing w:after="200" w:line="276" w:lineRule="auto"/>
        <w:rPr>
          <w:lang w:val="en-US"/>
        </w:rPr>
      </w:pPr>
      <w:r>
        <w:rPr>
          <w:rFonts w:ascii="Sylfaen" w:hAnsi="Sylfaen"/>
          <w:lang w:val="ka-GE"/>
        </w:rPr>
        <w:t>ანონიმური მომხმარებლები</w:t>
      </w:r>
      <w:r w:rsidR="00A96D65" w:rsidRPr="005118B5">
        <w:rPr>
          <w:lang w:val="en-US"/>
        </w:rPr>
        <w:t xml:space="preserve"> – </w:t>
      </w:r>
      <w:r w:rsidR="00642B8B">
        <w:rPr>
          <w:rFonts w:ascii="Sylfaen" w:hAnsi="Sylfaen"/>
          <w:lang w:val="ka-GE"/>
        </w:rPr>
        <w:t>დღემდე</w:t>
      </w:r>
      <w:r w:rsidR="00A96D65" w:rsidRPr="005118B5">
        <w:rPr>
          <w:lang w:val="en-US"/>
        </w:rPr>
        <w:t xml:space="preserve"> WorkNet</w:t>
      </w:r>
      <w:r w:rsidR="00642B8B">
        <w:rPr>
          <w:rFonts w:ascii="Sylfaen" w:hAnsi="Sylfaen"/>
          <w:lang w:val="ka-GE"/>
        </w:rPr>
        <w:t xml:space="preserve"> დახმარებას უწევს მხოლოდ რეგისტრირებულ მომხმარებლებს</w:t>
      </w:r>
      <w:r w:rsidR="00A96D65" w:rsidRPr="005118B5">
        <w:rPr>
          <w:lang w:val="en-US"/>
        </w:rPr>
        <w:t xml:space="preserve">. </w:t>
      </w:r>
      <w:r w:rsidR="00642B8B">
        <w:rPr>
          <w:rFonts w:ascii="Sylfaen" w:hAnsi="Sylfaen"/>
          <w:lang w:val="ka-GE"/>
        </w:rPr>
        <w:t>რ</w:t>
      </w:r>
      <w:r w:rsidR="00442266">
        <w:rPr>
          <w:rFonts w:ascii="Sylfaen" w:hAnsi="Sylfaen"/>
          <w:lang w:val="ka-GE"/>
        </w:rPr>
        <w:t>ა</w:t>
      </w:r>
      <w:r w:rsidR="00642B8B">
        <w:rPr>
          <w:rFonts w:ascii="Sylfaen" w:hAnsi="Sylfaen"/>
          <w:lang w:val="ka-GE"/>
        </w:rPr>
        <w:t xml:space="preserve">დაგან ეს გადაწყვეტილება ხელს უწყობს </w:t>
      </w:r>
      <w:r w:rsidR="00442266">
        <w:rPr>
          <w:rFonts w:ascii="Sylfaen" w:hAnsi="Sylfaen"/>
          <w:lang w:val="ka-GE"/>
        </w:rPr>
        <w:t>დარეგ</w:t>
      </w:r>
      <w:r w:rsidR="00642B8B">
        <w:rPr>
          <w:rFonts w:ascii="Sylfaen" w:hAnsi="Sylfaen"/>
          <w:lang w:val="ka-GE"/>
        </w:rPr>
        <w:t xml:space="preserve">ისტრირების პროცესს, მაგრამ ეს ასე არ ხდება სხვა </w:t>
      </w:r>
      <w:r w:rsidR="00642B8B">
        <w:rPr>
          <w:lang w:val="en-US"/>
        </w:rPr>
        <w:t>LMIMS</w:t>
      </w:r>
      <w:r w:rsidR="00642B8B">
        <w:rPr>
          <w:rFonts w:ascii="Sylfaen" w:hAnsi="Sylfaen"/>
          <w:lang w:val="ka-GE"/>
        </w:rPr>
        <w:t>-ის შემთხვევაში</w:t>
      </w:r>
      <w:r w:rsidR="00A96D65" w:rsidRPr="005118B5">
        <w:rPr>
          <w:lang w:val="en-US"/>
        </w:rPr>
        <w:t xml:space="preserve">, </w:t>
      </w:r>
      <w:r w:rsidR="00642B8B">
        <w:rPr>
          <w:rFonts w:ascii="Sylfaen" w:hAnsi="Sylfaen"/>
          <w:lang w:val="ka-GE"/>
        </w:rPr>
        <w:t>რადგან ერთი შეხდევდით ვაკანსიები რეკ</w:t>
      </w:r>
      <w:r w:rsidR="00442266">
        <w:rPr>
          <w:rFonts w:ascii="Sylfaen" w:hAnsi="Sylfaen"/>
          <w:lang w:val="ka-GE"/>
        </w:rPr>
        <w:t>ლ</w:t>
      </w:r>
      <w:r w:rsidR="00642B8B">
        <w:rPr>
          <w:rFonts w:ascii="Sylfaen" w:hAnsi="Sylfaen"/>
          <w:lang w:val="ka-GE"/>
        </w:rPr>
        <w:t>ამისათვის ყველაზე კარგი საშუალებაა</w:t>
      </w:r>
      <w:r w:rsidR="00A96D65" w:rsidRPr="005118B5">
        <w:rPr>
          <w:lang w:val="en-US"/>
        </w:rPr>
        <w:t xml:space="preserve">. </w:t>
      </w:r>
      <w:r w:rsidR="00642B8B">
        <w:rPr>
          <w:rFonts w:ascii="Sylfaen" w:hAnsi="Sylfaen"/>
          <w:lang w:val="ka-GE"/>
        </w:rPr>
        <w:t>ანონიმური მომხმარებლები ვერ უნდა ახერხებდნენ დამსაქმებელთან დაკონტაქტებას ან სხვა რაიმე სახის ოპერაციის განხორციელებას სისტემაში</w:t>
      </w:r>
      <w:r w:rsidR="00A96D65" w:rsidRPr="005118B5">
        <w:rPr>
          <w:lang w:val="en-US"/>
        </w:rPr>
        <w:t>.</w:t>
      </w:r>
    </w:p>
    <w:p w:rsidR="00A96D65" w:rsidRPr="005118B5" w:rsidRDefault="00246491" w:rsidP="00C37644">
      <w:pPr>
        <w:pStyle w:val="ListParagraph"/>
        <w:numPr>
          <w:ilvl w:val="1"/>
          <w:numId w:val="9"/>
        </w:numPr>
        <w:spacing w:after="200" w:line="276" w:lineRule="auto"/>
        <w:rPr>
          <w:lang w:val="en-US"/>
        </w:rPr>
      </w:pPr>
      <w:r>
        <w:rPr>
          <w:rFonts w:ascii="Sylfaen" w:hAnsi="Sylfaen"/>
          <w:lang w:val="ka-GE"/>
        </w:rPr>
        <w:t>გარე მომხამრებლები</w:t>
      </w:r>
      <w:r w:rsidR="00A96D65" w:rsidRPr="005118B5">
        <w:rPr>
          <w:lang w:val="en-US"/>
        </w:rPr>
        <w:t xml:space="preserve"> – </w:t>
      </w:r>
      <w:r w:rsidR="00830A97">
        <w:rPr>
          <w:rFonts w:ascii="Sylfaen" w:hAnsi="Sylfaen"/>
          <w:lang w:val="ka-GE"/>
        </w:rPr>
        <w:t>ესენი არიან სამუშაოს ,მაძიებლები, დამსაქმებლები, სხვა სააგენტოების მომხმარებლები, კონსულტანტები..</w:t>
      </w:r>
      <w:r w:rsidR="00A96D65" w:rsidRPr="005118B5">
        <w:rPr>
          <w:lang w:val="en-US"/>
        </w:rPr>
        <w:t>.</w:t>
      </w:r>
    </w:p>
    <w:p w:rsidR="00A96D65" w:rsidRPr="005118B5" w:rsidRDefault="00246491" w:rsidP="00C37644">
      <w:pPr>
        <w:pStyle w:val="ListParagraph"/>
        <w:numPr>
          <w:ilvl w:val="1"/>
          <w:numId w:val="9"/>
        </w:numPr>
        <w:spacing w:after="200" w:line="276" w:lineRule="auto"/>
        <w:rPr>
          <w:lang w:val="en-US"/>
        </w:rPr>
      </w:pPr>
      <w:r>
        <w:rPr>
          <w:rFonts w:ascii="Sylfaen" w:hAnsi="Sylfaen"/>
          <w:lang w:val="ka-GE"/>
        </w:rPr>
        <w:t>შიდა მომხმარებლები</w:t>
      </w:r>
      <w:r w:rsidR="00A96D65" w:rsidRPr="005118B5">
        <w:rPr>
          <w:lang w:val="en-US"/>
        </w:rPr>
        <w:t xml:space="preserve"> – </w:t>
      </w:r>
      <w:r w:rsidR="00D26ED5">
        <w:rPr>
          <w:rFonts w:ascii="Sylfaen" w:hAnsi="Sylfaen"/>
          <w:lang w:val="ka-GE"/>
        </w:rPr>
        <w:t xml:space="preserve">ძირითადად </w:t>
      </w:r>
      <w:r w:rsidR="00A96D65" w:rsidRPr="005118B5">
        <w:rPr>
          <w:lang w:val="en-US"/>
        </w:rPr>
        <w:t>SSA</w:t>
      </w:r>
      <w:r w:rsidR="00D26ED5">
        <w:rPr>
          <w:rFonts w:ascii="Sylfaen" w:hAnsi="Sylfaen"/>
          <w:lang w:val="ka-GE"/>
        </w:rPr>
        <w:t>-ის თანამშრომლები</w:t>
      </w:r>
      <w:r w:rsidR="00A96D65" w:rsidRPr="005118B5">
        <w:rPr>
          <w:lang w:val="en-US"/>
        </w:rPr>
        <w:t xml:space="preserve">, </w:t>
      </w:r>
      <w:r w:rsidR="00D26ED5">
        <w:rPr>
          <w:rFonts w:ascii="Sylfaen" w:hAnsi="Sylfaen"/>
          <w:lang w:val="ka-GE"/>
        </w:rPr>
        <w:t>რომლებიც სხვადასხვა ოპერაციას განახორციელებნ სისტემაში</w:t>
      </w:r>
      <w:r w:rsidR="00A96D65" w:rsidRPr="005118B5">
        <w:rPr>
          <w:lang w:val="en-US"/>
        </w:rPr>
        <w:t xml:space="preserve">. </w:t>
      </w:r>
      <w:r w:rsidR="00D26ED5">
        <w:rPr>
          <w:rFonts w:ascii="Sylfaen" w:hAnsi="Sylfaen"/>
          <w:lang w:val="ka-GE"/>
        </w:rPr>
        <w:t>შიდა მომხმარებლებს უნდა ჰქონდეთ შესაძლებლობა სისტემაში იმოქმედონ გარე იუზერების სახელით, თუმცა არა მათ ნაცვლად</w:t>
      </w:r>
      <w:r w:rsidR="00A96D65" w:rsidRPr="005118B5">
        <w:rPr>
          <w:lang w:val="en-US"/>
        </w:rPr>
        <w:t xml:space="preserve">. </w:t>
      </w:r>
      <w:r w:rsidR="00D26ED5">
        <w:rPr>
          <w:rFonts w:ascii="Sylfaen" w:hAnsi="Sylfaen"/>
          <w:lang w:val="ka-GE"/>
        </w:rPr>
        <w:t>ყველა ოპერაცია</w:t>
      </w:r>
      <w:r w:rsidR="00A96D65" w:rsidRPr="005118B5">
        <w:rPr>
          <w:lang w:val="en-US"/>
        </w:rPr>
        <w:t xml:space="preserve"> (</w:t>
      </w:r>
      <w:r w:rsidR="00D26ED5">
        <w:rPr>
          <w:rFonts w:ascii="Sylfaen" w:hAnsi="Sylfaen"/>
          <w:lang w:val="ka-GE"/>
        </w:rPr>
        <w:t>არამარტო გარე მომხმარებლების, არამეტ ყველასი</w:t>
      </w:r>
      <w:r w:rsidR="00A96D65" w:rsidRPr="005118B5">
        <w:rPr>
          <w:lang w:val="en-US"/>
        </w:rPr>
        <w:t xml:space="preserve">) </w:t>
      </w:r>
      <w:r w:rsidR="00D26ED5">
        <w:rPr>
          <w:rFonts w:ascii="Sylfaen" w:hAnsi="Sylfaen"/>
          <w:lang w:val="ka-GE"/>
        </w:rPr>
        <w:t>უნდა იყოს რეგისტრირებული</w:t>
      </w:r>
      <w:r w:rsidR="00A96D65" w:rsidRPr="005118B5">
        <w:rPr>
          <w:lang w:val="en-US"/>
        </w:rPr>
        <w:t xml:space="preserve">, </w:t>
      </w:r>
      <w:r w:rsidR="00D26ED5">
        <w:rPr>
          <w:rFonts w:ascii="Sylfaen" w:hAnsi="Sylfaen"/>
          <w:lang w:val="ka-GE"/>
        </w:rPr>
        <w:t>რომელიც აუდიტის საშუალებას იძლევა სისტემის არასტანდარტული მომხარების დროს</w:t>
      </w:r>
      <w:r w:rsidR="00A96D65" w:rsidRPr="005118B5">
        <w:rPr>
          <w:lang w:val="en-US"/>
        </w:rPr>
        <w:t>.</w:t>
      </w:r>
    </w:p>
    <w:p w:rsidR="00A96D65" w:rsidRPr="005118B5" w:rsidRDefault="00246491" w:rsidP="00C37644">
      <w:pPr>
        <w:pStyle w:val="ListParagraph"/>
        <w:numPr>
          <w:ilvl w:val="1"/>
          <w:numId w:val="9"/>
        </w:numPr>
        <w:spacing w:after="200" w:line="276" w:lineRule="auto"/>
        <w:rPr>
          <w:lang w:val="en-US"/>
        </w:rPr>
      </w:pPr>
      <w:r>
        <w:rPr>
          <w:rFonts w:ascii="Sylfaen" w:hAnsi="Sylfaen"/>
          <w:lang w:val="ka-GE"/>
        </w:rPr>
        <w:t>სისტემური მომხ</w:t>
      </w:r>
      <w:r w:rsidR="00442266">
        <w:rPr>
          <w:rFonts w:ascii="Sylfaen" w:hAnsi="Sylfaen"/>
          <w:lang w:val="ka-GE"/>
        </w:rPr>
        <w:t>მ</w:t>
      </w:r>
      <w:r>
        <w:rPr>
          <w:rFonts w:ascii="Sylfaen" w:hAnsi="Sylfaen"/>
          <w:lang w:val="ka-GE"/>
        </w:rPr>
        <w:t>არებლები</w:t>
      </w:r>
      <w:r w:rsidR="00A96D65" w:rsidRPr="005118B5">
        <w:rPr>
          <w:lang w:val="en-US"/>
        </w:rPr>
        <w:t xml:space="preserve"> – </w:t>
      </w:r>
      <w:r w:rsidR="00D26ED5">
        <w:rPr>
          <w:rFonts w:ascii="Sylfaen" w:hAnsi="Sylfaen"/>
          <w:lang w:val="ka-GE"/>
        </w:rPr>
        <w:t>არა საქმიანი მომხმარებელი, რომელიც პასუხისმგებელნი არიან სისტემურ ოპერაციებზე</w:t>
      </w:r>
      <w:r w:rsidR="00A96D65" w:rsidRPr="005118B5">
        <w:rPr>
          <w:lang w:val="en-US"/>
        </w:rPr>
        <w:t xml:space="preserve">. </w:t>
      </w:r>
      <w:r w:rsidR="00D26ED5">
        <w:rPr>
          <w:rFonts w:ascii="Sylfaen" w:hAnsi="Sylfaen"/>
          <w:lang w:val="ka-GE"/>
        </w:rPr>
        <w:t>მათ შუძლიათ გამოიყენონ სხვა ტიპის ანგარიშები</w:t>
      </w:r>
      <w:r w:rsidR="00A96D65" w:rsidRPr="005118B5">
        <w:rPr>
          <w:lang w:val="en-US"/>
        </w:rPr>
        <w:t xml:space="preserve"> (</w:t>
      </w:r>
      <w:r w:rsidR="00D26ED5">
        <w:rPr>
          <w:rFonts w:ascii="Sylfaen" w:hAnsi="Sylfaen"/>
          <w:lang w:val="ka-GE"/>
        </w:rPr>
        <w:t>სისტემა</w:t>
      </w:r>
      <w:r w:rsidR="00A96D65" w:rsidRPr="005118B5">
        <w:rPr>
          <w:lang w:val="en-US"/>
        </w:rPr>
        <w:t xml:space="preserve">, </w:t>
      </w:r>
      <w:r w:rsidR="00D26ED5">
        <w:rPr>
          <w:rFonts w:ascii="Sylfaen" w:hAnsi="Sylfaen"/>
          <w:lang w:val="ka-GE"/>
        </w:rPr>
        <w:t>მონაცემთა ბაზა</w:t>
      </w:r>
      <w:r w:rsidR="00A96D65" w:rsidRPr="005118B5">
        <w:rPr>
          <w:lang w:val="en-US"/>
        </w:rPr>
        <w:t xml:space="preserve">), </w:t>
      </w:r>
      <w:r w:rsidR="00D26ED5">
        <w:rPr>
          <w:rFonts w:ascii="Sylfaen" w:hAnsi="Sylfaen"/>
          <w:lang w:val="ka-GE"/>
        </w:rPr>
        <w:t>თუმცა მათი ოპერაციები უნდა იყოს ლიმიტირებული მათი როლის მიხედვით, სისტემაში მათი შესვლის მოქმედებები უნდა იყოს აღრიცხული</w:t>
      </w:r>
      <w:r w:rsidR="00A96D65" w:rsidRPr="005118B5">
        <w:rPr>
          <w:lang w:val="en-US"/>
        </w:rPr>
        <w:t>.</w:t>
      </w:r>
    </w:p>
    <w:p w:rsidR="00A96D65" w:rsidRPr="005118B5" w:rsidRDefault="00A96D65" w:rsidP="00C37644">
      <w:pPr>
        <w:pStyle w:val="ListParagraph"/>
        <w:numPr>
          <w:ilvl w:val="0"/>
          <w:numId w:val="9"/>
        </w:numPr>
        <w:spacing w:after="200" w:line="276" w:lineRule="auto"/>
        <w:rPr>
          <w:lang w:val="en-US"/>
        </w:rPr>
      </w:pPr>
      <w:r w:rsidRPr="005118B5">
        <w:rPr>
          <w:lang w:val="en-US"/>
        </w:rPr>
        <w:t xml:space="preserve">LMIMS IAM </w:t>
      </w:r>
      <w:r w:rsidR="00246491">
        <w:rPr>
          <w:rFonts w:ascii="Sylfaen" w:hAnsi="Sylfaen"/>
          <w:lang w:val="ka-GE"/>
        </w:rPr>
        <w:t>უნდა უზრუნველყოს როლებზე დამყარებული უსაფრთხოება</w:t>
      </w:r>
      <w:r w:rsidRPr="005118B5">
        <w:rPr>
          <w:lang w:val="en-US"/>
        </w:rPr>
        <w:t xml:space="preserve">, </w:t>
      </w:r>
      <w:r w:rsidR="00246491">
        <w:rPr>
          <w:rFonts w:ascii="Sylfaen" w:hAnsi="Sylfaen"/>
          <w:lang w:val="ka-GE"/>
        </w:rPr>
        <w:t>რადგან</w:t>
      </w:r>
      <w:r w:rsidRPr="005118B5">
        <w:rPr>
          <w:lang w:val="en-US"/>
        </w:rPr>
        <w:t xml:space="preserve"> LMIMS </w:t>
      </w:r>
      <w:r w:rsidR="00246491">
        <w:rPr>
          <w:rFonts w:ascii="Sylfaen" w:hAnsi="Sylfaen"/>
          <w:lang w:val="ka-GE"/>
        </w:rPr>
        <w:t>არის მუდმივად განვითა</w:t>
      </w:r>
      <w:r w:rsidR="00A30A1F">
        <w:rPr>
          <w:rFonts w:ascii="Sylfaen" w:hAnsi="Sylfaen"/>
          <w:lang w:val="ka-GE"/>
        </w:rPr>
        <w:t>რ</w:t>
      </w:r>
      <w:r w:rsidR="00246491">
        <w:rPr>
          <w:rFonts w:ascii="Sylfaen" w:hAnsi="Sylfaen"/>
          <w:lang w:val="ka-GE"/>
        </w:rPr>
        <w:t>ებადი სისტემა, ახალი ფუქნციებისა და ბიზნეს წესების დამატებით</w:t>
      </w:r>
      <w:r w:rsidRPr="005118B5">
        <w:rPr>
          <w:lang w:val="en-US"/>
        </w:rPr>
        <w:t xml:space="preserve">, </w:t>
      </w:r>
      <w:r w:rsidR="00246491">
        <w:rPr>
          <w:rFonts w:ascii="Sylfaen" w:hAnsi="Sylfaen"/>
          <w:lang w:val="ka-GE"/>
        </w:rPr>
        <w:t>რაც მოითხოვს როლებზე დამყარებულ უსაფრთხოების შემუშავებას.</w:t>
      </w:r>
    </w:p>
    <w:p w:rsidR="00A96D65" w:rsidRPr="005118B5" w:rsidRDefault="00A96D65" w:rsidP="00C37644">
      <w:pPr>
        <w:pStyle w:val="ListParagraph"/>
        <w:numPr>
          <w:ilvl w:val="0"/>
          <w:numId w:val="9"/>
        </w:numPr>
        <w:spacing w:after="200" w:line="276" w:lineRule="auto"/>
        <w:rPr>
          <w:lang w:val="en-US"/>
        </w:rPr>
      </w:pPr>
      <w:r w:rsidRPr="005118B5">
        <w:rPr>
          <w:lang w:val="en-US"/>
        </w:rPr>
        <w:lastRenderedPageBreak/>
        <w:t xml:space="preserve">LMIMS </w:t>
      </w:r>
      <w:r w:rsidR="00246491">
        <w:rPr>
          <w:rFonts w:ascii="Sylfaen" w:hAnsi="Sylfaen"/>
          <w:lang w:val="ka-GE"/>
        </w:rPr>
        <w:t xml:space="preserve">უნდა უზრუნველყოს უფლებათა დელეგირება, მეტწილად </w:t>
      </w:r>
      <w:r w:rsidR="00A30A1F">
        <w:rPr>
          <w:rFonts w:ascii="Sylfaen" w:hAnsi="Sylfaen"/>
          <w:lang w:val="ka-GE"/>
        </w:rPr>
        <w:t>სამუშ</w:t>
      </w:r>
      <w:r w:rsidR="00246491">
        <w:rPr>
          <w:rFonts w:ascii="Sylfaen" w:hAnsi="Sylfaen"/>
          <w:lang w:val="ka-GE"/>
        </w:rPr>
        <w:t>აო პროცესის დაგეგმისათვის, შვებულება, ერთი მომხმარებლის მიერ სხვა მომხმარებლის წარდგენა და ა.შ</w:t>
      </w:r>
      <w:r w:rsidRPr="005118B5">
        <w:rPr>
          <w:lang w:val="en-US"/>
        </w:rPr>
        <w:t>.</w:t>
      </w:r>
    </w:p>
    <w:p w:rsidR="00897199" w:rsidRPr="005118B5" w:rsidRDefault="00D3149F" w:rsidP="006E4807">
      <w:pPr>
        <w:pStyle w:val="Heading3"/>
        <w:rPr>
          <w:lang w:val="en-US"/>
        </w:rPr>
      </w:pPr>
      <w:bookmarkStart w:id="39" w:name="_Toc451511989"/>
      <w:r>
        <w:rPr>
          <w:rFonts w:ascii="Sylfaen" w:hAnsi="Sylfaen"/>
          <w:lang w:val="ka-GE"/>
        </w:rPr>
        <w:t>მონაცემთა საცავი</w:t>
      </w:r>
      <w:r w:rsidR="00897199" w:rsidRPr="005118B5">
        <w:rPr>
          <w:lang w:val="en-US"/>
        </w:rPr>
        <w:t xml:space="preserve"> &amp; </w:t>
      </w:r>
      <w:bookmarkEnd w:id="39"/>
      <w:r>
        <w:rPr>
          <w:rFonts w:ascii="Sylfaen" w:hAnsi="Sylfaen"/>
          <w:lang w:val="ka-GE"/>
        </w:rPr>
        <w:t>ანგარიშგება</w:t>
      </w:r>
    </w:p>
    <w:p w:rsidR="00061C51" w:rsidRPr="005118B5" w:rsidRDefault="006B50DD" w:rsidP="00061C51">
      <w:pPr>
        <w:rPr>
          <w:lang w:val="en-US" w:eastAsia="de-DE"/>
        </w:rPr>
      </w:pPr>
      <w:r>
        <w:rPr>
          <w:rFonts w:ascii="Sylfaen" w:hAnsi="Sylfaen"/>
          <w:lang w:val="ka-GE" w:eastAsia="de-DE"/>
        </w:rPr>
        <w:t xml:space="preserve">ანგარიშგების საკითხები ამომწურავად არის აღწერილი </w:t>
      </w:r>
      <w:r w:rsidR="00061C51" w:rsidRPr="005118B5">
        <w:rPr>
          <w:lang w:val="en-US" w:eastAsia="de-DE"/>
        </w:rPr>
        <w:t>3.4</w:t>
      </w:r>
      <w:r>
        <w:rPr>
          <w:rFonts w:ascii="Sylfaen" w:hAnsi="Sylfaen"/>
          <w:lang w:val="ka-GE" w:eastAsia="de-DE"/>
        </w:rPr>
        <w:t xml:space="preserve"> აქტივობეის ფარგლებში მიღწეულ შედეგებში</w:t>
      </w:r>
      <w:r w:rsidR="00061C51" w:rsidRPr="005118B5">
        <w:rPr>
          <w:lang w:val="en-US" w:eastAsia="de-DE"/>
        </w:rPr>
        <w:t>.</w:t>
      </w:r>
    </w:p>
    <w:p w:rsidR="00061C51" w:rsidRPr="005118B5" w:rsidRDefault="00061C51" w:rsidP="00061C51">
      <w:pPr>
        <w:rPr>
          <w:lang w:val="en-US" w:eastAsia="de-DE"/>
        </w:rPr>
      </w:pPr>
    </w:p>
    <w:p w:rsidR="00061C51" w:rsidRPr="005118B5" w:rsidRDefault="006B50DD" w:rsidP="00061C51">
      <w:pPr>
        <w:rPr>
          <w:lang w:val="en-US" w:eastAsia="de-DE"/>
        </w:rPr>
      </w:pPr>
      <w:r>
        <w:rPr>
          <w:rFonts w:ascii="Sylfaen" w:hAnsi="Sylfaen"/>
          <w:lang w:val="ka-GE" w:eastAsia="de-DE"/>
        </w:rPr>
        <w:t xml:space="preserve">ტექნოლოგიური თვალსაზრისით, რეკომენდირებულია მონაცემთა საცავის დაარსება როგორც არა ოპერაციული ფუნქციების პარალელური მონაცემთა ბაზა, სადაც შესაძლოა შეინახულ იქნას მონაცემთა ისტორია ანგარიშგებისა და </w:t>
      </w:r>
      <w:r w:rsidR="00061C51" w:rsidRPr="005118B5">
        <w:rPr>
          <w:lang w:val="en-US" w:eastAsia="de-DE"/>
        </w:rPr>
        <w:t xml:space="preserve">OLAP </w:t>
      </w:r>
      <w:r>
        <w:rPr>
          <w:rFonts w:ascii="Sylfaen" w:hAnsi="Sylfaen"/>
          <w:lang w:val="ka-GE" w:eastAsia="de-DE"/>
        </w:rPr>
        <w:t>ფუნქციებისათვის</w:t>
      </w:r>
      <w:r w:rsidR="00061C51" w:rsidRPr="005118B5">
        <w:rPr>
          <w:lang w:val="en-US" w:eastAsia="de-DE"/>
        </w:rPr>
        <w:t xml:space="preserve">. </w:t>
      </w:r>
    </w:p>
    <w:p w:rsidR="00897199" w:rsidRPr="005118B5" w:rsidRDefault="00D3149F" w:rsidP="006E4807">
      <w:pPr>
        <w:pStyle w:val="Heading2"/>
        <w:rPr>
          <w:lang w:val="en-US"/>
        </w:rPr>
      </w:pPr>
      <w:r>
        <w:rPr>
          <w:rFonts w:ascii="Sylfaen" w:hAnsi="Sylfaen"/>
          <w:lang w:val="ka-GE"/>
        </w:rPr>
        <w:t>მონაცემთა მოდელი</w:t>
      </w:r>
    </w:p>
    <w:p w:rsidR="00061C51" w:rsidRPr="005118B5" w:rsidRDefault="00061C51" w:rsidP="00061C51">
      <w:pPr>
        <w:rPr>
          <w:lang w:val="en-US" w:eastAsia="de-DE"/>
        </w:rPr>
      </w:pPr>
      <w:r w:rsidRPr="005118B5">
        <w:rPr>
          <w:lang w:val="en-US" w:eastAsia="de-DE"/>
        </w:rPr>
        <w:t>LMIMS</w:t>
      </w:r>
      <w:r w:rsidR="006B50DD">
        <w:rPr>
          <w:rFonts w:ascii="Sylfaen" w:hAnsi="Sylfaen"/>
          <w:lang w:val="ka-GE" w:eastAsia="de-DE"/>
        </w:rPr>
        <w:t>-ში</w:t>
      </w:r>
      <w:r w:rsidRPr="005118B5">
        <w:rPr>
          <w:lang w:val="en-US" w:eastAsia="de-DE"/>
        </w:rPr>
        <w:t xml:space="preserve">, </w:t>
      </w:r>
      <w:r w:rsidR="006B50DD">
        <w:rPr>
          <w:rFonts w:ascii="Sylfaen" w:hAnsi="Sylfaen"/>
          <w:lang w:val="ka-GE" w:eastAsia="de-DE"/>
        </w:rPr>
        <w:t>დიზაინის აწყობის თვალსაზრისით შემდეგ პარამეტრებზეა აქცენტი გაკეთებული</w:t>
      </w:r>
      <w:r w:rsidRPr="005118B5">
        <w:rPr>
          <w:lang w:val="en-US" w:eastAsia="de-DE"/>
        </w:rPr>
        <w:t>:</w:t>
      </w:r>
    </w:p>
    <w:p w:rsidR="00897199" w:rsidRPr="005118B5" w:rsidRDefault="006B50DD" w:rsidP="002404EB">
      <w:pPr>
        <w:pStyle w:val="ListParagraph"/>
        <w:numPr>
          <w:ilvl w:val="0"/>
          <w:numId w:val="47"/>
        </w:numPr>
        <w:spacing w:after="200" w:line="276" w:lineRule="auto"/>
        <w:rPr>
          <w:lang w:val="en-US"/>
        </w:rPr>
      </w:pPr>
      <w:r>
        <w:rPr>
          <w:rFonts w:ascii="Sylfaen" w:hAnsi="Sylfaen"/>
          <w:lang w:val="ka-GE"/>
        </w:rPr>
        <w:t>მონაცემთა ისტორია</w:t>
      </w:r>
      <w:r w:rsidR="00061C51" w:rsidRPr="005118B5">
        <w:rPr>
          <w:lang w:val="en-US"/>
        </w:rPr>
        <w:t xml:space="preserve"> – </w:t>
      </w:r>
      <w:r w:rsidR="008A4E6B">
        <w:rPr>
          <w:rFonts w:ascii="Sylfaen" w:hAnsi="Sylfaen"/>
          <w:lang w:val="ka-GE"/>
        </w:rPr>
        <w:t>მონაცემთა ისტორიები რელევანტურია ყველა სახის სუბიექტზებზე, იქნება ეს პირი (სამუშაოს მაძიებელი) თუ</w:t>
      </w:r>
      <w:r w:rsidR="00A30A1F">
        <w:rPr>
          <w:rFonts w:ascii="Sylfaen" w:hAnsi="Sylfaen"/>
          <w:lang w:val="ka-GE"/>
        </w:rPr>
        <w:t xml:space="preserve"> </w:t>
      </w:r>
      <w:r w:rsidR="008A4E6B">
        <w:rPr>
          <w:rFonts w:ascii="Sylfaen" w:hAnsi="Sylfaen"/>
          <w:lang w:val="ka-GE"/>
        </w:rPr>
        <w:t>საქმეები, დასაქმება, კალენდარი, სამოქმედო გეგმა და ა.შ</w:t>
      </w:r>
      <w:r w:rsidR="00436A94" w:rsidRPr="005118B5">
        <w:rPr>
          <w:lang w:val="en-US"/>
        </w:rPr>
        <w:t xml:space="preserve">. </w:t>
      </w:r>
      <w:r w:rsidR="008A4E6B">
        <w:rPr>
          <w:rFonts w:ascii="Sylfaen" w:hAnsi="Sylfaen"/>
          <w:lang w:val="ka-GE"/>
        </w:rPr>
        <w:t>ამიტომ მონაცემთა მოდელები ისე უნდა იყოს აგებული, რომ შეიძლებოდეს მონაცემთა მართებულად შ</w:t>
      </w:r>
      <w:r w:rsidR="00A30A1F">
        <w:rPr>
          <w:rFonts w:ascii="Sylfaen" w:hAnsi="Sylfaen"/>
          <w:lang w:val="ka-GE"/>
        </w:rPr>
        <w:t>ე</w:t>
      </w:r>
      <w:r w:rsidR="008A4E6B">
        <w:rPr>
          <w:rFonts w:ascii="Sylfaen" w:hAnsi="Sylfaen"/>
          <w:lang w:val="ka-GE"/>
        </w:rPr>
        <w:t xml:space="preserve">ნახვა და ავტორიზებული მომხამერბლისთვის სრული ხელმისაწვდომობა მათთვის დათმობილი ინტერფეისებით. </w:t>
      </w:r>
      <w:r w:rsidR="00436A94" w:rsidRPr="005118B5">
        <w:rPr>
          <w:lang w:val="en-US"/>
        </w:rPr>
        <w:t>(</w:t>
      </w:r>
      <w:r w:rsidR="008A4E6B">
        <w:rPr>
          <w:rFonts w:ascii="Sylfaen" w:hAnsi="Sylfaen"/>
          <w:lang w:val="ka-GE"/>
        </w:rPr>
        <w:t>ეკრანი</w:t>
      </w:r>
      <w:r w:rsidR="00436A94" w:rsidRPr="005118B5">
        <w:rPr>
          <w:lang w:val="en-US"/>
        </w:rPr>
        <w:t xml:space="preserve">, </w:t>
      </w:r>
      <w:r w:rsidR="008A4E6B">
        <w:rPr>
          <w:rFonts w:ascii="Sylfaen" w:hAnsi="Sylfaen"/>
          <w:lang w:val="ka-GE"/>
        </w:rPr>
        <w:t>ანგარიშგება</w:t>
      </w:r>
      <w:r w:rsidR="00436A94" w:rsidRPr="005118B5">
        <w:rPr>
          <w:lang w:val="en-US"/>
        </w:rPr>
        <w:t>).</w:t>
      </w:r>
    </w:p>
    <w:p w:rsidR="00897199" w:rsidRPr="005118B5" w:rsidRDefault="006B50DD" w:rsidP="002404EB">
      <w:pPr>
        <w:pStyle w:val="ListParagraph"/>
        <w:numPr>
          <w:ilvl w:val="0"/>
          <w:numId w:val="47"/>
        </w:numPr>
        <w:spacing w:after="200" w:line="276" w:lineRule="auto"/>
        <w:rPr>
          <w:lang w:val="en-US"/>
        </w:rPr>
      </w:pPr>
      <w:r>
        <w:rPr>
          <w:rFonts w:ascii="Sylfaen" w:hAnsi="Sylfaen"/>
          <w:lang w:val="ka-GE"/>
        </w:rPr>
        <w:t>მონაცემთა თანმიმდევრულობა</w:t>
      </w:r>
      <w:r w:rsidR="00436A94" w:rsidRPr="005118B5">
        <w:rPr>
          <w:lang w:val="en-US"/>
        </w:rPr>
        <w:t xml:space="preserve"> – </w:t>
      </w:r>
      <w:r>
        <w:rPr>
          <w:rFonts w:ascii="Sylfaen" w:hAnsi="Sylfaen"/>
          <w:lang w:val="ka-GE"/>
        </w:rPr>
        <w:t xml:space="preserve">მონაცემები უნდა იყოს სისტემაში თანმიმდევრულად </w:t>
      </w:r>
      <w:r w:rsidR="00A30A1F">
        <w:rPr>
          <w:rFonts w:ascii="Sylfaen" w:hAnsi="Sylfaen"/>
          <w:lang w:val="ka-GE"/>
        </w:rPr>
        <w:t>განთ</w:t>
      </w:r>
      <w:r>
        <w:rPr>
          <w:rFonts w:ascii="Sylfaen" w:hAnsi="Sylfaen"/>
          <w:lang w:val="ka-GE"/>
        </w:rPr>
        <w:t>ავსებული, არ შ</w:t>
      </w:r>
      <w:r w:rsidR="00A30A1F">
        <w:rPr>
          <w:rFonts w:ascii="Sylfaen" w:hAnsi="Sylfaen"/>
          <w:lang w:val="ka-GE"/>
        </w:rPr>
        <w:t>ე</w:t>
      </w:r>
      <w:r>
        <w:rPr>
          <w:rFonts w:ascii="Sylfaen" w:hAnsi="Sylfaen"/>
          <w:lang w:val="ka-GE"/>
        </w:rPr>
        <w:t>იძლება რაი</w:t>
      </w:r>
      <w:r w:rsidR="00A30A1F">
        <w:rPr>
          <w:rFonts w:ascii="Sylfaen" w:hAnsi="Sylfaen"/>
          <w:lang w:val="ka-GE"/>
        </w:rPr>
        <w:t>მ</w:t>
      </w:r>
      <w:r>
        <w:rPr>
          <w:rFonts w:ascii="Sylfaen" w:hAnsi="Sylfaen"/>
          <w:lang w:val="ka-GE"/>
        </w:rPr>
        <w:t>ე სახის ტრანზაქციის დაკარგვა</w:t>
      </w:r>
      <w:r w:rsidR="00436A94" w:rsidRPr="005118B5">
        <w:rPr>
          <w:lang w:val="en-US"/>
        </w:rPr>
        <w:t xml:space="preserve">. </w:t>
      </w:r>
      <w:r>
        <w:rPr>
          <w:rFonts w:ascii="Sylfaen" w:hAnsi="Sylfaen"/>
          <w:lang w:val="ka-GE"/>
        </w:rPr>
        <w:t>სრული თანმიმდევრულობისათვის, მნიშვნელოვანია რომ ადგილზე  იყოს ჩანაწერთა ბლოკირების</w:t>
      </w:r>
      <w:r w:rsidR="008A4E6B">
        <w:rPr>
          <w:rFonts w:ascii="Sylfaen" w:hAnsi="Sylfaen"/>
          <w:lang w:val="ka-GE"/>
        </w:rPr>
        <w:t xml:space="preserve"> მეთოდი</w:t>
      </w:r>
      <w:r>
        <w:rPr>
          <w:rFonts w:ascii="Sylfaen" w:hAnsi="Sylfaen"/>
          <w:lang w:val="ka-GE"/>
        </w:rPr>
        <w:t xml:space="preserve">, ტრანზაქციის </w:t>
      </w:r>
      <w:r w:rsidR="008A4E6B">
        <w:rPr>
          <w:rFonts w:ascii="Sylfaen" w:hAnsi="Sylfaen"/>
          <w:lang w:val="ka-GE"/>
        </w:rPr>
        <w:t>ჟურნ</w:t>
      </w:r>
      <w:r>
        <w:rPr>
          <w:rFonts w:ascii="Sylfaen" w:hAnsi="Sylfaen"/>
          <w:lang w:val="ka-GE"/>
        </w:rPr>
        <w:t>ალი და კლასტერიზაცი</w:t>
      </w:r>
      <w:r w:rsidR="008A4E6B">
        <w:rPr>
          <w:rFonts w:ascii="Sylfaen" w:hAnsi="Sylfaen"/>
          <w:lang w:val="ka-GE"/>
        </w:rPr>
        <w:t>ის მექანიზმი</w:t>
      </w:r>
      <w:r w:rsidR="00436A94" w:rsidRPr="005118B5">
        <w:rPr>
          <w:lang w:val="en-US"/>
        </w:rPr>
        <w:t>.</w:t>
      </w:r>
    </w:p>
    <w:sectPr w:rsidR="00897199" w:rsidRPr="005118B5" w:rsidSect="00744C7F">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92B" w:rsidRDefault="005B292B" w:rsidP="00AF3D1F">
      <w:r>
        <w:separator/>
      </w:r>
    </w:p>
  </w:endnote>
  <w:endnote w:type="continuationSeparator" w:id="0">
    <w:p w:rsidR="005B292B" w:rsidRDefault="005B292B" w:rsidP="00AF3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cadNusx">
    <w:altName w:val="Times New Roman"/>
    <w:charset w:val="00"/>
    <w:family w:val="auto"/>
    <w:pitch w:val="variable"/>
    <w:sig w:usb0="00000287" w:usb1="00000000" w:usb2="00000000" w:usb3="00000000" w:csb0="0000001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Sylfaen_PDF_Subse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07194"/>
      <w:docPartObj>
        <w:docPartGallery w:val="Page Numbers (Bottom of Page)"/>
        <w:docPartUnique/>
      </w:docPartObj>
    </w:sdtPr>
    <w:sdtEndPr/>
    <w:sdtContent>
      <w:p w:rsidR="005D5379" w:rsidRDefault="0086564E">
        <w:pPr>
          <w:pStyle w:val="Footer"/>
          <w:jc w:val="center"/>
        </w:pPr>
        <w:r>
          <w:fldChar w:fldCharType="begin"/>
        </w:r>
        <w:r>
          <w:instrText xml:space="preserve"> PAGE   \* MERGEFORMAT </w:instrText>
        </w:r>
        <w:r>
          <w:fldChar w:fldCharType="separate"/>
        </w:r>
        <w:r w:rsidR="006F7706">
          <w:rPr>
            <w:noProof/>
          </w:rPr>
          <w:t>1</w:t>
        </w:r>
        <w:r>
          <w:rPr>
            <w:noProof/>
          </w:rPr>
          <w:fldChar w:fldCharType="end"/>
        </w:r>
      </w:p>
    </w:sdtContent>
  </w:sdt>
  <w:p w:rsidR="005D5379" w:rsidRDefault="005D53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92B" w:rsidRDefault="005B292B" w:rsidP="00AF3D1F">
      <w:r>
        <w:separator/>
      </w:r>
    </w:p>
  </w:footnote>
  <w:footnote w:type="continuationSeparator" w:id="0">
    <w:p w:rsidR="005B292B" w:rsidRDefault="005B292B" w:rsidP="00AF3D1F">
      <w:r>
        <w:continuationSeparator/>
      </w:r>
    </w:p>
  </w:footnote>
  <w:footnote w:id="1">
    <w:p w:rsidR="005D5379" w:rsidRPr="0009781B" w:rsidRDefault="005D5379" w:rsidP="00DF2486">
      <w:pPr>
        <w:pStyle w:val="Heading3"/>
        <w:numPr>
          <w:ilvl w:val="0"/>
          <w:numId w:val="0"/>
        </w:numPr>
        <w:shd w:val="clear" w:color="auto" w:fill="FFFFFF"/>
        <w:spacing w:before="0" w:after="0"/>
        <w:ind w:left="357"/>
        <w:jc w:val="both"/>
        <w:rPr>
          <w:b w:val="0"/>
          <w:bCs/>
          <w:color w:val="67676F"/>
          <w:sz w:val="20"/>
        </w:rPr>
      </w:pPr>
      <w:r w:rsidRPr="0009781B">
        <w:rPr>
          <w:rStyle w:val="FootnoteReference"/>
        </w:rPr>
        <w:footnoteRef/>
      </w:r>
      <w:r w:rsidRPr="0009781B">
        <w:rPr>
          <w:b w:val="0"/>
          <w:sz w:val="20"/>
        </w:rPr>
        <w:t>In this Glossary we are using the Eurostat terminology, (</w:t>
      </w:r>
      <w:r w:rsidRPr="0009781B">
        <w:rPr>
          <w:b w:val="0"/>
          <w:color w:val="67676F"/>
          <w:sz w:val="20"/>
        </w:rPr>
        <w:t>Labour</w:t>
      </w:r>
      <w:r>
        <w:rPr>
          <w:b w:val="0"/>
          <w:color w:val="67676F"/>
          <w:sz w:val="20"/>
        </w:rPr>
        <w:t>M</w:t>
      </w:r>
      <w:r w:rsidRPr="0009781B">
        <w:rPr>
          <w:b w:val="0"/>
          <w:color w:val="67676F"/>
          <w:sz w:val="20"/>
        </w:rPr>
        <w:t xml:space="preserve">arket </w:t>
      </w:r>
      <w:r>
        <w:rPr>
          <w:b w:val="0"/>
          <w:color w:val="67676F"/>
          <w:sz w:val="20"/>
        </w:rPr>
        <w:t>P</w:t>
      </w:r>
      <w:r w:rsidRPr="0009781B">
        <w:rPr>
          <w:b w:val="0"/>
          <w:color w:val="67676F"/>
          <w:sz w:val="20"/>
        </w:rPr>
        <w:t xml:space="preserve">olicy </w:t>
      </w:r>
      <w:r>
        <w:rPr>
          <w:b w:val="0"/>
          <w:color w:val="67676F"/>
          <w:sz w:val="20"/>
        </w:rPr>
        <w:t>S</w:t>
      </w:r>
      <w:r w:rsidRPr="0009781B">
        <w:rPr>
          <w:b w:val="0"/>
          <w:color w:val="67676F"/>
          <w:sz w:val="20"/>
        </w:rPr>
        <w:t xml:space="preserve">tatistics - Methodology 2013) but compare and adopt it for the Georgian situation.  </w:t>
      </w:r>
    </w:p>
    <w:p w:rsidR="005D5379" w:rsidRPr="0009781B" w:rsidRDefault="005D5379" w:rsidP="00F9557E">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DF16EB"/>
    <w:multiLevelType w:val="hybridMultilevel"/>
    <w:tmpl w:val="F61A0B50"/>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 w15:restartNumberingAfterBreak="0">
    <w:nsid w:val="036A3316"/>
    <w:multiLevelType w:val="hybridMultilevel"/>
    <w:tmpl w:val="28746C4E"/>
    <w:lvl w:ilvl="0" w:tplc="976236F4">
      <w:start w:val="5"/>
      <w:numFmt w:val="bullet"/>
      <w:lvlText w:val="•"/>
      <w:lvlJc w:val="left"/>
      <w:pPr>
        <w:ind w:left="720" w:hanging="360"/>
      </w:pPr>
      <w:rPr>
        <w:rFonts w:ascii="Calibri" w:eastAsiaTheme="minorHAns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 w15:restartNumberingAfterBreak="0">
    <w:nsid w:val="081A0ACE"/>
    <w:multiLevelType w:val="hybridMultilevel"/>
    <w:tmpl w:val="5F3288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B34BDF"/>
    <w:multiLevelType w:val="hybridMultilevel"/>
    <w:tmpl w:val="AF5AB0C2"/>
    <w:lvl w:ilvl="0" w:tplc="976236F4">
      <w:start w:val="5"/>
      <w:numFmt w:val="bullet"/>
      <w:lvlText w:val="•"/>
      <w:lvlJc w:val="left"/>
      <w:pPr>
        <w:ind w:left="717" w:hanging="360"/>
      </w:pPr>
      <w:rPr>
        <w:rFonts w:ascii="Calibri" w:eastAsiaTheme="minorHAnsi" w:hAnsi="Calibri"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 w15:restartNumberingAfterBreak="0">
    <w:nsid w:val="0BB1478B"/>
    <w:multiLevelType w:val="hybridMultilevel"/>
    <w:tmpl w:val="C5EA3342"/>
    <w:lvl w:ilvl="0" w:tplc="348AF73E">
      <w:start w:val="1"/>
      <w:numFmt w:val="lowerLetter"/>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D786D15"/>
    <w:multiLevelType w:val="hybridMultilevel"/>
    <w:tmpl w:val="4CDAC06E"/>
    <w:lvl w:ilvl="0" w:tplc="976236F4">
      <w:start w:val="5"/>
      <w:numFmt w:val="bullet"/>
      <w:lvlText w:val="•"/>
      <w:lvlJc w:val="left"/>
      <w:pPr>
        <w:ind w:left="720" w:hanging="360"/>
      </w:pPr>
      <w:rPr>
        <w:rFonts w:ascii="Calibri" w:eastAsiaTheme="minorHAns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 w15:restartNumberingAfterBreak="0">
    <w:nsid w:val="0FD3569E"/>
    <w:multiLevelType w:val="hybridMultilevel"/>
    <w:tmpl w:val="79CE5E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1138395C"/>
    <w:multiLevelType w:val="hybridMultilevel"/>
    <w:tmpl w:val="940617F2"/>
    <w:lvl w:ilvl="0" w:tplc="E95E7946">
      <w:numFmt w:val="bullet"/>
      <w:lvlText w:val="•"/>
      <w:lvlJc w:val="left"/>
      <w:pPr>
        <w:ind w:left="1425" w:hanging="705"/>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567FA5"/>
    <w:multiLevelType w:val="hybridMultilevel"/>
    <w:tmpl w:val="772AEC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6DA575E"/>
    <w:multiLevelType w:val="hybridMultilevel"/>
    <w:tmpl w:val="0DD8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2775B"/>
    <w:multiLevelType w:val="hybridMultilevel"/>
    <w:tmpl w:val="537AF4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CC6ABE"/>
    <w:multiLevelType w:val="hybridMultilevel"/>
    <w:tmpl w:val="B524BF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E5E32F7"/>
    <w:multiLevelType w:val="hybridMultilevel"/>
    <w:tmpl w:val="C548E3B2"/>
    <w:lvl w:ilvl="0" w:tplc="04050001">
      <w:start w:val="1"/>
      <w:numFmt w:val="bullet"/>
      <w:lvlText w:val=""/>
      <w:lvlJc w:val="left"/>
      <w:pPr>
        <w:ind w:left="1128" w:hanging="360"/>
      </w:pPr>
      <w:rPr>
        <w:rFonts w:ascii="Symbol" w:hAnsi="Symbol" w:hint="default"/>
      </w:rPr>
    </w:lvl>
    <w:lvl w:ilvl="1" w:tplc="04050003" w:tentative="1">
      <w:start w:val="1"/>
      <w:numFmt w:val="bullet"/>
      <w:lvlText w:val="o"/>
      <w:lvlJc w:val="left"/>
      <w:pPr>
        <w:ind w:left="1848" w:hanging="360"/>
      </w:pPr>
      <w:rPr>
        <w:rFonts w:ascii="Courier New" w:hAnsi="Courier New" w:cs="Courier New" w:hint="default"/>
      </w:rPr>
    </w:lvl>
    <w:lvl w:ilvl="2" w:tplc="04050005" w:tentative="1">
      <w:start w:val="1"/>
      <w:numFmt w:val="bullet"/>
      <w:lvlText w:val=""/>
      <w:lvlJc w:val="left"/>
      <w:pPr>
        <w:ind w:left="2568" w:hanging="360"/>
      </w:pPr>
      <w:rPr>
        <w:rFonts w:ascii="Wingdings" w:hAnsi="Wingdings" w:hint="default"/>
      </w:rPr>
    </w:lvl>
    <w:lvl w:ilvl="3" w:tplc="04050001" w:tentative="1">
      <w:start w:val="1"/>
      <w:numFmt w:val="bullet"/>
      <w:lvlText w:val=""/>
      <w:lvlJc w:val="left"/>
      <w:pPr>
        <w:ind w:left="3288" w:hanging="360"/>
      </w:pPr>
      <w:rPr>
        <w:rFonts w:ascii="Symbol" w:hAnsi="Symbol" w:hint="default"/>
      </w:rPr>
    </w:lvl>
    <w:lvl w:ilvl="4" w:tplc="04050003" w:tentative="1">
      <w:start w:val="1"/>
      <w:numFmt w:val="bullet"/>
      <w:lvlText w:val="o"/>
      <w:lvlJc w:val="left"/>
      <w:pPr>
        <w:ind w:left="4008" w:hanging="360"/>
      </w:pPr>
      <w:rPr>
        <w:rFonts w:ascii="Courier New" w:hAnsi="Courier New" w:cs="Courier New" w:hint="default"/>
      </w:rPr>
    </w:lvl>
    <w:lvl w:ilvl="5" w:tplc="04050005" w:tentative="1">
      <w:start w:val="1"/>
      <w:numFmt w:val="bullet"/>
      <w:lvlText w:val=""/>
      <w:lvlJc w:val="left"/>
      <w:pPr>
        <w:ind w:left="4728" w:hanging="360"/>
      </w:pPr>
      <w:rPr>
        <w:rFonts w:ascii="Wingdings" w:hAnsi="Wingdings" w:hint="default"/>
      </w:rPr>
    </w:lvl>
    <w:lvl w:ilvl="6" w:tplc="04050001" w:tentative="1">
      <w:start w:val="1"/>
      <w:numFmt w:val="bullet"/>
      <w:lvlText w:val=""/>
      <w:lvlJc w:val="left"/>
      <w:pPr>
        <w:ind w:left="5448" w:hanging="360"/>
      </w:pPr>
      <w:rPr>
        <w:rFonts w:ascii="Symbol" w:hAnsi="Symbol" w:hint="default"/>
      </w:rPr>
    </w:lvl>
    <w:lvl w:ilvl="7" w:tplc="04050003" w:tentative="1">
      <w:start w:val="1"/>
      <w:numFmt w:val="bullet"/>
      <w:lvlText w:val="o"/>
      <w:lvlJc w:val="left"/>
      <w:pPr>
        <w:ind w:left="6168" w:hanging="360"/>
      </w:pPr>
      <w:rPr>
        <w:rFonts w:ascii="Courier New" w:hAnsi="Courier New" w:cs="Courier New" w:hint="default"/>
      </w:rPr>
    </w:lvl>
    <w:lvl w:ilvl="8" w:tplc="04050005" w:tentative="1">
      <w:start w:val="1"/>
      <w:numFmt w:val="bullet"/>
      <w:lvlText w:val=""/>
      <w:lvlJc w:val="left"/>
      <w:pPr>
        <w:ind w:left="6888" w:hanging="360"/>
      </w:pPr>
      <w:rPr>
        <w:rFonts w:ascii="Wingdings" w:hAnsi="Wingdings" w:hint="default"/>
      </w:rPr>
    </w:lvl>
  </w:abstractNum>
  <w:abstractNum w:abstractNumId="14" w15:restartNumberingAfterBreak="0">
    <w:nsid w:val="1FA41938"/>
    <w:multiLevelType w:val="hybridMultilevel"/>
    <w:tmpl w:val="75DCE228"/>
    <w:lvl w:ilvl="0" w:tplc="976236F4">
      <w:start w:val="5"/>
      <w:numFmt w:val="bullet"/>
      <w:lvlText w:val="•"/>
      <w:lvlJc w:val="left"/>
      <w:pPr>
        <w:ind w:left="717" w:hanging="360"/>
      </w:pPr>
      <w:rPr>
        <w:rFonts w:ascii="Calibri" w:eastAsiaTheme="minorHAnsi" w:hAnsi="Calibri"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5" w15:restartNumberingAfterBreak="0">
    <w:nsid w:val="223B610B"/>
    <w:multiLevelType w:val="hybridMultilevel"/>
    <w:tmpl w:val="67F458CA"/>
    <w:lvl w:ilvl="0" w:tplc="AA78323A">
      <w:start w:val="1"/>
      <w:numFmt w:val="decimal"/>
      <w:suff w:val="space"/>
      <w:lvlText w:val="%1."/>
      <w:lvlJc w:val="left"/>
      <w:pPr>
        <w:ind w:left="450" w:firstLine="0"/>
      </w:pPr>
      <w:rPr>
        <w:rFonts w:hint="default"/>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DB40922"/>
    <w:multiLevelType w:val="hybridMultilevel"/>
    <w:tmpl w:val="34D682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7" w15:restartNumberingAfterBreak="0">
    <w:nsid w:val="2E8A2AC4"/>
    <w:multiLevelType w:val="hybridMultilevel"/>
    <w:tmpl w:val="C81A0806"/>
    <w:lvl w:ilvl="0" w:tplc="18026690">
      <w:start w:val="1"/>
      <w:numFmt w:val="bullet"/>
      <w:lvlText w:val=""/>
      <w:lvlJc w:val="left"/>
      <w:pPr>
        <w:tabs>
          <w:tab w:val="num" w:pos="720"/>
        </w:tabs>
        <w:ind w:left="720" w:hanging="360"/>
      </w:pPr>
      <w:rPr>
        <w:rFonts w:ascii="Wingdings" w:hAnsi="Wingdings" w:hint="default"/>
      </w:rPr>
    </w:lvl>
    <w:lvl w:ilvl="1" w:tplc="1AD6DFF4" w:tentative="1">
      <w:start w:val="1"/>
      <w:numFmt w:val="bullet"/>
      <w:lvlText w:val=""/>
      <w:lvlJc w:val="left"/>
      <w:pPr>
        <w:tabs>
          <w:tab w:val="num" w:pos="1440"/>
        </w:tabs>
        <w:ind w:left="1440" w:hanging="360"/>
      </w:pPr>
      <w:rPr>
        <w:rFonts w:ascii="Wingdings" w:hAnsi="Wingdings" w:hint="default"/>
      </w:rPr>
    </w:lvl>
    <w:lvl w:ilvl="2" w:tplc="3A623E92" w:tentative="1">
      <w:start w:val="1"/>
      <w:numFmt w:val="bullet"/>
      <w:lvlText w:val=""/>
      <w:lvlJc w:val="left"/>
      <w:pPr>
        <w:tabs>
          <w:tab w:val="num" w:pos="2160"/>
        </w:tabs>
        <w:ind w:left="2160" w:hanging="360"/>
      </w:pPr>
      <w:rPr>
        <w:rFonts w:ascii="Wingdings" w:hAnsi="Wingdings" w:hint="default"/>
      </w:rPr>
    </w:lvl>
    <w:lvl w:ilvl="3" w:tplc="C2F83ABA" w:tentative="1">
      <w:start w:val="1"/>
      <w:numFmt w:val="bullet"/>
      <w:lvlText w:val=""/>
      <w:lvlJc w:val="left"/>
      <w:pPr>
        <w:tabs>
          <w:tab w:val="num" w:pos="2880"/>
        </w:tabs>
        <w:ind w:left="2880" w:hanging="360"/>
      </w:pPr>
      <w:rPr>
        <w:rFonts w:ascii="Wingdings" w:hAnsi="Wingdings" w:hint="default"/>
      </w:rPr>
    </w:lvl>
    <w:lvl w:ilvl="4" w:tplc="64D0E2DE" w:tentative="1">
      <w:start w:val="1"/>
      <w:numFmt w:val="bullet"/>
      <w:lvlText w:val=""/>
      <w:lvlJc w:val="left"/>
      <w:pPr>
        <w:tabs>
          <w:tab w:val="num" w:pos="3600"/>
        </w:tabs>
        <w:ind w:left="3600" w:hanging="360"/>
      </w:pPr>
      <w:rPr>
        <w:rFonts w:ascii="Wingdings" w:hAnsi="Wingdings" w:hint="default"/>
      </w:rPr>
    </w:lvl>
    <w:lvl w:ilvl="5" w:tplc="FAE6DC2C" w:tentative="1">
      <w:start w:val="1"/>
      <w:numFmt w:val="bullet"/>
      <w:lvlText w:val=""/>
      <w:lvlJc w:val="left"/>
      <w:pPr>
        <w:tabs>
          <w:tab w:val="num" w:pos="4320"/>
        </w:tabs>
        <w:ind w:left="4320" w:hanging="360"/>
      </w:pPr>
      <w:rPr>
        <w:rFonts w:ascii="Wingdings" w:hAnsi="Wingdings" w:hint="default"/>
      </w:rPr>
    </w:lvl>
    <w:lvl w:ilvl="6" w:tplc="1B665C8A" w:tentative="1">
      <w:start w:val="1"/>
      <w:numFmt w:val="bullet"/>
      <w:lvlText w:val=""/>
      <w:lvlJc w:val="left"/>
      <w:pPr>
        <w:tabs>
          <w:tab w:val="num" w:pos="5040"/>
        </w:tabs>
        <w:ind w:left="5040" w:hanging="360"/>
      </w:pPr>
      <w:rPr>
        <w:rFonts w:ascii="Wingdings" w:hAnsi="Wingdings" w:hint="default"/>
      </w:rPr>
    </w:lvl>
    <w:lvl w:ilvl="7" w:tplc="8CFC0A7E" w:tentative="1">
      <w:start w:val="1"/>
      <w:numFmt w:val="bullet"/>
      <w:lvlText w:val=""/>
      <w:lvlJc w:val="left"/>
      <w:pPr>
        <w:tabs>
          <w:tab w:val="num" w:pos="5760"/>
        </w:tabs>
        <w:ind w:left="5760" w:hanging="360"/>
      </w:pPr>
      <w:rPr>
        <w:rFonts w:ascii="Wingdings" w:hAnsi="Wingdings" w:hint="default"/>
      </w:rPr>
    </w:lvl>
    <w:lvl w:ilvl="8" w:tplc="F04C3D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0920F3"/>
    <w:multiLevelType w:val="hybridMultilevel"/>
    <w:tmpl w:val="57DCE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3A2E79"/>
    <w:multiLevelType w:val="hybridMultilevel"/>
    <w:tmpl w:val="0AC2F3D8"/>
    <w:lvl w:ilvl="0" w:tplc="E95E7946">
      <w:numFmt w:val="bullet"/>
      <w:lvlText w:val="•"/>
      <w:lvlJc w:val="left"/>
      <w:pPr>
        <w:ind w:left="1065" w:hanging="705"/>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73A75"/>
    <w:multiLevelType w:val="hybridMultilevel"/>
    <w:tmpl w:val="B5C4C2B4"/>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36105010"/>
    <w:multiLevelType w:val="hybridMultilevel"/>
    <w:tmpl w:val="705E6092"/>
    <w:lvl w:ilvl="0" w:tplc="04090017">
      <w:start w:val="1"/>
      <w:numFmt w:val="lowerLetter"/>
      <w:lvlText w:val="%1)"/>
      <w:lvlJc w:val="left"/>
      <w:pPr>
        <w:ind w:left="720" w:hanging="360"/>
      </w:pPr>
    </w:lvl>
    <w:lvl w:ilvl="1" w:tplc="041B0019">
      <w:start w:val="1"/>
      <w:numFmt w:val="lowerLetter"/>
      <w:lvlText w:val="%2."/>
      <w:lvlJc w:val="left"/>
      <w:pPr>
        <w:ind w:left="1440" w:hanging="360"/>
      </w:pPr>
    </w:lvl>
    <w:lvl w:ilvl="2" w:tplc="976236F4">
      <w:start w:val="5"/>
      <w:numFmt w:val="bullet"/>
      <w:lvlText w:val="•"/>
      <w:lvlJc w:val="left"/>
      <w:pPr>
        <w:ind w:left="2160" w:hanging="180"/>
      </w:pPr>
      <w:rPr>
        <w:rFonts w:ascii="Calibri" w:eastAsiaTheme="minorHAnsi" w:hAnsi="Calibri" w:cs="Times New Roman"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69526CF"/>
    <w:multiLevelType w:val="hybridMultilevel"/>
    <w:tmpl w:val="F8546972"/>
    <w:lvl w:ilvl="0" w:tplc="976236F4">
      <w:start w:val="5"/>
      <w:numFmt w:val="bullet"/>
      <w:lvlText w:val="•"/>
      <w:lvlJc w:val="left"/>
      <w:pPr>
        <w:ind w:left="717" w:hanging="360"/>
      </w:pPr>
      <w:rPr>
        <w:rFonts w:ascii="Calibri" w:eastAsiaTheme="minorHAnsi" w:hAnsi="Calibri" w:cs="Times New Roman"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23" w15:restartNumberingAfterBreak="0">
    <w:nsid w:val="372A0E31"/>
    <w:multiLevelType w:val="hybridMultilevel"/>
    <w:tmpl w:val="59F47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15:restartNumberingAfterBreak="0">
    <w:nsid w:val="3837647E"/>
    <w:multiLevelType w:val="hybridMultilevel"/>
    <w:tmpl w:val="B4F6B8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5" w15:restartNumberingAfterBreak="0">
    <w:nsid w:val="3A674526"/>
    <w:multiLevelType w:val="hybridMultilevel"/>
    <w:tmpl w:val="178CBE56"/>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6" w15:restartNumberingAfterBreak="0">
    <w:nsid w:val="3B032573"/>
    <w:multiLevelType w:val="hybridMultilevel"/>
    <w:tmpl w:val="38AEE1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2974F4A"/>
    <w:multiLevelType w:val="hybridMultilevel"/>
    <w:tmpl w:val="23C6B1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30F45D1"/>
    <w:multiLevelType w:val="hybridMultilevel"/>
    <w:tmpl w:val="7696D64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9" w15:restartNumberingAfterBreak="0">
    <w:nsid w:val="44B473AD"/>
    <w:multiLevelType w:val="hybridMultilevel"/>
    <w:tmpl w:val="10529A54"/>
    <w:lvl w:ilvl="0" w:tplc="BEE0149E">
      <w:start w:val="1"/>
      <w:numFmt w:val="bullet"/>
      <w:lvlText w:val="-"/>
      <w:lvlJc w:val="left"/>
      <w:pPr>
        <w:ind w:left="1080" w:hanging="360"/>
      </w:pPr>
      <w:rPr>
        <w:rFonts w:ascii="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47A53DF4"/>
    <w:multiLevelType w:val="hybridMultilevel"/>
    <w:tmpl w:val="45043E5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1092" w:hanging="360"/>
      </w:pPr>
      <w:rPr>
        <w:rFonts w:ascii="Courier New" w:hAnsi="Courier New" w:cs="Courier New" w:hint="default"/>
      </w:rPr>
    </w:lvl>
    <w:lvl w:ilvl="2" w:tplc="04090005">
      <w:start w:val="1"/>
      <w:numFmt w:val="bullet"/>
      <w:lvlText w:val=""/>
      <w:lvlJc w:val="left"/>
      <w:pPr>
        <w:ind w:left="1812" w:hanging="360"/>
      </w:pPr>
      <w:rPr>
        <w:rFonts w:ascii="Wingdings" w:hAnsi="Wingdings" w:hint="default"/>
      </w:rPr>
    </w:lvl>
    <w:lvl w:ilvl="3" w:tplc="04090001">
      <w:start w:val="1"/>
      <w:numFmt w:val="bullet"/>
      <w:lvlText w:val=""/>
      <w:lvlJc w:val="left"/>
      <w:pPr>
        <w:ind w:left="2532" w:hanging="360"/>
      </w:pPr>
      <w:rPr>
        <w:rFonts w:ascii="Symbol" w:hAnsi="Symbol" w:hint="default"/>
      </w:rPr>
    </w:lvl>
    <w:lvl w:ilvl="4" w:tplc="04090003">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31" w15:restartNumberingAfterBreak="0">
    <w:nsid w:val="47D1525F"/>
    <w:multiLevelType w:val="hybridMultilevel"/>
    <w:tmpl w:val="9D264A1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2" w15:restartNumberingAfterBreak="0">
    <w:nsid w:val="48522870"/>
    <w:multiLevelType w:val="hybridMultilevel"/>
    <w:tmpl w:val="2F540E0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3" w15:restartNumberingAfterBreak="0">
    <w:nsid w:val="4D962A50"/>
    <w:multiLevelType w:val="hybridMultilevel"/>
    <w:tmpl w:val="3A006E04"/>
    <w:lvl w:ilvl="0" w:tplc="04090003">
      <w:start w:val="1"/>
      <w:numFmt w:val="bullet"/>
      <w:lvlText w:val="o"/>
      <w:lvlJc w:val="left"/>
      <w:pPr>
        <w:ind w:left="1077" w:hanging="360"/>
      </w:pPr>
      <w:rPr>
        <w:rFonts w:ascii="Courier New" w:hAnsi="Courier New" w:cs="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4DF90C99"/>
    <w:multiLevelType w:val="hybridMultilevel"/>
    <w:tmpl w:val="096237FC"/>
    <w:lvl w:ilvl="0" w:tplc="04090001">
      <w:start w:val="1"/>
      <w:numFmt w:val="bullet"/>
      <w:lvlText w:val=""/>
      <w:lvlJc w:val="left"/>
      <w:pPr>
        <w:ind w:left="720" w:hanging="360"/>
      </w:pPr>
      <w:rPr>
        <w:rFonts w:ascii="Symbol" w:hAnsi="Symbol" w:hint="default"/>
      </w:rPr>
    </w:lvl>
    <w:lvl w:ilvl="1" w:tplc="233E70FA">
      <w:numFmt w:val="bullet"/>
      <w:lvlText w:val="-"/>
      <w:lvlJc w:val="left"/>
      <w:pPr>
        <w:ind w:left="1785" w:hanging="705"/>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D4572A"/>
    <w:multiLevelType w:val="hybridMultilevel"/>
    <w:tmpl w:val="AB487E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17071AF"/>
    <w:multiLevelType w:val="hybridMultilevel"/>
    <w:tmpl w:val="3522B64E"/>
    <w:lvl w:ilvl="0" w:tplc="976236F4">
      <w:start w:val="5"/>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DB172C"/>
    <w:multiLevelType w:val="hybridMultilevel"/>
    <w:tmpl w:val="A922E66E"/>
    <w:lvl w:ilvl="0" w:tplc="47E0CF48">
      <w:numFmt w:val="bullet"/>
      <w:lvlText w:val="-"/>
      <w:lvlJc w:val="left"/>
      <w:pPr>
        <w:ind w:left="720" w:hanging="360"/>
      </w:pPr>
      <w:rPr>
        <w:rFonts w:ascii="Calibri" w:eastAsia="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8" w15:restartNumberingAfterBreak="0">
    <w:nsid w:val="524E34EC"/>
    <w:multiLevelType w:val="hybridMultilevel"/>
    <w:tmpl w:val="BAA87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5277208"/>
    <w:multiLevelType w:val="hybridMultilevel"/>
    <w:tmpl w:val="9EA47A6C"/>
    <w:lvl w:ilvl="0" w:tplc="976236F4">
      <w:start w:val="5"/>
      <w:numFmt w:val="bullet"/>
      <w:lvlText w:val="•"/>
      <w:lvlJc w:val="left"/>
      <w:pPr>
        <w:ind w:left="717"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2D48E0"/>
    <w:multiLevelType w:val="hybridMultilevel"/>
    <w:tmpl w:val="EF9A735A"/>
    <w:lvl w:ilvl="0" w:tplc="976236F4">
      <w:start w:val="5"/>
      <w:numFmt w:val="bullet"/>
      <w:lvlText w:val="•"/>
      <w:lvlJc w:val="left"/>
      <w:pPr>
        <w:ind w:left="720" w:hanging="360"/>
      </w:pPr>
      <w:rPr>
        <w:rFonts w:ascii="Calibri" w:eastAsiaTheme="minorHAns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1" w15:restartNumberingAfterBreak="0">
    <w:nsid w:val="5693031E"/>
    <w:multiLevelType w:val="hybridMultilevel"/>
    <w:tmpl w:val="76AAFA4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2" w15:restartNumberingAfterBreak="0">
    <w:nsid w:val="56CC2820"/>
    <w:multiLevelType w:val="hybridMultilevel"/>
    <w:tmpl w:val="4E8844FE"/>
    <w:lvl w:ilvl="0" w:tplc="041B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8591A06"/>
    <w:multiLevelType w:val="hybridMultilevel"/>
    <w:tmpl w:val="0134A460"/>
    <w:lvl w:ilvl="0" w:tplc="976236F4">
      <w:start w:val="5"/>
      <w:numFmt w:val="bullet"/>
      <w:lvlText w:val="•"/>
      <w:lvlJc w:val="left"/>
      <w:pPr>
        <w:ind w:left="1077" w:hanging="360"/>
      </w:pPr>
      <w:rPr>
        <w:rFonts w:ascii="Calibri" w:eastAsiaTheme="minorHAnsi" w:hAnsi="Calibri"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4" w15:restartNumberingAfterBreak="0">
    <w:nsid w:val="58A04858"/>
    <w:multiLevelType w:val="hybridMultilevel"/>
    <w:tmpl w:val="BBC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C13639"/>
    <w:multiLevelType w:val="hybridMultilevel"/>
    <w:tmpl w:val="238051F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9084F2F"/>
    <w:multiLevelType w:val="hybridMultilevel"/>
    <w:tmpl w:val="60D42FF0"/>
    <w:lvl w:ilvl="0" w:tplc="976236F4">
      <w:start w:val="5"/>
      <w:numFmt w:val="bullet"/>
      <w:lvlText w:val="•"/>
      <w:lvlJc w:val="left"/>
      <w:pPr>
        <w:ind w:left="1077" w:hanging="360"/>
      </w:pPr>
      <w:rPr>
        <w:rFonts w:ascii="Calibri" w:eastAsiaTheme="minorHAnsi" w:hAnsi="Calibri"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7" w15:restartNumberingAfterBreak="0">
    <w:nsid w:val="5A0B2622"/>
    <w:multiLevelType w:val="hybridMultilevel"/>
    <w:tmpl w:val="38660D0C"/>
    <w:lvl w:ilvl="0" w:tplc="04090001">
      <w:start w:val="1"/>
      <w:numFmt w:val="bullet"/>
      <w:lvlText w:val=""/>
      <w:lvlJc w:val="left"/>
      <w:pPr>
        <w:ind w:left="1077" w:hanging="360"/>
      </w:pPr>
      <w:rPr>
        <w:rFonts w:ascii="Symbol" w:hAnsi="Symbol" w:hint="default"/>
      </w:rPr>
    </w:lvl>
    <w:lvl w:ilvl="1" w:tplc="F710B560">
      <w:start w:val="5"/>
      <w:numFmt w:val="bullet"/>
      <w:lvlText w:val="·"/>
      <w:lvlJc w:val="left"/>
      <w:pPr>
        <w:ind w:left="3132" w:hanging="1695"/>
      </w:pPr>
      <w:rPr>
        <w:rFonts w:ascii="Times New Roman" w:eastAsiaTheme="minorHAnsi" w:hAnsi="Times New Roman" w:cs="Times New Roman"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8" w15:restartNumberingAfterBreak="0">
    <w:nsid w:val="5CCB22ED"/>
    <w:multiLevelType w:val="hybridMultilevel"/>
    <w:tmpl w:val="454A84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E342DBB"/>
    <w:multiLevelType w:val="hybridMultilevel"/>
    <w:tmpl w:val="2226824E"/>
    <w:lvl w:ilvl="0" w:tplc="976236F4">
      <w:start w:val="5"/>
      <w:numFmt w:val="bullet"/>
      <w:lvlText w:val="•"/>
      <w:lvlJc w:val="left"/>
      <w:pPr>
        <w:ind w:left="717" w:hanging="360"/>
      </w:pPr>
      <w:rPr>
        <w:rFonts w:ascii="Calibri" w:eastAsiaTheme="minorHAnsi" w:hAnsi="Calibri" w:cs="Times New Roman" w:hint="default"/>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0" w15:restartNumberingAfterBreak="0">
    <w:nsid w:val="60F8627F"/>
    <w:multiLevelType w:val="hybridMultilevel"/>
    <w:tmpl w:val="7FC04B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3C25B30"/>
    <w:multiLevelType w:val="hybridMultilevel"/>
    <w:tmpl w:val="0C16FC9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52" w15:restartNumberingAfterBreak="0">
    <w:nsid w:val="65110E29"/>
    <w:multiLevelType w:val="hybridMultilevel"/>
    <w:tmpl w:val="BDFA9A16"/>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3" w15:restartNumberingAfterBreak="0">
    <w:nsid w:val="6719733E"/>
    <w:multiLevelType w:val="hybridMultilevel"/>
    <w:tmpl w:val="A7D04B88"/>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4" w15:restartNumberingAfterBreak="0">
    <w:nsid w:val="71703097"/>
    <w:multiLevelType w:val="hybridMultilevel"/>
    <w:tmpl w:val="7B862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1B215D6"/>
    <w:multiLevelType w:val="hybridMultilevel"/>
    <w:tmpl w:val="C64021CC"/>
    <w:lvl w:ilvl="0" w:tplc="E95E7946">
      <w:numFmt w:val="bullet"/>
      <w:lvlText w:val="•"/>
      <w:lvlJc w:val="left"/>
      <w:pPr>
        <w:ind w:left="1065" w:hanging="705"/>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195455"/>
    <w:multiLevelType w:val="hybridMultilevel"/>
    <w:tmpl w:val="FC0014B4"/>
    <w:lvl w:ilvl="0" w:tplc="A35213FA">
      <w:start w:val="1"/>
      <w:numFmt w:val="bullet"/>
      <w:lvlText w:val="o"/>
      <w:lvlJc w:val="left"/>
      <w:pPr>
        <w:tabs>
          <w:tab w:val="num" w:pos="720"/>
        </w:tabs>
        <w:ind w:left="720" w:hanging="360"/>
      </w:pPr>
      <w:rPr>
        <w:rFonts w:ascii="Courier New" w:hAnsi="Courier New" w:cs="Times New Roman" w:hint="default"/>
      </w:rPr>
    </w:lvl>
    <w:lvl w:ilvl="1" w:tplc="CB924958">
      <w:start w:val="1136"/>
      <w:numFmt w:val="bullet"/>
      <w:lvlText w:val="o"/>
      <w:lvlJc w:val="left"/>
      <w:pPr>
        <w:tabs>
          <w:tab w:val="num" w:pos="1440"/>
        </w:tabs>
        <w:ind w:left="1440" w:hanging="360"/>
      </w:pPr>
      <w:rPr>
        <w:rFonts w:ascii="Courier New" w:hAnsi="Courier New" w:cs="Times New Roman" w:hint="default"/>
      </w:rPr>
    </w:lvl>
    <w:lvl w:ilvl="2" w:tplc="4B78C0A8">
      <w:start w:val="1"/>
      <w:numFmt w:val="bullet"/>
      <w:lvlText w:val="o"/>
      <w:lvlJc w:val="left"/>
      <w:pPr>
        <w:tabs>
          <w:tab w:val="num" w:pos="2160"/>
        </w:tabs>
        <w:ind w:left="2160" w:hanging="360"/>
      </w:pPr>
      <w:rPr>
        <w:rFonts w:ascii="Courier New" w:hAnsi="Courier New" w:cs="Times New Roman" w:hint="default"/>
      </w:rPr>
    </w:lvl>
    <w:lvl w:ilvl="3" w:tplc="7072568A">
      <w:start w:val="1"/>
      <w:numFmt w:val="bullet"/>
      <w:lvlText w:val="o"/>
      <w:lvlJc w:val="left"/>
      <w:pPr>
        <w:tabs>
          <w:tab w:val="num" w:pos="2880"/>
        </w:tabs>
        <w:ind w:left="2880" w:hanging="360"/>
      </w:pPr>
      <w:rPr>
        <w:rFonts w:ascii="Courier New" w:hAnsi="Courier New" w:cs="Times New Roman" w:hint="default"/>
      </w:rPr>
    </w:lvl>
    <w:lvl w:ilvl="4" w:tplc="77D0D586">
      <w:start w:val="1"/>
      <w:numFmt w:val="bullet"/>
      <w:lvlText w:val="o"/>
      <w:lvlJc w:val="left"/>
      <w:pPr>
        <w:tabs>
          <w:tab w:val="num" w:pos="3600"/>
        </w:tabs>
        <w:ind w:left="3600" w:hanging="360"/>
      </w:pPr>
      <w:rPr>
        <w:rFonts w:ascii="Courier New" w:hAnsi="Courier New" w:cs="Times New Roman" w:hint="default"/>
      </w:rPr>
    </w:lvl>
    <w:lvl w:ilvl="5" w:tplc="213C5B3A">
      <w:start w:val="1"/>
      <w:numFmt w:val="bullet"/>
      <w:lvlText w:val="o"/>
      <w:lvlJc w:val="left"/>
      <w:pPr>
        <w:tabs>
          <w:tab w:val="num" w:pos="4320"/>
        </w:tabs>
        <w:ind w:left="4320" w:hanging="360"/>
      </w:pPr>
      <w:rPr>
        <w:rFonts w:ascii="Courier New" w:hAnsi="Courier New" w:cs="Times New Roman" w:hint="default"/>
      </w:rPr>
    </w:lvl>
    <w:lvl w:ilvl="6" w:tplc="202A32AA">
      <w:start w:val="1"/>
      <w:numFmt w:val="bullet"/>
      <w:lvlText w:val="o"/>
      <w:lvlJc w:val="left"/>
      <w:pPr>
        <w:tabs>
          <w:tab w:val="num" w:pos="5040"/>
        </w:tabs>
        <w:ind w:left="5040" w:hanging="360"/>
      </w:pPr>
      <w:rPr>
        <w:rFonts w:ascii="Courier New" w:hAnsi="Courier New" w:cs="Times New Roman" w:hint="default"/>
      </w:rPr>
    </w:lvl>
    <w:lvl w:ilvl="7" w:tplc="09B6D114">
      <w:start w:val="1"/>
      <w:numFmt w:val="bullet"/>
      <w:lvlText w:val="o"/>
      <w:lvlJc w:val="left"/>
      <w:pPr>
        <w:tabs>
          <w:tab w:val="num" w:pos="5760"/>
        </w:tabs>
        <w:ind w:left="5760" w:hanging="360"/>
      </w:pPr>
      <w:rPr>
        <w:rFonts w:ascii="Courier New" w:hAnsi="Courier New" w:cs="Times New Roman" w:hint="default"/>
      </w:rPr>
    </w:lvl>
    <w:lvl w:ilvl="8" w:tplc="682837E2">
      <w:start w:val="1"/>
      <w:numFmt w:val="bullet"/>
      <w:lvlText w:val="o"/>
      <w:lvlJc w:val="left"/>
      <w:pPr>
        <w:tabs>
          <w:tab w:val="num" w:pos="6480"/>
        </w:tabs>
        <w:ind w:left="6480" w:hanging="360"/>
      </w:pPr>
      <w:rPr>
        <w:rFonts w:ascii="Courier New" w:hAnsi="Courier New" w:cs="Times New Roman" w:hint="default"/>
      </w:rPr>
    </w:lvl>
  </w:abstractNum>
  <w:abstractNum w:abstractNumId="57" w15:restartNumberingAfterBreak="0">
    <w:nsid w:val="774739C1"/>
    <w:multiLevelType w:val="hybridMultilevel"/>
    <w:tmpl w:val="9EBAEDF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8" w15:restartNumberingAfterBreak="0">
    <w:nsid w:val="79DC47C4"/>
    <w:multiLevelType w:val="hybridMultilevel"/>
    <w:tmpl w:val="CB76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09093B"/>
    <w:multiLevelType w:val="hybridMultilevel"/>
    <w:tmpl w:val="76725B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0" w15:restartNumberingAfterBreak="0">
    <w:nsid w:val="7D476DA9"/>
    <w:multiLevelType w:val="hybridMultilevel"/>
    <w:tmpl w:val="81A0764E"/>
    <w:lvl w:ilvl="0" w:tplc="A5EE0450">
      <w:start w:val="1"/>
      <w:numFmt w:val="decimal"/>
      <w:lvlText w:val="%1."/>
      <w:lvlJc w:val="left"/>
      <w:pPr>
        <w:ind w:left="360" w:hanging="360"/>
      </w:pPr>
      <w:rPr>
        <w:rFonts w:hint="default"/>
        <w:b w:val="0"/>
        <w:sz w:val="24"/>
        <w:szCs w:val="24"/>
      </w:rPr>
    </w:lvl>
    <w:lvl w:ilvl="1" w:tplc="E4C4C912">
      <w:start w:val="1"/>
      <w:numFmt w:val="lowerLetter"/>
      <w:lvlText w:val="%2)"/>
      <w:lvlJc w:val="left"/>
      <w:pPr>
        <w:ind w:left="1443" w:hanging="360"/>
      </w:pPr>
      <w:rPr>
        <w:rFonts w:hint="default"/>
      </w:rPr>
    </w:lvl>
    <w:lvl w:ilvl="2" w:tplc="041B001B" w:tentative="1">
      <w:start w:val="1"/>
      <w:numFmt w:val="lowerRoman"/>
      <w:lvlText w:val="%3."/>
      <w:lvlJc w:val="right"/>
      <w:pPr>
        <w:ind w:left="2163" w:hanging="180"/>
      </w:pPr>
    </w:lvl>
    <w:lvl w:ilvl="3" w:tplc="041B000F" w:tentative="1">
      <w:start w:val="1"/>
      <w:numFmt w:val="decimal"/>
      <w:lvlText w:val="%4."/>
      <w:lvlJc w:val="left"/>
      <w:pPr>
        <w:ind w:left="2883" w:hanging="360"/>
      </w:pPr>
    </w:lvl>
    <w:lvl w:ilvl="4" w:tplc="041B0019" w:tentative="1">
      <w:start w:val="1"/>
      <w:numFmt w:val="lowerLetter"/>
      <w:lvlText w:val="%5."/>
      <w:lvlJc w:val="left"/>
      <w:pPr>
        <w:ind w:left="3603" w:hanging="360"/>
      </w:pPr>
    </w:lvl>
    <w:lvl w:ilvl="5" w:tplc="041B001B" w:tentative="1">
      <w:start w:val="1"/>
      <w:numFmt w:val="lowerRoman"/>
      <w:lvlText w:val="%6."/>
      <w:lvlJc w:val="right"/>
      <w:pPr>
        <w:ind w:left="4323" w:hanging="180"/>
      </w:pPr>
    </w:lvl>
    <w:lvl w:ilvl="6" w:tplc="041B000F" w:tentative="1">
      <w:start w:val="1"/>
      <w:numFmt w:val="decimal"/>
      <w:lvlText w:val="%7."/>
      <w:lvlJc w:val="left"/>
      <w:pPr>
        <w:ind w:left="5043" w:hanging="360"/>
      </w:pPr>
    </w:lvl>
    <w:lvl w:ilvl="7" w:tplc="041B0019" w:tentative="1">
      <w:start w:val="1"/>
      <w:numFmt w:val="lowerLetter"/>
      <w:lvlText w:val="%8."/>
      <w:lvlJc w:val="left"/>
      <w:pPr>
        <w:ind w:left="5763" w:hanging="360"/>
      </w:pPr>
    </w:lvl>
    <w:lvl w:ilvl="8" w:tplc="041B001B" w:tentative="1">
      <w:start w:val="1"/>
      <w:numFmt w:val="lowerRoman"/>
      <w:lvlText w:val="%9."/>
      <w:lvlJc w:val="right"/>
      <w:pPr>
        <w:ind w:left="6483" w:hanging="180"/>
      </w:pPr>
    </w:lvl>
  </w:abstractNum>
  <w:num w:numId="1">
    <w:abstractNumId w:val="15"/>
  </w:num>
  <w:num w:numId="2">
    <w:abstractNumId w:val="5"/>
  </w:num>
  <w:num w:numId="3">
    <w:abstractNumId w:val="29"/>
  </w:num>
  <w:num w:numId="4">
    <w:abstractNumId w:val="34"/>
  </w:num>
  <w:num w:numId="5">
    <w:abstractNumId w:val="58"/>
  </w:num>
  <w:num w:numId="6">
    <w:abstractNumId w:val="10"/>
  </w:num>
  <w:num w:numId="7">
    <w:abstractNumId w:val="44"/>
  </w:num>
  <w:num w:numId="8">
    <w:abstractNumId w:val="19"/>
  </w:num>
  <w:num w:numId="9">
    <w:abstractNumId w:val="55"/>
  </w:num>
  <w:num w:numId="10">
    <w:abstractNumId w:val="18"/>
  </w:num>
  <w:num w:numId="11">
    <w:abstractNumId w:val="9"/>
  </w:num>
  <w:num w:numId="12">
    <w:abstractNumId w:val="3"/>
  </w:num>
  <w:num w:numId="13">
    <w:abstractNumId w:val="54"/>
  </w:num>
  <w:num w:numId="14">
    <w:abstractNumId w:val="57"/>
  </w:num>
  <w:num w:numId="15">
    <w:abstractNumId w:val="38"/>
  </w:num>
  <w:num w:numId="16">
    <w:abstractNumId w:val="53"/>
  </w:num>
  <w:num w:numId="17">
    <w:abstractNumId w:val="12"/>
  </w:num>
  <w:num w:numId="18">
    <w:abstractNumId w:val="1"/>
  </w:num>
  <w:num w:numId="19">
    <w:abstractNumId w:val="27"/>
  </w:num>
  <w:num w:numId="20">
    <w:abstractNumId w:val="0"/>
  </w:num>
  <w:num w:numId="21">
    <w:abstractNumId w:val="47"/>
  </w:num>
  <w:num w:numId="22">
    <w:abstractNumId w:val="52"/>
  </w:num>
  <w:num w:numId="23">
    <w:abstractNumId w:val="45"/>
  </w:num>
  <w:num w:numId="24">
    <w:abstractNumId w:val="32"/>
  </w:num>
  <w:num w:numId="25">
    <w:abstractNumId w:val="23"/>
  </w:num>
  <w:num w:numId="26">
    <w:abstractNumId w:val="31"/>
  </w:num>
  <w:num w:numId="27">
    <w:abstractNumId w:val="25"/>
  </w:num>
  <w:num w:numId="28">
    <w:abstractNumId w:val="4"/>
  </w:num>
  <w:num w:numId="29">
    <w:abstractNumId w:val="24"/>
  </w:num>
  <w:num w:numId="30">
    <w:abstractNumId w:val="59"/>
  </w:num>
  <w:num w:numId="31">
    <w:abstractNumId w:val="28"/>
  </w:num>
  <w:num w:numId="32">
    <w:abstractNumId w:val="16"/>
  </w:num>
  <w:num w:numId="33">
    <w:abstractNumId w:val="37"/>
  </w:num>
  <w:num w:numId="34">
    <w:abstractNumId w:val="13"/>
  </w:num>
  <w:num w:numId="35">
    <w:abstractNumId w:val="39"/>
  </w:num>
  <w:num w:numId="36">
    <w:abstractNumId w:val="40"/>
  </w:num>
  <w:num w:numId="37">
    <w:abstractNumId w:val="6"/>
  </w:num>
  <w:num w:numId="38">
    <w:abstractNumId w:val="7"/>
  </w:num>
  <w:num w:numId="39">
    <w:abstractNumId w:val="56"/>
  </w:num>
  <w:num w:numId="40">
    <w:abstractNumId w:val="20"/>
  </w:num>
  <w:num w:numId="41">
    <w:abstractNumId w:val="50"/>
  </w:num>
  <w:num w:numId="42">
    <w:abstractNumId w:val="48"/>
  </w:num>
  <w:num w:numId="43">
    <w:abstractNumId w:val="11"/>
  </w:num>
  <w:num w:numId="44">
    <w:abstractNumId w:val="35"/>
  </w:num>
  <w:num w:numId="45">
    <w:abstractNumId w:val="26"/>
  </w:num>
  <w:num w:numId="46">
    <w:abstractNumId w:val="33"/>
  </w:num>
  <w:num w:numId="47">
    <w:abstractNumId w:val="21"/>
  </w:num>
  <w:num w:numId="48">
    <w:abstractNumId w:val="8"/>
  </w:num>
  <w:num w:numId="49">
    <w:abstractNumId w:val="42"/>
  </w:num>
  <w:num w:numId="50">
    <w:abstractNumId w:val="30"/>
  </w:num>
  <w:num w:numId="51">
    <w:abstractNumId w:val="51"/>
  </w:num>
  <w:num w:numId="52">
    <w:abstractNumId w:val="2"/>
  </w:num>
  <w:num w:numId="53">
    <w:abstractNumId w:val="43"/>
  </w:num>
  <w:num w:numId="54">
    <w:abstractNumId w:val="46"/>
  </w:num>
  <w:num w:numId="55">
    <w:abstractNumId w:val="36"/>
  </w:num>
  <w:num w:numId="56">
    <w:abstractNumId w:val="49"/>
  </w:num>
  <w:num w:numId="57">
    <w:abstractNumId w:val="14"/>
  </w:num>
  <w:num w:numId="58">
    <w:abstractNumId w:val="22"/>
  </w:num>
  <w:num w:numId="59">
    <w:abstractNumId w:val="41"/>
  </w:num>
  <w:num w:numId="60">
    <w:abstractNumId w:val="17"/>
  </w:num>
  <w:num w:numId="61">
    <w:abstractNumId w:val="6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032"/>
    <w:rsid w:val="00000402"/>
    <w:rsid w:val="00000C90"/>
    <w:rsid w:val="00007925"/>
    <w:rsid w:val="000103F5"/>
    <w:rsid w:val="00011F17"/>
    <w:rsid w:val="00012D01"/>
    <w:rsid w:val="0001448C"/>
    <w:rsid w:val="0001647B"/>
    <w:rsid w:val="0001663C"/>
    <w:rsid w:val="00016716"/>
    <w:rsid w:val="00016912"/>
    <w:rsid w:val="00020A22"/>
    <w:rsid w:val="00021D01"/>
    <w:rsid w:val="00023FF4"/>
    <w:rsid w:val="00033368"/>
    <w:rsid w:val="00037238"/>
    <w:rsid w:val="000374BB"/>
    <w:rsid w:val="00041CBA"/>
    <w:rsid w:val="000422E0"/>
    <w:rsid w:val="00043723"/>
    <w:rsid w:val="0004521B"/>
    <w:rsid w:val="00045C6F"/>
    <w:rsid w:val="00050AC3"/>
    <w:rsid w:val="00052B64"/>
    <w:rsid w:val="000558FD"/>
    <w:rsid w:val="00055956"/>
    <w:rsid w:val="0006015E"/>
    <w:rsid w:val="00061C51"/>
    <w:rsid w:val="00061C9B"/>
    <w:rsid w:val="00070336"/>
    <w:rsid w:val="000712A0"/>
    <w:rsid w:val="000732EF"/>
    <w:rsid w:val="00073451"/>
    <w:rsid w:val="00077DCF"/>
    <w:rsid w:val="00082862"/>
    <w:rsid w:val="0008391D"/>
    <w:rsid w:val="00085353"/>
    <w:rsid w:val="00085A02"/>
    <w:rsid w:val="00086D83"/>
    <w:rsid w:val="00091CE1"/>
    <w:rsid w:val="00095842"/>
    <w:rsid w:val="00096A29"/>
    <w:rsid w:val="00096C05"/>
    <w:rsid w:val="0009781B"/>
    <w:rsid w:val="000A1A65"/>
    <w:rsid w:val="000A472B"/>
    <w:rsid w:val="000A7969"/>
    <w:rsid w:val="000A7DB9"/>
    <w:rsid w:val="000B1C52"/>
    <w:rsid w:val="000B266F"/>
    <w:rsid w:val="000B2704"/>
    <w:rsid w:val="000B5425"/>
    <w:rsid w:val="000B6406"/>
    <w:rsid w:val="000B7186"/>
    <w:rsid w:val="000C541F"/>
    <w:rsid w:val="000C6D3A"/>
    <w:rsid w:val="000D0C5D"/>
    <w:rsid w:val="000D1D87"/>
    <w:rsid w:val="000D582B"/>
    <w:rsid w:val="000D77BA"/>
    <w:rsid w:val="000E2825"/>
    <w:rsid w:val="000E2DB6"/>
    <w:rsid w:val="000E364A"/>
    <w:rsid w:val="000E3C81"/>
    <w:rsid w:val="000E3D2E"/>
    <w:rsid w:val="000E4371"/>
    <w:rsid w:val="000E46C1"/>
    <w:rsid w:val="000E58B2"/>
    <w:rsid w:val="000E5C52"/>
    <w:rsid w:val="000E5EC1"/>
    <w:rsid w:val="000E66DE"/>
    <w:rsid w:val="000E7A85"/>
    <w:rsid w:val="000F0156"/>
    <w:rsid w:val="000F1DE7"/>
    <w:rsid w:val="000F226B"/>
    <w:rsid w:val="000F29B0"/>
    <w:rsid w:val="000F2FC1"/>
    <w:rsid w:val="000F76FE"/>
    <w:rsid w:val="00101239"/>
    <w:rsid w:val="001038E0"/>
    <w:rsid w:val="001051D7"/>
    <w:rsid w:val="00105CA0"/>
    <w:rsid w:val="00125994"/>
    <w:rsid w:val="001264BA"/>
    <w:rsid w:val="001315E4"/>
    <w:rsid w:val="0013466A"/>
    <w:rsid w:val="0013567F"/>
    <w:rsid w:val="001358DC"/>
    <w:rsid w:val="001372E9"/>
    <w:rsid w:val="00140756"/>
    <w:rsid w:val="00142731"/>
    <w:rsid w:val="00144531"/>
    <w:rsid w:val="0015671B"/>
    <w:rsid w:val="00160A16"/>
    <w:rsid w:val="00164017"/>
    <w:rsid w:val="00166232"/>
    <w:rsid w:val="001666F4"/>
    <w:rsid w:val="00167C6F"/>
    <w:rsid w:val="00170A23"/>
    <w:rsid w:val="00171E9F"/>
    <w:rsid w:val="00172288"/>
    <w:rsid w:val="001734AC"/>
    <w:rsid w:val="001739FE"/>
    <w:rsid w:val="00176FB3"/>
    <w:rsid w:val="0017778F"/>
    <w:rsid w:val="00180E85"/>
    <w:rsid w:val="00185ED5"/>
    <w:rsid w:val="00190422"/>
    <w:rsid w:val="001922D7"/>
    <w:rsid w:val="00192785"/>
    <w:rsid w:val="00193191"/>
    <w:rsid w:val="00196E0D"/>
    <w:rsid w:val="001A05BC"/>
    <w:rsid w:val="001A2C10"/>
    <w:rsid w:val="001A33D6"/>
    <w:rsid w:val="001A3FBF"/>
    <w:rsid w:val="001A41B4"/>
    <w:rsid w:val="001A63A6"/>
    <w:rsid w:val="001B14CF"/>
    <w:rsid w:val="001B18D5"/>
    <w:rsid w:val="001B31B6"/>
    <w:rsid w:val="001B6F5A"/>
    <w:rsid w:val="001B74DC"/>
    <w:rsid w:val="001C3ED9"/>
    <w:rsid w:val="001C5AB2"/>
    <w:rsid w:val="001D0835"/>
    <w:rsid w:val="001D377B"/>
    <w:rsid w:val="001D3DA8"/>
    <w:rsid w:val="001D556A"/>
    <w:rsid w:val="001D5E46"/>
    <w:rsid w:val="001D635D"/>
    <w:rsid w:val="001E2EC9"/>
    <w:rsid w:val="001E3964"/>
    <w:rsid w:val="001E4B3A"/>
    <w:rsid w:val="001E4CD8"/>
    <w:rsid w:val="001F082E"/>
    <w:rsid w:val="001F1903"/>
    <w:rsid w:val="001F3EE5"/>
    <w:rsid w:val="001F579C"/>
    <w:rsid w:val="001F676F"/>
    <w:rsid w:val="00200AE4"/>
    <w:rsid w:val="00200E02"/>
    <w:rsid w:val="00205BDB"/>
    <w:rsid w:val="00205C3E"/>
    <w:rsid w:val="002073EE"/>
    <w:rsid w:val="00211DCE"/>
    <w:rsid w:val="00213F7E"/>
    <w:rsid w:val="002177B4"/>
    <w:rsid w:val="00217FF7"/>
    <w:rsid w:val="00224AB2"/>
    <w:rsid w:val="0022548E"/>
    <w:rsid w:val="00226700"/>
    <w:rsid w:val="0022706B"/>
    <w:rsid w:val="002272CC"/>
    <w:rsid w:val="0022769E"/>
    <w:rsid w:val="00227E8A"/>
    <w:rsid w:val="002324F5"/>
    <w:rsid w:val="00232649"/>
    <w:rsid w:val="00234F64"/>
    <w:rsid w:val="00235863"/>
    <w:rsid w:val="00235DC9"/>
    <w:rsid w:val="0023668D"/>
    <w:rsid w:val="0023690D"/>
    <w:rsid w:val="002404EB"/>
    <w:rsid w:val="00242B8E"/>
    <w:rsid w:val="00244CB9"/>
    <w:rsid w:val="002454BE"/>
    <w:rsid w:val="00246491"/>
    <w:rsid w:val="00250FAD"/>
    <w:rsid w:val="0025341E"/>
    <w:rsid w:val="00253A9A"/>
    <w:rsid w:val="00263017"/>
    <w:rsid w:val="00263855"/>
    <w:rsid w:val="0026468F"/>
    <w:rsid w:val="0026586F"/>
    <w:rsid w:val="00265B7D"/>
    <w:rsid w:val="00267402"/>
    <w:rsid w:val="002704A6"/>
    <w:rsid w:val="002708C7"/>
    <w:rsid w:val="0027326E"/>
    <w:rsid w:val="00277352"/>
    <w:rsid w:val="00282DF4"/>
    <w:rsid w:val="00287AF5"/>
    <w:rsid w:val="00292FD6"/>
    <w:rsid w:val="00293984"/>
    <w:rsid w:val="002A10A2"/>
    <w:rsid w:val="002A19C3"/>
    <w:rsid w:val="002A5F0B"/>
    <w:rsid w:val="002A673A"/>
    <w:rsid w:val="002A6EAB"/>
    <w:rsid w:val="002A7E68"/>
    <w:rsid w:val="002B0E32"/>
    <w:rsid w:val="002B225F"/>
    <w:rsid w:val="002B4902"/>
    <w:rsid w:val="002B5AD9"/>
    <w:rsid w:val="002B5D0A"/>
    <w:rsid w:val="002B6CEF"/>
    <w:rsid w:val="002C17AF"/>
    <w:rsid w:val="002C562C"/>
    <w:rsid w:val="002C5659"/>
    <w:rsid w:val="002C585A"/>
    <w:rsid w:val="002C5FE2"/>
    <w:rsid w:val="002C6A8C"/>
    <w:rsid w:val="002D01B3"/>
    <w:rsid w:val="002D13F3"/>
    <w:rsid w:val="002D166B"/>
    <w:rsid w:val="002D190E"/>
    <w:rsid w:val="002D1AD9"/>
    <w:rsid w:val="002D2687"/>
    <w:rsid w:val="002D5776"/>
    <w:rsid w:val="002D7293"/>
    <w:rsid w:val="002E12E5"/>
    <w:rsid w:val="002F09CD"/>
    <w:rsid w:val="002F1678"/>
    <w:rsid w:val="002F2182"/>
    <w:rsid w:val="002F3FCF"/>
    <w:rsid w:val="002F47F4"/>
    <w:rsid w:val="002F52B3"/>
    <w:rsid w:val="002F5692"/>
    <w:rsid w:val="003010FF"/>
    <w:rsid w:val="003069EF"/>
    <w:rsid w:val="003074AB"/>
    <w:rsid w:val="0031255E"/>
    <w:rsid w:val="00313DF1"/>
    <w:rsid w:val="003141B1"/>
    <w:rsid w:val="00314D58"/>
    <w:rsid w:val="00316C3B"/>
    <w:rsid w:val="00316DDD"/>
    <w:rsid w:val="003202D2"/>
    <w:rsid w:val="00320B92"/>
    <w:rsid w:val="00320F36"/>
    <w:rsid w:val="00322E22"/>
    <w:rsid w:val="00322F0D"/>
    <w:rsid w:val="003240A9"/>
    <w:rsid w:val="0032421C"/>
    <w:rsid w:val="00327541"/>
    <w:rsid w:val="0032781D"/>
    <w:rsid w:val="00330F46"/>
    <w:rsid w:val="00331168"/>
    <w:rsid w:val="00331383"/>
    <w:rsid w:val="0033371C"/>
    <w:rsid w:val="00335CFE"/>
    <w:rsid w:val="00336802"/>
    <w:rsid w:val="00341678"/>
    <w:rsid w:val="0034586A"/>
    <w:rsid w:val="00347A91"/>
    <w:rsid w:val="003511DC"/>
    <w:rsid w:val="003518C3"/>
    <w:rsid w:val="00352CB4"/>
    <w:rsid w:val="0035500A"/>
    <w:rsid w:val="0035621D"/>
    <w:rsid w:val="003570AD"/>
    <w:rsid w:val="00357655"/>
    <w:rsid w:val="0036162E"/>
    <w:rsid w:val="0036216B"/>
    <w:rsid w:val="00367C4A"/>
    <w:rsid w:val="00372EAF"/>
    <w:rsid w:val="003734FE"/>
    <w:rsid w:val="00374482"/>
    <w:rsid w:val="00374929"/>
    <w:rsid w:val="00380346"/>
    <w:rsid w:val="00380EE2"/>
    <w:rsid w:val="00387CB1"/>
    <w:rsid w:val="0039385F"/>
    <w:rsid w:val="00394868"/>
    <w:rsid w:val="00395049"/>
    <w:rsid w:val="003A0A54"/>
    <w:rsid w:val="003A0F71"/>
    <w:rsid w:val="003A28D8"/>
    <w:rsid w:val="003A31D5"/>
    <w:rsid w:val="003A40CB"/>
    <w:rsid w:val="003A49BC"/>
    <w:rsid w:val="003A6F2A"/>
    <w:rsid w:val="003A7BA4"/>
    <w:rsid w:val="003B3208"/>
    <w:rsid w:val="003B5E67"/>
    <w:rsid w:val="003B6152"/>
    <w:rsid w:val="003C063B"/>
    <w:rsid w:val="003C4DB1"/>
    <w:rsid w:val="003C529F"/>
    <w:rsid w:val="003C6662"/>
    <w:rsid w:val="003C7C01"/>
    <w:rsid w:val="003D05A0"/>
    <w:rsid w:val="003D5831"/>
    <w:rsid w:val="003D5D82"/>
    <w:rsid w:val="003D6190"/>
    <w:rsid w:val="003D619C"/>
    <w:rsid w:val="003D7A46"/>
    <w:rsid w:val="003D7EDF"/>
    <w:rsid w:val="003E4D6A"/>
    <w:rsid w:val="003E5885"/>
    <w:rsid w:val="003E6E7A"/>
    <w:rsid w:val="003F2B54"/>
    <w:rsid w:val="003F363F"/>
    <w:rsid w:val="003F41BD"/>
    <w:rsid w:val="003F5145"/>
    <w:rsid w:val="003F5D6E"/>
    <w:rsid w:val="003F5D88"/>
    <w:rsid w:val="003F663C"/>
    <w:rsid w:val="00403536"/>
    <w:rsid w:val="0041053F"/>
    <w:rsid w:val="004127DE"/>
    <w:rsid w:val="0041382B"/>
    <w:rsid w:val="0041563F"/>
    <w:rsid w:val="00416B66"/>
    <w:rsid w:val="00417309"/>
    <w:rsid w:val="00420689"/>
    <w:rsid w:val="0043088B"/>
    <w:rsid w:val="00434553"/>
    <w:rsid w:val="00435A58"/>
    <w:rsid w:val="0043644A"/>
    <w:rsid w:val="00436A94"/>
    <w:rsid w:val="00437165"/>
    <w:rsid w:val="00440370"/>
    <w:rsid w:val="004414B1"/>
    <w:rsid w:val="00442266"/>
    <w:rsid w:val="004444CA"/>
    <w:rsid w:val="0044624E"/>
    <w:rsid w:val="004475B0"/>
    <w:rsid w:val="00453CE6"/>
    <w:rsid w:val="00454767"/>
    <w:rsid w:val="00456C67"/>
    <w:rsid w:val="00460409"/>
    <w:rsid w:val="0046051F"/>
    <w:rsid w:val="00460AD5"/>
    <w:rsid w:val="004611CD"/>
    <w:rsid w:val="0046141E"/>
    <w:rsid w:val="00461AB6"/>
    <w:rsid w:val="00462B11"/>
    <w:rsid w:val="00465466"/>
    <w:rsid w:val="00466BF9"/>
    <w:rsid w:val="00467576"/>
    <w:rsid w:val="004705C4"/>
    <w:rsid w:val="00472F41"/>
    <w:rsid w:val="004735F3"/>
    <w:rsid w:val="00477B8B"/>
    <w:rsid w:val="00477BDD"/>
    <w:rsid w:val="00481088"/>
    <w:rsid w:val="00481298"/>
    <w:rsid w:val="00481BE2"/>
    <w:rsid w:val="004847E0"/>
    <w:rsid w:val="0049066D"/>
    <w:rsid w:val="004914D3"/>
    <w:rsid w:val="00491B7D"/>
    <w:rsid w:val="00491CBE"/>
    <w:rsid w:val="004946FD"/>
    <w:rsid w:val="00494839"/>
    <w:rsid w:val="00496100"/>
    <w:rsid w:val="00496390"/>
    <w:rsid w:val="00496884"/>
    <w:rsid w:val="004A0DB6"/>
    <w:rsid w:val="004A4C0F"/>
    <w:rsid w:val="004A596B"/>
    <w:rsid w:val="004B092A"/>
    <w:rsid w:val="004B1873"/>
    <w:rsid w:val="004B4542"/>
    <w:rsid w:val="004B4E37"/>
    <w:rsid w:val="004B776D"/>
    <w:rsid w:val="004C1575"/>
    <w:rsid w:val="004C255F"/>
    <w:rsid w:val="004C2C1F"/>
    <w:rsid w:val="004C55F5"/>
    <w:rsid w:val="004D1950"/>
    <w:rsid w:val="004D387D"/>
    <w:rsid w:val="004D45FC"/>
    <w:rsid w:val="004D468F"/>
    <w:rsid w:val="004D50B6"/>
    <w:rsid w:val="004D5471"/>
    <w:rsid w:val="004D775F"/>
    <w:rsid w:val="004D77E5"/>
    <w:rsid w:val="004E1E26"/>
    <w:rsid w:val="004E40BF"/>
    <w:rsid w:val="004E41EB"/>
    <w:rsid w:val="004F1D2D"/>
    <w:rsid w:val="004F680C"/>
    <w:rsid w:val="005017DC"/>
    <w:rsid w:val="005041BE"/>
    <w:rsid w:val="005057B5"/>
    <w:rsid w:val="005071ED"/>
    <w:rsid w:val="005118B5"/>
    <w:rsid w:val="00514CB6"/>
    <w:rsid w:val="00515644"/>
    <w:rsid w:val="005171FF"/>
    <w:rsid w:val="005215B8"/>
    <w:rsid w:val="005242A8"/>
    <w:rsid w:val="00524611"/>
    <w:rsid w:val="00526B8F"/>
    <w:rsid w:val="005304B2"/>
    <w:rsid w:val="005309BC"/>
    <w:rsid w:val="005316FB"/>
    <w:rsid w:val="00534260"/>
    <w:rsid w:val="00534D8C"/>
    <w:rsid w:val="0053648A"/>
    <w:rsid w:val="005443C3"/>
    <w:rsid w:val="00544ADE"/>
    <w:rsid w:val="00545F5B"/>
    <w:rsid w:val="00546127"/>
    <w:rsid w:val="0054705D"/>
    <w:rsid w:val="005503BB"/>
    <w:rsid w:val="0055180A"/>
    <w:rsid w:val="005575AD"/>
    <w:rsid w:val="00564ED6"/>
    <w:rsid w:val="00566F59"/>
    <w:rsid w:val="00570A4F"/>
    <w:rsid w:val="00570FE2"/>
    <w:rsid w:val="005743F8"/>
    <w:rsid w:val="00576C4E"/>
    <w:rsid w:val="00576E99"/>
    <w:rsid w:val="0058354F"/>
    <w:rsid w:val="00585A00"/>
    <w:rsid w:val="00586190"/>
    <w:rsid w:val="0059336F"/>
    <w:rsid w:val="005A0EC6"/>
    <w:rsid w:val="005A1CA3"/>
    <w:rsid w:val="005A473F"/>
    <w:rsid w:val="005A4D1A"/>
    <w:rsid w:val="005A7826"/>
    <w:rsid w:val="005B0C95"/>
    <w:rsid w:val="005B1C66"/>
    <w:rsid w:val="005B292B"/>
    <w:rsid w:val="005B2C97"/>
    <w:rsid w:val="005B4708"/>
    <w:rsid w:val="005B702B"/>
    <w:rsid w:val="005B7055"/>
    <w:rsid w:val="005C4732"/>
    <w:rsid w:val="005C6D4F"/>
    <w:rsid w:val="005D0418"/>
    <w:rsid w:val="005D1302"/>
    <w:rsid w:val="005D1309"/>
    <w:rsid w:val="005D2118"/>
    <w:rsid w:val="005D446E"/>
    <w:rsid w:val="005D5379"/>
    <w:rsid w:val="005D6F87"/>
    <w:rsid w:val="005D7BFA"/>
    <w:rsid w:val="005E10CD"/>
    <w:rsid w:val="005E1B33"/>
    <w:rsid w:val="005E1E04"/>
    <w:rsid w:val="005E1EC4"/>
    <w:rsid w:val="005F1D44"/>
    <w:rsid w:val="005F2084"/>
    <w:rsid w:val="005F570A"/>
    <w:rsid w:val="005F6C3B"/>
    <w:rsid w:val="005F7E27"/>
    <w:rsid w:val="005F7EEC"/>
    <w:rsid w:val="00600182"/>
    <w:rsid w:val="00600AEF"/>
    <w:rsid w:val="00600F9C"/>
    <w:rsid w:val="00604D23"/>
    <w:rsid w:val="00607510"/>
    <w:rsid w:val="00607702"/>
    <w:rsid w:val="00613383"/>
    <w:rsid w:val="0061368F"/>
    <w:rsid w:val="00614587"/>
    <w:rsid w:val="006147D7"/>
    <w:rsid w:val="00621457"/>
    <w:rsid w:val="00622AD0"/>
    <w:rsid w:val="0062507E"/>
    <w:rsid w:val="00625897"/>
    <w:rsid w:val="0062641A"/>
    <w:rsid w:val="0063094B"/>
    <w:rsid w:val="00632B90"/>
    <w:rsid w:val="006337FE"/>
    <w:rsid w:val="0063644D"/>
    <w:rsid w:val="00636B4B"/>
    <w:rsid w:val="00641491"/>
    <w:rsid w:val="00641905"/>
    <w:rsid w:val="00641C87"/>
    <w:rsid w:val="00642B8B"/>
    <w:rsid w:val="00642EF6"/>
    <w:rsid w:val="006435C6"/>
    <w:rsid w:val="006443EF"/>
    <w:rsid w:val="00644D55"/>
    <w:rsid w:val="00645A61"/>
    <w:rsid w:val="0064633E"/>
    <w:rsid w:val="00647B6C"/>
    <w:rsid w:val="00650B82"/>
    <w:rsid w:val="00653723"/>
    <w:rsid w:val="00653C09"/>
    <w:rsid w:val="006567B2"/>
    <w:rsid w:val="006606B6"/>
    <w:rsid w:val="00661854"/>
    <w:rsid w:val="006625E3"/>
    <w:rsid w:val="00663E03"/>
    <w:rsid w:val="00666769"/>
    <w:rsid w:val="006678FC"/>
    <w:rsid w:val="006722A3"/>
    <w:rsid w:val="0067390B"/>
    <w:rsid w:val="00674A9C"/>
    <w:rsid w:val="00675CB8"/>
    <w:rsid w:val="00676F5D"/>
    <w:rsid w:val="0068582B"/>
    <w:rsid w:val="00687108"/>
    <w:rsid w:val="00690821"/>
    <w:rsid w:val="00692658"/>
    <w:rsid w:val="00692FB1"/>
    <w:rsid w:val="00693648"/>
    <w:rsid w:val="00694DF3"/>
    <w:rsid w:val="006970E0"/>
    <w:rsid w:val="00697204"/>
    <w:rsid w:val="006A391C"/>
    <w:rsid w:val="006A4441"/>
    <w:rsid w:val="006A561C"/>
    <w:rsid w:val="006A727C"/>
    <w:rsid w:val="006A7CB6"/>
    <w:rsid w:val="006B1231"/>
    <w:rsid w:val="006B2523"/>
    <w:rsid w:val="006B2A31"/>
    <w:rsid w:val="006B366C"/>
    <w:rsid w:val="006B39A1"/>
    <w:rsid w:val="006B50DD"/>
    <w:rsid w:val="006B5717"/>
    <w:rsid w:val="006C112B"/>
    <w:rsid w:val="006C5129"/>
    <w:rsid w:val="006C73C6"/>
    <w:rsid w:val="006D05D8"/>
    <w:rsid w:val="006D0DD7"/>
    <w:rsid w:val="006D1802"/>
    <w:rsid w:val="006D5EA4"/>
    <w:rsid w:val="006E2F22"/>
    <w:rsid w:val="006E4807"/>
    <w:rsid w:val="006E6C9F"/>
    <w:rsid w:val="006E7B2B"/>
    <w:rsid w:val="006F33BB"/>
    <w:rsid w:val="006F3BED"/>
    <w:rsid w:val="006F3E3A"/>
    <w:rsid w:val="006F3E54"/>
    <w:rsid w:val="006F7706"/>
    <w:rsid w:val="006F7BFC"/>
    <w:rsid w:val="0070525C"/>
    <w:rsid w:val="00706594"/>
    <w:rsid w:val="00707DC9"/>
    <w:rsid w:val="0071099D"/>
    <w:rsid w:val="007116BA"/>
    <w:rsid w:val="00712315"/>
    <w:rsid w:val="007126B2"/>
    <w:rsid w:val="007157D4"/>
    <w:rsid w:val="00717C77"/>
    <w:rsid w:val="007212E0"/>
    <w:rsid w:val="00722CE1"/>
    <w:rsid w:val="007243A4"/>
    <w:rsid w:val="00726608"/>
    <w:rsid w:val="0072754F"/>
    <w:rsid w:val="007301A6"/>
    <w:rsid w:val="007313D5"/>
    <w:rsid w:val="00732DCA"/>
    <w:rsid w:val="00734518"/>
    <w:rsid w:val="007361A9"/>
    <w:rsid w:val="007367C0"/>
    <w:rsid w:val="00737041"/>
    <w:rsid w:val="00740C7D"/>
    <w:rsid w:val="0074242A"/>
    <w:rsid w:val="00744C7F"/>
    <w:rsid w:val="007458C0"/>
    <w:rsid w:val="00752E62"/>
    <w:rsid w:val="007536B3"/>
    <w:rsid w:val="007558BE"/>
    <w:rsid w:val="00760999"/>
    <w:rsid w:val="00761701"/>
    <w:rsid w:val="00762B78"/>
    <w:rsid w:val="0076381C"/>
    <w:rsid w:val="00765DF9"/>
    <w:rsid w:val="00766C3D"/>
    <w:rsid w:val="00770772"/>
    <w:rsid w:val="00770822"/>
    <w:rsid w:val="00770D76"/>
    <w:rsid w:val="00777526"/>
    <w:rsid w:val="00777FF8"/>
    <w:rsid w:val="0078151A"/>
    <w:rsid w:val="00781DF2"/>
    <w:rsid w:val="007832E4"/>
    <w:rsid w:val="007853B3"/>
    <w:rsid w:val="00791635"/>
    <w:rsid w:val="007916BD"/>
    <w:rsid w:val="00791902"/>
    <w:rsid w:val="00791D14"/>
    <w:rsid w:val="00793416"/>
    <w:rsid w:val="00793EA0"/>
    <w:rsid w:val="0079511B"/>
    <w:rsid w:val="00795442"/>
    <w:rsid w:val="007962F8"/>
    <w:rsid w:val="00797E42"/>
    <w:rsid w:val="007A0A46"/>
    <w:rsid w:val="007A0E5D"/>
    <w:rsid w:val="007A16FB"/>
    <w:rsid w:val="007A217B"/>
    <w:rsid w:val="007A2679"/>
    <w:rsid w:val="007A2DED"/>
    <w:rsid w:val="007A518C"/>
    <w:rsid w:val="007A7605"/>
    <w:rsid w:val="007B0F98"/>
    <w:rsid w:val="007B1318"/>
    <w:rsid w:val="007B179A"/>
    <w:rsid w:val="007B28FE"/>
    <w:rsid w:val="007B4108"/>
    <w:rsid w:val="007B6E81"/>
    <w:rsid w:val="007C0320"/>
    <w:rsid w:val="007C131F"/>
    <w:rsid w:val="007C19E3"/>
    <w:rsid w:val="007C1A3F"/>
    <w:rsid w:val="007C3A2D"/>
    <w:rsid w:val="007C5280"/>
    <w:rsid w:val="007C7B0C"/>
    <w:rsid w:val="007D2DFB"/>
    <w:rsid w:val="007D3B6D"/>
    <w:rsid w:val="007D47B2"/>
    <w:rsid w:val="007D4BAF"/>
    <w:rsid w:val="007D5207"/>
    <w:rsid w:val="007D69F2"/>
    <w:rsid w:val="007D6CF6"/>
    <w:rsid w:val="007E3671"/>
    <w:rsid w:val="007E4F41"/>
    <w:rsid w:val="007F0E10"/>
    <w:rsid w:val="007F1E58"/>
    <w:rsid w:val="007F1FCF"/>
    <w:rsid w:val="007F4C88"/>
    <w:rsid w:val="007F6D56"/>
    <w:rsid w:val="00801252"/>
    <w:rsid w:val="00801EF4"/>
    <w:rsid w:val="00802398"/>
    <w:rsid w:val="00804DC3"/>
    <w:rsid w:val="00811CA4"/>
    <w:rsid w:val="008125B5"/>
    <w:rsid w:val="008147DA"/>
    <w:rsid w:val="0081566F"/>
    <w:rsid w:val="00816BCF"/>
    <w:rsid w:val="0082055A"/>
    <w:rsid w:val="00822512"/>
    <w:rsid w:val="00823845"/>
    <w:rsid w:val="0082702D"/>
    <w:rsid w:val="008301C9"/>
    <w:rsid w:val="00830A97"/>
    <w:rsid w:val="0083270F"/>
    <w:rsid w:val="00833BAA"/>
    <w:rsid w:val="008357DD"/>
    <w:rsid w:val="008411B9"/>
    <w:rsid w:val="00841311"/>
    <w:rsid w:val="00841CA8"/>
    <w:rsid w:val="00842355"/>
    <w:rsid w:val="00844109"/>
    <w:rsid w:val="00844301"/>
    <w:rsid w:val="008475AE"/>
    <w:rsid w:val="00850CF8"/>
    <w:rsid w:val="00851A54"/>
    <w:rsid w:val="00851C20"/>
    <w:rsid w:val="008530A3"/>
    <w:rsid w:val="00853145"/>
    <w:rsid w:val="00856FC5"/>
    <w:rsid w:val="008601CB"/>
    <w:rsid w:val="00861556"/>
    <w:rsid w:val="00861A13"/>
    <w:rsid w:val="00862EEB"/>
    <w:rsid w:val="0086413E"/>
    <w:rsid w:val="0086564E"/>
    <w:rsid w:val="00865761"/>
    <w:rsid w:val="00867AE3"/>
    <w:rsid w:val="008734D4"/>
    <w:rsid w:val="008743C0"/>
    <w:rsid w:val="008806C9"/>
    <w:rsid w:val="008812EE"/>
    <w:rsid w:val="00883DAB"/>
    <w:rsid w:val="00884DA2"/>
    <w:rsid w:val="00884E11"/>
    <w:rsid w:val="00886155"/>
    <w:rsid w:val="00887B95"/>
    <w:rsid w:val="008916D1"/>
    <w:rsid w:val="008929DD"/>
    <w:rsid w:val="00894A2D"/>
    <w:rsid w:val="0089534D"/>
    <w:rsid w:val="008953D6"/>
    <w:rsid w:val="00897199"/>
    <w:rsid w:val="008976DA"/>
    <w:rsid w:val="008A0082"/>
    <w:rsid w:val="008A0F7F"/>
    <w:rsid w:val="008A1F0E"/>
    <w:rsid w:val="008A20CF"/>
    <w:rsid w:val="008A20DF"/>
    <w:rsid w:val="008A4E6B"/>
    <w:rsid w:val="008A57D7"/>
    <w:rsid w:val="008A7E0F"/>
    <w:rsid w:val="008B0F25"/>
    <w:rsid w:val="008B1B13"/>
    <w:rsid w:val="008B1CDF"/>
    <w:rsid w:val="008B1E53"/>
    <w:rsid w:val="008B1EB5"/>
    <w:rsid w:val="008B45DA"/>
    <w:rsid w:val="008B596C"/>
    <w:rsid w:val="008B6F87"/>
    <w:rsid w:val="008C02C5"/>
    <w:rsid w:val="008C0A98"/>
    <w:rsid w:val="008C106F"/>
    <w:rsid w:val="008C2169"/>
    <w:rsid w:val="008C2C93"/>
    <w:rsid w:val="008C39CC"/>
    <w:rsid w:val="008C3E8F"/>
    <w:rsid w:val="008C59F4"/>
    <w:rsid w:val="008D10C6"/>
    <w:rsid w:val="008D292A"/>
    <w:rsid w:val="008D536A"/>
    <w:rsid w:val="008D693D"/>
    <w:rsid w:val="008E0772"/>
    <w:rsid w:val="008E10FD"/>
    <w:rsid w:val="008E137F"/>
    <w:rsid w:val="008E2A67"/>
    <w:rsid w:val="008E2E0E"/>
    <w:rsid w:val="008E30BA"/>
    <w:rsid w:val="008E60B2"/>
    <w:rsid w:val="008F11DD"/>
    <w:rsid w:val="008F1A2C"/>
    <w:rsid w:val="008F2FEF"/>
    <w:rsid w:val="008F5C8F"/>
    <w:rsid w:val="008F5E71"/>
    <w:rsid w:val="00901743"/>
    <w:rsid w:val="00901C40"/>
    <w:rsid w:val="00901C56"/>
    <w:rsid w:val="00901E0F"/>
    <w:rsid w:val="009031B6"/>
    <w:rsid w:val="0090373E"/>
    <w:rsid w:val="00905484"/>
    <w:rsid w:val="00906140"/>
    <w:rsid w:val="009065B3"/>
    <w:rsid w:val="009073B7"/>
    <w:rsid w:val="00907852"/>
    <w:rsid w:val="00913D14"/>
    <w:rsid w:val="00914C52"/>
    <w:rsid w:val="009151F2"/>
    <w:rsid w:val="009176C8"/>
    <w:rsid w:val="009213B8"/>
    <w:rsid w:val="009221D9"/>
    <w:rsid w:val="00922662"/>
    <w:rsid w:val="00922D72"/>
    <w:rsid w:val="0092428A"/>
    <w:rsid w:val="009249C4"/>
    <w:rsid w:val="00930F04"/>
    <w:rsid w:val="00931438"/>
    <w:rsid w:val="00936D18"/>
    <w:rsid w:val="00945C30"/>
    <w:rsid w:val="00947EE7"/>
    <w:rsid w:val="009607A1"/>
    <w:rsid w:val="00962222"/>
    <w:rsid w:val="00964BB3"/>
    <w:rsid w:val="00965002"/>
    <w:rsid w:val="00970B44"/>
    <w:rsid w:val="00971280"/>
    <w:rsid w:val="009719BF"/>
    <w:rsid w:val="00972FE6"/>
    <w:rsid w:val="00973813"/>
    <w:rsid w:val="009740D6"/>
    <w:rsid w:val="00974EE4"/>
    <w:rsid w:val="0097576D"/>
    <w:rsid w:val="00977856"/>
    <w:rsid w:val="00977FE1"/>
    <w:rsid w:val="00984324"/>
    <w:rsid w:val="00984815"/>
    <w:rsid w:val="0098515F"/>
    <w:rsid w:val="009869AE"/>
    <w:rsid w:val="009900A1"/>
    <w:rsid w:val="009947D5"/>
    <w:rsid w:val="009A1033"/>
    <w:rsid w:val="009A3136"/>
    <w:rsid w:val="009A41BF"/>
    <w:rsid w:val="009A4B4E"/>
    <w:rsid w:val="009B03CF"/>
    <w:rsid w:val="009B1985"/>
    <w:rsid w:val="009B4474"/>
    <w:rsid w:val="009B5B38"/>
    <w:rsid w:val="009B7AC0"/>
    <w:rsid w:val="009C0340"/>
    <w:rsid w:val="009C1DE6"/>
    <w:rsid w:val="009C6DED"/>
    <w:rsid w:val="009C777D"/>
    <w:rsid w:val="009D171F"/>
    <w:rsid w:val="009E168F"/>
    <w:rsid w:val="009E1A3D"/>
    <w:rsid w:val="009E58AF"/>
    <w:rsid w:val="009F04FC"/>
    <w:rsid w:val="009F4D0F"/>
    <w:rsid w:val="00A00886"/>
    <w:rsid w:val="00A019AF"/>
    <w:rsid w:val="00A03AD6"/>
    <w:rsid w:val="00A1345D"/>
    <w:rsid w:val="00A13A8E"/>
    <w:rsid w:val="00A14C82"/>
    <w:rsid w:val="00A1537C"/>
    <w:rsid w:val="00A1586E"/>
    <w:rsid w:val="00A15B0C"/>
    <w:rsid w:val="00A16DEF"/>
    <w:rsid w:val="00A21524"/>
    <w:rsid w:val="00A22236"/>
    <w:rsid w:val="00A22E8C"/>
    <w:rsid w:val="00A2403F"/>
    <w:rsid w:val="00A2695F"/>
    <w:rsid w:val="00A30A1F"/>
    <w:rsid w:val="00A31320"/>
    <w:rsid w:val="00A327C8"/>
    <w:rsid w:val="00A3314F"/>
    <w:rsid w:val="00A35AA6"/>
    <w:rsid w:val="00A36B6F"/>
    <w:rsid w:val="00A375EF"/>
    <w:rsid w:val="00A42E6C"/>
    <w:rsid w:val="00A51005"/>
    <w:rsid w:val="00A515A6"/>
    <w:rsid w:val="00A51A69"/>
    <w:rsid w:val="00A52BF2"/>
    <w:rsid w:val="00A57867"/>
    <w:rsid w:val="00A60FC2"/>
    <w:rsid w:val="00A61194"/>
    <w:rsid w:val="00A63A72"/>
    <w:rsid w:val="00A64FEC"/>
    <w:rsid w:val="00A72F5E"/>
    <w:rsid w:val="00A77643"/>
    <w:rsid w:val="00A9191E"/>
    <w:rsid w:val="00A941D5"/>
    <w:rsid w:val="00A96D65"/>
    <w:rsid w:val="00A974BF"/>
    <w:rsid w:val="00AA108A"/>
    <w:rsid w:val="00AA216D"/>
    <w:rsid w:val="00AA32ED"/>
    <w:rsid w:val="00AA3BA4"/>
    <w:rsid w:val="00AA4634"/>
    <w:rsid w:val="00AA6275"/>
    <w:rsid w:val="00AA6BE0"/>
    <w:rsid w:val="00AA72B8"/>
    <w:rsid w:val="00AA7705"/>
    <w:rsid w:val="00AA7F0C"/>
    <w:rsid w:val="00AB4794"/>
    <w:rsid w:val="00AB5384"/>
    <w:rsid w:val="00AB6F9F"/>
    <w:rsid w:val="00AB7781"/>
    <w:rsid w:val="00AC2206"/>
    <w:rsid w:val="00AC39E3"/>
    <w:rsid w:val="00AC6856"/>
    <w:rsid w:val="00AD0A3D"/>
    <w:rsid w:val="00AD29CF"/>
    <w:rsid w:val="00AD2BD7"/>
    <w:rsid w:val="00AD3373"/>
    <w:rsid w:val="00AD59BA"/>
    <w:rsid w:val="00AD7006"/>
    <w:rsid w:val="00AE047C"/>
    <w:rsid w:val="00AE12BA"/>
    <w:rsid w:val="00AE12D4"/>
    <w:rsid w:val="00AE2DC3"/>
    <w:rsid w:val="00AE656F"/>
    <w:rsid w:val="00AE67AB"/>
    <w:rsid w:val="00AF1401"/>
    <w:rsid w:val="00AF1EDD"/>
    <w:rsid w:val="00AF2ABB"/>
    <w:rsid w:val="00AF2B5F"/>
    <w:rsid w:val="00AF3D1F"/>
    <w:rsid w:val="00AF7B2E"/>
    <w:rsid w:val="00B002FC"/>
    <w:rsid w:val="00B0242C"/>
    <w:rsid w:val="00B0253F"/>
    <w:rsid w:val="00B035E1"/>
    <w:rsid w:val="00B04C7F"/>
    <w:rsid w:val="00B05C8F"/>
    <w:rsid w:val="00B11F7D"/>
    <w:rsid w:val="00B11F87"/>
    <w:rsid w:val="00B13464"/>
    <w:rsid w:val="00B13A97"/>
    <w:rsid w:val="00B1411E"/>
    <w:rsid w:val="00B150D2"/>
    <w:rsid w:val="00B166C2"/>
    <w:rsid w:val="00B21CAD"/>
    <w:rsid w:val="00B21E39"/>
    <w:rsid w:val="00B21F55"/>
    <w:rsid w:val="00B22AD8"/>
    <w:rsid w:val="00B23731"/>
    <w:rsid w:val="00B247A4"/>
    <w:rsid w:val="00B2668A"/>
    <w:rsid w:val="00B27F45"/>
    <w:rsid w:val="00B31335"/>
    <w:rsid w:val="00B3410B"/>
    <w:rsid w:val="00B354F4"/>
    <w:rsid w:val="00B37028"/>
    <w:rsid w:val="00B4008C"/>
    <w:rsid w:val="00B42BBF"/>
    <w:rsid w:val="00B473AE"/>
    <w:rsid w:val="00B478AD"/>
    <w:rsid w:val="00B5043E"/>
    <w:rsid w:val="00B50D4A"/>
    <w:rsid w:val="00B5252A"/>
    <w:rsid w:val="00B526F1"/>
    <w:rsid w:val="00B53609"/>
    <w:rsid w:val="00B54128"/>
    <w:rsid w:val="00B54B41"/>
    <w:rsid w:val="00B56AEB"/>
    <w:rsid w:val="00B57384"/>
    <w:rsid w:val="00B62C23"/>
    <w:rsid w:val="00B7428E"/>
    <w:rsid w:val="00B75C3A"/>
    <w:rsid w:val="00B8177A"/>
    <w:rsid w:val="00B82F96"/>
    <w:rsid w:val="00B8310F"/>
    <w:rsid w:val="00B841A1"/>
    <w:rsid w:val="00B84CC1"/>
    <w:rsid w:val="00B9581D"/>
    <w:rsid w:val="00B95DC1"/>
    <w:rsid w:val="00B95F92"/>
    <w:rsid w:val="00B97DEB"/>
    <w:rsid w:val="00BA0C11"/>
    <w:rsid w:val="00BA11CD"/>
    <w:rsid w:val="00BA3D11"/>
    <w:rsid w:val="00BA4A05"/>
    <w:rsid w:val="00BA4C92"/>
    <w:rsid w:val="00BA70D6"/>
    <w:rsid w:val="00BB1DF5"/>
    <w:rsid w:val="00BB2F54"/>
    <w:rsid w:val="00BB5E7C"/>
    <w:rsid w:val="00BB751E"/>
    <w:rsid w:val="00BC18E5"/>
    <w:rsid w:val="00BC1E7B"/>
    <w:rsid w:val="00BC28B1"/>
    <w:rsid w:val="00BC32BA"/>
    <w:rsid w:val="00BC4D3C"/>
    <w:rsid w:val="00BC5079"/>
    <w:rsid w:val="00BD1269"/>
    <w:rsid w:val="00BD1775"/>
    <w:rsid w:val="00BD33E3"/>
    <w:rsid w:val="00BD37E3"/>
    <w:rsid w:val="00BD658B"/>
    <w:rsid w:val="00BE17B7"/>
    <w:rsid w:val="00BE1AFE"/>
    <w:rsid w:val="00BE2D3F"/>
    <w:rsid w:val="00BE59D8"/>
    <w:rsid w:val="00BE7A02"/>
    <w:rsid w:val="00BF0011"/>
    <w:rsid w:val="00BF0A7B"/>
    <w:rsid w:val="00BF6069"/>
    <w:rsid w:val="00BF6DCE"/>
    <w:rsid w:val="00C02C07"/>
    <w:rsid w:val="00C03724"/>
    <w:rsid w:val="00C03CBE"/>
    <w:rsid w:val="00C05249"/>
    <w:rsid w:val="00C108A9"/>
    <w:rsid w:val="00C13D4A"/>
    <w:rsid w:val="00C14936"/>
    <w:rsid w:val="00C15088"/>
    <w:rsid w:val="00C159E0"/>
    <w:rsid w:val="00C22330"/>
    <w:rsid w:val="00C237C8"/>
    <w:rsid w:val="00C23A65"/>
    <w:rsid w:val="00C2544E"/>
    <w:rsid w:val="00C27DC7"/>
    <w:rsid w:val="00C303D0"/>
    <w:rsid w:val="00C35772"/>
    <w:rsid w:val="00C37644"/>
    <w:rsid w:val="00C41DF4"/>
    <w:rsid w:val="00C444E6"/>
    <w:rsid w:val="00C46ABA"/>
    <w:rsid w:val="00C46D25"/>
    <w:rsid w:val="00C470FD"/>
    <w:rsid w:val="00C50DEA"/>
    <w:rsid w:val="00C5383B"/>
    <w:rsid w:val="00C55032"/>
    <w:rsid w:val="00C55BC1"/>
    <w:rsid w:val="00C56186"/>
    <w:rsid w:val="00C56B3B"/>
    <w:rsid w:val="00C57691"/>
    <w:rsid w:val="00C57D7B"/>
    <w:rsid w:val="00C60B07"/>
    <w:rsid w:val="00C61469"/>
    <w:rsid w:val="00C668D7"/>
    <w:rsid w:val="00C66C2B"/>
    <w:rsid w:val="00C67DEA"/>
    <w:rsid w:val="00C72CA4"/>
    <w:rsid w:val="00C779DC"/>
    <w:rsid w:val="00C8018F"/>
    <w:rsid w:val="00C81088"/>
    <w:rsid w:val="00C83C91"/>
    <w:rsid w:val="00C83F7F"/>
    <w:rsid w:val="00C84022"/>
    <w:rsid w:val="00C85732"/>
    <w:rsid w:val="00C865F8"/>
    <w:rsid w:val="00C86EB6"/>
    <w:rsid w:val="00C872C1"/>
    <w:rsid w:val="00C95CF9"/>
    <w:rsid w:val="00CA0B15"/>
    <w:rsid w:val="00CA2753"/>
    <w:rsid w:val="00CA392B"/>
    <w:rsid w:val="00CA4F42"/>
    <w:rsid w:val="00CA5243"/>
    <w:rsid w:val="00CA5F37"/>
    <w:rsid w:val="00CA781A"/>
    <w:rsid w:val="00CB2307"/>
    <w:rsid w:val="00CB47F6"/>
    <w:rsid w:val="00CB68C3"/>
    <w:rsid w:val="00CB68F2"/>
    <w:rsid w:val="00CC0920"/>
    <w:rsid w:val="00CC47FF"/>
    <w:rsid w:val="00CC4925"/>
    <w:rsid w:val="00CC7D75"/>
    <w:rsid w:val="00CD06B6"/>
    <w:rsid w:val="00CD3954"/>
    <w:rsid w:val="00CD65B4"/>
    <w:rsid w:val="00CD6832"/>
    <w:rsid w:val="00CE072C"/>
    <w:rsid w:val="00CE49BD"/>
    <w:rsid w:val="00CE4AEC"/>
    <w:rsid w:val="00CE5FA8"/>
    <w:rsid w:val="00CE6AB1"/>
    <w:rsid w:val="00CF4519"/>
    <w:rsid w:val="00CF5CBE"/>
    <w:rsid w:val="00CF6C03"/>
    <w:rsid w:val="00D04460"/>
    <w:rsid w:val="00D06D7C"/>
    <w:rsid w:val="00D07E35"/>
    <w:rsid w:val="00D10277"/>
    <w:rsid w:val="00D1314C"/>
    <w:rsid w:val="00D17E90"/>
    <w:rsid w:val="00D20319"/>
    <w:rsid w:val="00D2109B"/>
    <w:rsid w:val="00D21316"/>
    <w:rsid w:val="00D2229C"/>
    <w:rsid w:val="00D227D4"/>
    <w:rsid w:val="00D24085"/>
    <w:rsid w:val="00D24406"/>
    <w:rsid w:val="00D26ED5"/>
    <w:rsid w:val="00D27322"/>
    <w:rsid w:val="00D3122C"/>
    <w:rsid w:val="00D3149F"/>
    <w:rsid w:val="00D31F10"/>
    <w:rsid w:val="00D3671C"/>
    <w:rsid w:val="00D3753C"/>
    <w:rsid w:val="00D37CBB"/>
    <w:rsid w:val="00D40A76"/>
    <w:rsid w:val="00D43AD3"/>
    <w:rsid w:val="00D46807"/>
    <w:rsid w:val="00D46B10"/>
    <w:rsid w:val="00D47C83"/>
    <w:rsid w:val="00D50B83"/>
    <w:rsid w:val="00D5360A"/>
    <w:rsid w:val="00D55430"/>
    <w:rsid w:val="00D55D5B"/>
    <w:rsid w:val="00D60D98"/>
    <w:rsid w:val="00D61F8C"/>
    <w:rsid w:val="00D6205E"/>
    <w:rsid w:val="00D62A79"/>
    <w:rsid w:val="00D635A1"/>
    <w:rsid w:val="00D63912"/>
    <w:rsid w:val="00D64E87"/>
    <w:rsid w:val="00D67CFE"/>
    <w:rsid w:val="00D706BD"/>
    <w:rsid w:val="00D747C0"/>
    <w:rsid w:val="00D776C8"/>
    <w:rsid w:val="00D84205"/>
    <w:rsid w:val="00D84B8F"/>
    <w:rsid w:val="00D85B35"/>
    <w:rsid w:val="00D905C5"/>
    <w:rsid w:val="00D91AA4"/>
    <w:rsid w:val="00D92658"/>
    <w:rsid w:val="00D927D8"/>
    <w:rsid w:val="00D92FFD"/>
    <w:rsid w:val="00D931DD"/>
    <w:rsid w:val="00D938CC"/>
    <w:rsid w:val="00D93AA6"/>
    <w:rsid w:val="00D94348"/>
    <w:rsid w:val="00DA1090"/>
    <w:rsid w:val="00DA3F7C"/>
    <w:rsid w:val="00DA423C"/>
    <w:rsid w:val="00DA550E"/>
    <w:rsid w:val="00DA55E5"/>
    <w:rsid w:val="00DB3212"/>
    <w:rsid w:val="00DB5C39"/>
    <w:rsid w:val="00DC4B41"/>
    <w:rsid w:val="00DD0D55"/>
    <w:rsid w:val="00DD4B18"/>
    <w:rsid w:val="00DD51B1"/>
    <w:rsid w:val="00DD61C0"/>
    <w:rsid w:val="00DE0E82"/>
    <w:rsid w:val="00DE3109"/>
    <w:rsid w:val="00DE567F"/>
    <w:rsid w:val="00DE7703"/>
    <w:rsid w:val="00DF0276"/>
    <w:rsid w:val="00DF2486"/>
    <w:rsid w:val="00DF416C"/>
    <w:rsid w:val="00DF435E"/>
    <w:rsid w:val="00DF4C9A"/>
    <w:rsid w:val="00DF5719"/>
    <w:rsid w:val="00DF6B3B"/>
    <w:rsid w:val="00DF6BA8"/>
    <w:rsid w:val="00DF7409"/>
    <w:rsid w:val="00E00111"/>
    <w:rsid w:val="00E010F3"/>
    <w:rsid w:val="00E025FD"/>
    <w:rsid w:val="00E0354B"/>
    <w:rsid w:val="00E03711"/>
    <w:rsid w:val="00E03B40"/>
    <w:rsid w:val="00E05921"/>
    <w:rsid w:val="00E07868"/>
    <w:rsid w:val="00E07B2D"/>
    <w:rsid w:val="00E11C7A"/>
    <w:rsid w:val="00E13B99"/>
    <w:rsid w:val="00E13BD1"/>
    <w:rsid w:val="00E1462E"/>
    <w:rsid w:val="00E14E4D"/>
    <w:rsid w:val="00E14FBB"/>
    <w:rsid w:val="00E15F2A"/>
    <w:rsid w:val="00E17068"/>
    <w:rsid w:val="00E236F4"/>
    <w:rsid w:val="00E24F97"/>
    <w:rsid w:val="00E2503D"/>
    <w:rsid w:val="00E25A2D"/>
    <w:rsid w:val="00E26F0C"/>
    <w:rsid w:val="00E27DC2"/>
    <w:rsid w:val="00E30922"/>
    <w:rsid w:val="00E30E04"/>
    <w:rsid w:val="00E35ABD"/>
    <w:rsid w:val="00E37FDF"/>
    <w:rsid w:val="00E402E2"/>
    <w:rsid w:val="00E40C89"/>
    <w:rsid w:val="00E420C0"/>
    <w:rsid w:val="00E42493"/>
    <w:rsid w:val="00E44437"/>
    <w:rsid w:val="00E44A58"/>
    <w:rsid w:val="00E4568C"/>
    <w:rsid w:val="00E46678"/>
    <w:rsid w:val="00E46A21"/>
    <w:rsid w:val="00E508E3"/>
    <w:rsid w:val="00E52A5F"/>
    <w:rsid w:val="00E57CBD"/>
    <w:rsid w:val="00E6072B"/>
    <w:rsid w:val="00E626ED"/>
    <w:rsid w:val="00E631B3"/>
    <w:rsid w:val="00E6572C"/>
    <w:rsid w:val="00E66ADC"/>
    <w:rsid w:val="00E6701D"/>
    <w:rsid w:val="00E72016"/>
    <w:rsid w:val="00E8364D"/>
    <w:rsid w:val="00E83D56"/>
    <w:rsid w:val="00E84695"/>
    <w:rsid w:val="00E84C08"/>
    <w:rsid w:val="00E91C6D"/>
    <w:rsid w:val="00E9273F"/>
    <w:rsid w:val="00E92CC1"/>
    <w:rsid w:val="00E93F64"/>
    <w:rsid w:val="00E95229"/>
    <w:rsid w:val="00E9732C"/>
    <w:rsid w:val="00EA133A"/>
    <w:rsid w:val="00EA1873"/>
    <w:rsid w:val="00EA204A"/>
    <w:rsid w:val="00EA2D26"/>
    <w:rsid w:val="00EA40C3"/>
    <w:rsid w:val="00EA5998"/>
    <w:rsid w:val="00EA5B12"/>
    <w:rsid w:val="00EA64A2"/>
    <w:rsid w:val="00EA6974"/>
    <w:rsid w:val="00EB007A"/>
    <w:rsid w:val="00EB0511"/>
    <w:rsid w:val="00EB1587"/>
    <w:rsid w:val="00EB1800"/>
    <w:rsid w:val="00EB23AC"/>
    <w:rsid w:val="00EB3C6A"/>
    <w:rsid w:val="00EB7666"/>
    <w:rsid w:val="00EC2934"/>
    <w:rsid w:val="00EC3AB6"/>
    <w:rsid w:val="00EC6B9F"/>
    <w:rsid w:val="00ED07FA"/>
    <w:rsid w:val="00ED0E21"/>
    <w:rsid w:val="00ED4BC2"/>
    <w:rsid w:val="00EE1EF7"/>
    <w:rsid w:val="00EE3017"/>
    <w:rsid w:val="00EE428E"/>
    <w:rsid w:val="00EE4D84"/>
    <w:rsid w:val="00EE4EBA"/>
    <w:rsid w:val="00EE6024"/>
    <w:rsid w:val="00EE78E7"/>
    <w:rsid w:val="00EF0015"/>
    <w:rsid w:val="00EF0483"/>
    <w:rsid w:val="00EF3967"/>
    <w:rsid w:val="00EF3C45"/>
    <w:rsid w:val="00EF3E81"/>
    <w:rsid w:val="00EF4508"/>
    <w:rsid w:val="00EF56B7"/>
    <w:rsid w:val="00F01B6A"/>
    <w:rsid w:val="00F02129"/>
    <w:rsid w:val="00F02CCC"/>
    <w:rsid w:val="00F06677"/>
    <w:rsid w:val="00F06AD3"/>
    <w:rsid w:val="00F073EE"/>
    <w:rsid w:val="00F10984"/>
    <w:rsid w:val="00F21068"/>
    <w:rsid w:val="00F2263E"/>
    <w:rsid w:val="00F26094"/>
    <w:rsid w:val="00F27679"/>
    <w:rsid w:val="00F30336"/>
    <w:rsid w:val="00F30AB1"/>
    <w:rsid w:val="00F30E56"/>
    <w:rsid w:val="00F31CB6"/>
    <w:rsid w:val="00F32087"/>
    <w:rsid w:val="00F42F35"/>
    <w:rsid w:val="00F452B5"/>
    <w:rsid w:val="00F456E7"/>
    <w:rsid w:val="00F462C4"/>
    <w:rsid w:val="00F476C8"/>
    <w:rsid w:val="00F47E74"/>
    <w:rsid w:val="00F5147C"/>
    <w:rsid w:val="00F5323E"/>
    <w:rsid w:val="00F53280"/>
    <w:rsid w:val="00F538F1"/>
    <w:rsid w:val="00F57789"/>
    <w:rsid w:val="00F61CCC"/>
    <w:rsid w:val="00F64E92"/>
    <w:rsid w:val="00F65609"/>
    <w:rsid w:val="00F70A81"/>
    <w:rsid w:val="00F715D9"/>
    <w:rsid w:val="00F725B6"/>
    <w:rsid w:val="00F72B17"/>
    <w:rsid w:val="00F73871"/>
    <w:rsid w:val="00F7464D"/>
    <w:rsid w:val="00F75AD8"/>
    <w:rsid w:val="00F75E62"/>
    <w:rsid w:val="00F76A8C"/>
    <w:rsid w:val="00F76B0D"/>
    <w:rsid w:val="00F86E14"/>
    <w:rsid w:val="00F948F7"/>
    <w:rsid w:val="00F9557E"/>
    <w:rsid w:val="00F9596A"/>
    <w:rsid w:val="00FA0813"/>
    <w:rsid w:val="00FA1A99"/>
    <w:rsid w:val="00FA1C38"/>
    <w:rsid w:val="00FA290B"/>
    <w:rsid w:val="00FA4E34"/>
    <w:rsid w:val="00FA7EEA"/>
    <w:rsid w:val="00FB5523"/>
    <w:rsid w:val="00FB57E1"/>
    <w:rsid w:val="00FB63A4"/>
    <w:rsid w:val="00FB7E72"/>
    <w:rsid w:val="00FC0B15"/>
    <w:rsid w:val="00FC1B85"/>
    <w:rsid w:val="00FC1CA7"/>
    <w:rsid w:val="00FC2694"/>
    <w:rsid w:val="00FC5458"/>
    <w:rsid w:val="00FC5529"/>
    <w:rsid w:val="00FC65B7"/>
    <w:rsid w:val="00FC6F72"/>
    <w:rsid w:val="00FD6D38"/>
    <w:rsid w:val="00FD725F"/>
    <w:rsid w:val="00FD77DF"/>
    <w:rsid w:val="00FE1F29"/>
    <w:rsid w:val="00FE37DC"/>
    <w:rsid w:val="00FF0C23"/>
    <w:rsid w:val="00FF0E77"/>
    <w:rsid w:val="00FF1DF2"/>
    <w:rsid w:val="00FF2384"/>
    <w:rsid w:val="00FF4DFD"/>
    <w:rsid w:val="00FF6EF4"/>
    <w:rsid w:val="00FF6F3E"/>
    <w:rsid w:val="00FF79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DF5334-588D-48D4-8770-E02808A7D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mk-MK" w:eastAsia="en-US" w:bidi="ar-SA"/>
      </w:rPr>
    </w:rPrDefault>
    <w:pPrDefault>
      <w:pPr>
        <w:ind w:left="35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2C5"/>
    <w:rPr>
      <w:rFonts w:asciiTheme="minorHAnsi" w:hAnsiTheme="minorHAnsi"/>
      <w:lang w:val="en-GB"/>
    </w:rPr>
  </w:style>
  <w:style w:type="paragraph" w:styleId="Heading1">
    <w:name w:val="heading 1"/>
    <w:basedOn w:val="Normal"/>
    <w:next w:val="Normal"/>
    <w:link w:val="Heading1Char"/>
    <w:qFormat/>
    <w:rsid w:val="0004521B"/>
    <w:pPr>
      <w:keepNext/>
      <w:pageBreakBefore/>
      <w:numPr>
        <w:numId w:val="20"/>
      </w:numPr>
      <w:spacing w:before="240" w:after="60"/>
      <w:jc w:val="left"/>
      <w:outlineLvl w:val="0"/>
    </w:pPr>
    <w:rPr>
      <w:rFonts w:ascii="Arial" w:eastAsia="Times New Roman" w:hAnsi="Arial"/>
      <w:b/>
      <w:kern w:val="28"/>
      <w:sz w:val="28"/>
      <w:szCs w:val="20"/>
      <w:lang w:val="de-DE" w:eastAsia="de-DE"/>
    </w:rPr>
  </w:style>
  <w:style w:type="paragraph" w:styleId="Heading2">
    <w:name w:val="heading 2"/>
    <w:basedOn w:val="Normal"/>
    <w:next w:val="Normal"/>
    <w:link w:val="Heading2Char"/>
    <w:qFormat/>
    <w:rsid w:val="0004521B"/>
    <w:pPr>
      <w:keepNext/>
      <w:numPr>
        <w:ilvl w:val="1"/>
        <w:numId w:val="20"/>
      </w:numPr>
      <w:spacing w:before="240" w:after="60"/>
      <w:jc w:val="left"/>
      <w:outlineLvl w:val="1"/>
    </w:pPr>
    <w:rPr>
      <w:rFonts w:ascii="Arial" w:eastAsia="Times New Roman" w:hAnsi="Arial"/>
      <w:b/>
      <w:sz w:val="24"/>
      <w:szCs w:val="20"/>
      <w:lang w:val="de-DE" w:eastAsia="de-DE"/>
    </w:rPr>
  </w:style>
  <w:style w:type="paragraph" w:styleId="Heading3">
    <w:name w:val="heading 3"/>
    <w:basedOn w:val="Normal"/>
    <w:next w:val="Normal"/>
    <w:link w:val="Heading3Char"/>
    <w:qFormat/>
    <w:rsid w:val="0004521B"/>
    <w:pPr>
      <w:keepNext/>
      <w:numPr>
        <w:ilvl w:val="2"/>
        <w:numId w:val="20"/>
      </w:numPr>
      <w:spacing w:before="120" w:after="60"/>
      <w:jc w:val="left"/>
      <w:outlineLvl w:val="2"/>
    </w:pPr>
    <w:rPr>
      <w:rFonts w:ascii="Arial" w:eastAsia="Times New Roman" w:hAnsi="Arial"/>
      <w:b/>
      <w:szCs w:val="20"/>
      <w:lang w:val="de-DE" w:eastAsia="de-DE"/>
    </w:rPr>
  </w:style>
  <w:style w:type="paragraph" w:styleId="Heading4">
    <w:name w:val="heading 4"/>
    <w:basedOn w:val="Normal"/>
    <w:next w:val="Normal"/>
    <w:link w:val="Heading4Char"/>
    <w:qFormat/>
    <w:rsid w:val="0004521B"/>
    <w:pPr>
      <w:keepNext/>
      <w:numPr>
        <w:ilvl w:val="3"/>
        <w:numId w:val="20"/>
      </w:numPr>
      <w:spacing w:before="240" w:after="60"/>
      <w:jc w:val="left"/>
      <w:outlineLvl w:val="3"/>
    </w:pPr>
    <w:rPr>
      <w:rFonts w:ascii="Arial" w:eastAsia="Times New Roman" w:hAnsi="Arial"/>
      <w:szCs w:val="20"/>
      <w:lang w:val="de-DE" w:eastAsia="de-DE"/>
    </w:rPr>
  </w:style>
  <w:style w:type="paragraph" w:styleId="Heading5">
    <w:name w:val="heading 5"/>
    <w:basedOn w:val="Normal"/>
    <w:next w:val="Normal"/>
    <w:link w:val="Heading5Char"/>
    <w:qFormat/>
    <w:rsid w:val="0004521B"/>
    <w:pPr>
      <w:numPr>
        <w:ilvl w:val="4"/>
        <w:numId w:val="20"/>
      </w:numPr>
      <w:spacing w:before="240" w:after="60"/>
      <w:jc w:val="left"/>
      <w:outlineLvl w:val="4"/>
    </w:pPr>
    <w:rPr>
      <w:rFonts w:ascii="Arial" w:eastAsia="Times New Roman" w:hAnsi="Arial"/>
      <w:szCs w:val="20"/>
      <w:lang w:val="de-DE" w:eastAsia="de-DE"/>
    </w:rPr>
  </w:style>
  <w:style w:type="paragraph" w:styleId="Heading6">
    <w:name w:val="heading 6"/>
    <w:basedOn w:val="Normal"/>
    <w:next w:val="Normal"/>
    <w:link w:val="Heading6Char"/>
    <w:qFormat/>
    <w:rsid w:val="0004521B"/>
    <w:pPr>
      <w:numPr>
        <w:ilvl w:val="5"/>
        <w:numId w:val="20"/>
      </w:numPr>
      <w:spacing w:before="240" w:after="60"/>
      <w:jc w:val="left"/>
      <w:outlineLvl w:val="5"/>
    </w:pPr>
    <w:rPr>
      <w:rFonts w:ascii="Arial" w:eastAsia="Times New Roman" w:hAnsi="Arial"/>
      <w:i/>
      <w:szCs w:val="20"/>
      <w:lang w:val="de-DE" w:eastAsia="de-DE"/>
    </w:rPr>
  </w:style>
  <w:style w:type="paragraph" w:styleId="Heading7">
    <w:name w:val="heading 7"/>
    <w:basedOn w:val="Normal"/>
    <w:next w:val="Normal"/>
    <w:link w:val="Heading7Char"/>
    <w:qFormat/>
    <w:rsid w:val="0004521B"/>
    <w:pPr>
      <w:numPr>
        <w:ilvl w:val="6"/>
        <w:numId w:val="20"/>
      </w:numPr>
      <w:spacing w:before="240" w:after="60"/>
      <w:jc w:val="left"/>
      <w:outlineLvl w:val="6"/>
    </w:pPr>
    <w:rPr>
      <w:rFonts w:ascii="Arial" w:eastAsia="Times New Roman" w:hAnsi="Arial"/>
      <w:sz w:val="20"/>
      <w:szCs w:val="20"/>
      <w:lang w:val="de-DE" w:eastAsia="de-DE"/>
    </w:rPr>
  </w:style>
  <w:style w:type="paragraph" w:styleId="Heading8">
    <w:name w:val="heading 8"/>
    <w:basedOn w:val="Normal"/>
    <w:next w:val="Normal"/>
    <w:link w:val="Heading8Char"/>
    <w:qFormat/>
    <w:rsid w:val="0004521B"/>
    <w:pPr>
      <w:numPr>
        <w:ilvl w:val="7"/>
        <w:numId w:val="20"/>
      </w:numPr>
      <w:spacing w:before="240" w:after="60"/>
      <w:jc w:val="left"/>
      <w:outlineLvl w:val="7"/>
    </w:pPr>
    <w:rPr>
      <w:rFonts w:ascii="Arial" w:eastAsia="Times New Roman" w:hAnsi="Arial"/>
      <w:i/>
      <w:sz w:val="20"/>
      <w:szCs w:val="20"/>
      <w:lang w:val="de-DE" w:eastAsia="de-DE"/>
    </w:rPr>
  </w:style>
  <w:style w:type="paragraph" w:styleId="Heading9">
    <w:name w:val="heading 9"/>
    <w:basedOn w:val="Normal"/>
    <w:next w:val="Normal"/>
    <w:link w:val="Heading9Char"/>
    <w:qFormat/>
    <w:rsid w:val="0004521B"/>
    <w:pPr>
      <w:numPr>
        <w:ilvl w:val="8"/>
        <w:numId w:val="20"/>
      </w:numPr>
      <w:spacing w:before="240" w:after="60"/>
      <w:jc w:val="left"/>
      <w:outlineLvl w:val="8"/>
    </w:pPr>
    <w:rPr>
      <w:rFonts w:ascii="Arial" w:eastAsia="Times New Roman" w:hAnsi="Arial"/>
      <w:i/>
      <w:sz w:val="18"/>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320"/>
    <w:rPr>
      <w:rFonts w:ascii="Tahoma" w:hAnsi="Tahoma" w:cs="Tahoma"/>
      <w:sz w:val="16"/>
      <w:szCs w:val="16"/>
    </w:rPr>
  </w:style>
  <w:style w:type="character" w:customStyle="1" w:styleId="BalloonTextChar">
    <w:name w:val="Balloon Text Char"/>
    <w:basedOn w:val="DefaultParagraphFont"/>
    <w:link w:val="BalloonText"/>
    <w:uiPriority w:val="99"/>
    <w:semiHidden/>
    <w:rsid w:val="00A31320"/>
    <w:rPr>
      <w:rFonts w:ascii="Tahoma" w:hAnsi="Tahoma" w:cs="Tahoma"/>
      <w:sz w:val="16"/>
      <w:szCs w:val="16"/>
      <w:lang w:val="en-GB"/>
    </w:rPr>
  </w:style>
  <w:style w:type="paragraph" w:styleId="ListParagraph">
    <w:name w:val="List Paragraph"/>
    <w:basedOn w:val="Normal"/>
    <w:link w:val="ListParagraphChar"/>
    <w:uiPriority w:val="34"/>
    <w:qFormat/>
    <w:rsid w:val="001C3ED9"/>
    <w:pPr>
      <w:ind w:left="720"/>
      <w:contextualSpacing/>
    </w:pPr>
  </w:style>
  <w:style w:type="character" w:customStyle="1" w:styleId="ListParagraphChar">
    <w:name w:val="List Paragraph Char"/>
    <w:link w:val="ListParagraph"/>
    <w:uiPriority w:val="34"/>
    <w:rsid w:val="00534D8C"/>
    <w:rPr>
      <w:lang w:val="en-GB"/>
    </w:rPr>
  </w:style>
  <w:style w:type="table" w:styleId="TableGrid">
    <w:name w:val="Table Grid"/>
    <w:basedOn w:val="TableNormal"/>
    <w:uiPriority w:val="59"/>
    <w:rsid w:val="00AF7B2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F3D1F"/>
    <w:pPr>
      <w:tabs>
        <w:tab w:val="center" w:pos="4513"/>
        <w:tab w:val="right" w:pos="9026"/>
      </w:tabs>
    </w:pPr>
  </w:style>
  <w:style w:type="character" w:customStyle="1" w:styleId="HeaderChar">
    <w:name w:val="Header Char"/>
    <w:basedOn w:val="DefaultParagraphFont"/>
    <w:link w:val="Header"/>
    <w:uiPriority w:val="99"/>
    <w:rsid w:val="00AF3D1F"/>
    <w:rPr>
      <w:lang w:val="en-GB"/>
    </w:rPr>
  </w:style>
  <w:style w:type="paragraph" w:styleId="Footer">
    <w:name w:val="footer"/>
    <w:basedOn w:val="Normal"/>
    <w:link w:val="FooterChar"/>
    <w:uiPriority w:val="99"/>
    <w:unhideWhenUsed/>
    <w:rsid w:val="00AF3D1F"/>
    <w:pPr>
      <w:tabs>
        <w:tab w:val="center" w:pos="4513"/>
        <w:tab w:val="right" w:pos="9026"/>
      </w:tabs>
    </w:pPr>
  </w:style>
  <w:style w:type="character" w:customStyle="1" w:styleId="FooterChar">
    <w:name w:val="Footer Char"/>
    <w:basedOn w:val="DefaultParagraphFont"/>
    <w:link w:val="Footer"/>
    <w:uiPriority w:val="99"/>
    <w:rsid w:val="00AF3D1F"/>
    <w:rPr>
      <w:lang w:val="en-GB"/>
    </w:rPr>
  </w:style>
  <w:style w:type="character" w:styleId="CommentReference">
    <w:name w:val="annotation reference"/>
    <w:basedOn w:val="DefaultParagraphFont"/>
    <w:uiPriority w:val="99"/>
    <w:semiHidden/>
    <w:unhideWhenUsed/>
    <w:rsid w:val="00AF3D1F"/>
    <w:rPr>
      <w:sz w:val="16"/>
      <w:szCs w:val="16"/>
    </w:rPr>
  </w:style>
  <w:style w:type="paragraph" w:styleId="CommentText">
    <w:name w:val="annotation text"/>
    <w:basedOn w:val="Normal"/>
    <w:link w:val="CommentTextChar"/>
    <w:uiPriority w:val="99"/>
    <w:semiHidden/>
    <w:unhideWhenUsed/>
    <w:rsid w:val="00AF3D1F"/>
    <w:pPr>
      <w:spacing w:after="200"/>
      <w:ind w:left="0"/>
      <w:jc w:val="left"/>
    </w:pPr>
    <w:rPr>
      <w:rFonts w:cstheme="minorBidi"/>
      <w:sz w:val="20"/>
      <w:szCs w:val="20"/>
      <w:lang w:val="sk-SK"/>
    </w:rPr>
  </w:style>
  <w:style w:type="character" w:customStyle="1" w:styleId="CommentTextChar">
    <w:name w:val="Comment Text Char"/>
    <w:basedOn w:val="DefaultParagraphFont"/>
    <w:link w:val="CommentText"/>
    <w:uiPriority w:val="99"/>
    <w:semiHidden/>
    <w:rsid w:val="00AF3D1F"/>
    <w:rPr>
      <w:rFonts w:asciiTheme="minorHAnsi" w:hAnsiTheme="minorHAnsi" w:cstheme="minorBidi"/>
      <w:sz w:val="20"/>
      <w:szCs w:val="20"/>
      <w:lang w:val="sk-SK"/>
    </w:rPr>
  </w:style>
  <w:style w:type="paragraph" w:styleId="NormalWeb">
    <w:name w:val="Normal (Web)"/>
    <w:basedOn w:val="Normal"/>
    <w:uiPriority w:val="99"/>
    <w:semiHidden/>
    <w:unhideWhenUsed/>
    <w:rsid w:val="00CB47F6"/>
    <w:pPr>
      <w:spacing w:before="100" w:beforeAutospacing="1" w:after="100" w:afterAutospacing="1"/>
      <w:ind w:left="0"/>
      <w:jc w:val="left"/>
    </w:pPr>
    <w:rPr>
      <w:rFonts w:eastAsiaTheme="minorEastAsia"/>
      <w:sz w:val="24"/>
      <w:szCs w:val="24"/>
      <w:lang w:val="cs-CZ" w:eastAsia="cs-CZ"/>
    </w:rPr>
  </w:style>
  <w:style w:type="paragraph" w:styleId="Title">
    <w:name w:val="Title"/>
    <w:basedOn w:val="Normal"/>
    <w:link w:val="TitleChar"/>
    <w:uiPriority w:val="10"/>
    <w:qFormat/>
    <w:rsid w:val="00320F36"/>
    <w:pPr>
      <w:ind w:left="0"/>
      <w:jc w:val="center"/>
    </w:pPr>
    <w:rPr>
      <w:rFonts w:ascii="AcadNusx" w:eastAsia="Times New Roman" w:hAnsi="AcadNusx"/>
      <w:b/>
      <w:bCs/>
      <w:sz w:val="28"/>
      <w:szCs w:val="18"/>
      <w:lang w:val="en-US"/>
    </w:rPr>
  </w:style>
  <w:style w:type="character" w:customStyle="1" w:styleId="TitleChar">
    <w:name w:val="Title Char"/>
    <w:basedOn w:val="DefaultParagraphFont"/>
    <w:link w:val="Title"/>
    <w:uiPriority w:val="10"/>
    <w:rsid w:val="00320F36"/>
    <w:rPr>
      <w:rFonts w:ascii="AcadNusx" w:eastAsia="Times New Roman" w:hAnsi="AcadNusx"/>
      <w:b/>
      <w:bCs/>
      <w:sz w:val="28"/>
      <w:szCs w:val="18"/>
      <w:lang w:val="en-US"/>
    </w:rPr>
  </w:style>
  <w:style w:type="character" w:customStyle="1" w:styleId="yiv7879928133">
    <w:name w:val="yiv7879928133"/>
    <w:basedOn w:val="DefaultParagraphFont"/>
    <w:rsid w:val="00F9557E"/>
  </w:style>
  <w:style w:type="paragraph" w:styleId="FootnoteText">
    <w:name w:val="footnote text"/>
    <w:basedOn w:val="Normal"/>
    <w:link w:val="FootnoteTextChar"/>
    <w:uiPriority w:val="99"/>
    <w:semiHidden/>
    <w:unhideWhenUsed/>
    <w:rsid w:val="00F9557E"/>
    <w:rPr>
      <w:sz w:val="20"/>
      <w:szCs w:val="20"/>
    </w:rPr>
  </w:style>
  <w:style w:type="character" w:customStyle="1" w:styleId="FootnoteTextChar">
    <w:name w:val="Footnote Text Char"/>
    <w:basedOn w:val="DefaultParagraphFont"/>
    <w:link w:val="FootnoteText"/>
    <w:uiPriority w:val="99"/>
    <w:semiHidden/>
    <w:rsid w:val="00F9557E"/>
    <w:rPr>
      <w:sz w:val="20"/>
      <w:szCs w:val="20"/>
      <w:lang w:val="en-GB"/>
    </w:rPr>
  </w:style>
  <w:style w:type="character" w:styleId="FootnoteReference">
    <w:name w:val="footnote reference"/>
    <w:basedOn w:val="DefaultParagraphFont"/>
    <w:uiPriority w:val="99"/>
    <w:semiHidden/>
    <w:unhideWhenUsed/>
    <w:rsid w:val="00F9557E"/>
    <w:rPr>
      <w:vertAlign w:val="superscript"/>
    </w:rPr>
  </w:style>
  <w:style w:type="character" w:styleId="Hyperlink">
    <w:name w:val="Hyperlink"/>
    <w:basedOn w:val="DefaultParagraphFont"/>
    <w:uiPriority w:val="99"/>
    <w:unhideWhenUsed/>
    <w:rsid w:val="00F9557E"/>
    <w:rPr>
      <w:color w:val="0000FF" w:themeColor="hyperlink"/>
      <w:u w:val="single"/>
    </w:rPr>
  </w:style>
  <w:style w:type="character" w:customStyle="1" w:styleId="Heading3Char1">
    <w:name w:val="Heading 3 Char1"/>
    <w:basedOn w:val="DefaultParagraphFont"/>
    <w:uiPriority w:val="9"/>
    <w:rsid w:val="007458C0"/>
    <w:rPr>
      <w:rFonts w:asciiTheme="minorHAnsi" w:eastAsia="Times New Roman" w:hAnsiTheme="minorHAnsi"/>
      <w:b/>
      <w:bCs/>
      <w:sz w:val="27"/>
      <w:szCs w:val="27"/>
      <w:lang w:val="en-US"/>
    </w:rPr>
  </w:style>
  <w:style w:type="character" w:customStyle="1" w:styleId="Heading1Char">
    <w:name w:val="Heading 1 Char"/>
    <w:basedOn w:val="DefaultParagraphFont"/>
    <w:link w:val="Heading1"/>
    <w:rsid w:val="0004521B"/>
    <w:rPr>
      <w:rFonts w:ascii="Arial" w:eastAsia="Times New Roman" w:hAnsi="Arial"/>
      <w:b/>
      <w:kern w:val="28"/>
      <w:sz w:val="28"/>
      <w:szCs w:val="20"/>
      <w:lang w:val="de-DE" w:eastAsia="de-DE"/>
    </w:rPr>
  </w:style>
  <w:style w:type="character" w:customStyle="1" w:styleId="apple-converted-space">
    <w:name w:val="apple-converted-space"/>
    <w:basedOn w:val="DefaultParagraphFont"/>
    <w:rsid w:val="00D931DD"/>
  </w:style>
  <w:style w:type="character" w:customStyle="1" w:styleId="vi">
    <w:name w:val="vi"/>
    <w:basedOn w:val="DefaultParagraphFont"/>
    <w:rsid w:val="00B0242C"/>
  </w:style>
  <w:style w:type="character" w:styleId="Emphasis">
    <w:name w:val="Emphasis"/>
    <w:basedOn w:val="DefaultParagraphFont"/>
    <w:uiPriority w:val="20"/>
    <w:qFormat/>
    <w:rsid w:val="00B0242C"/>
    <w:rPr>
      <w:i/>
      <w:iCs/>
    </w:rPr>
  </w:style>
  <w:style w:type="character" w:styleId="Strong">
    <w:name w:val="Strong"/>
    <w:basedOn w:val="DefaultParagraphFont"/>
    <w:uiPriority w:val="22"/>
    <w:qFormat/>
    <w:rsid w:val="00B0242C"/>
    <w:rPr>
      <w:b/>
      <w:bCs/>
    </w:rPr>
  </w:style>
  <w:style w:type="paragraph" w:styleId="CommentSubject">
    <w:name w:val="annotation subject"/>
    <w:basedOn w:val="CommentText"/>
    <w:next w:val="CommentText"/>
    <w:link w:val="CommentSubjectChar"/>
    <w:uiPriority w:val="99"/>
    <w:semiHidden/>
    <w:unhideWhenUsed/>
    <w:rsid w:val="00011F17"/>
    <w:pPr>
      <w:spacing w:after="0"/>
      <w:ind w:left="357"/>
      <w:jc w:val="both"/>
    </w:pPr>
    <w:rPr>
      <w:rFonts w:ascii="Times New Roman" w:hAnsi="Times New Roman" w:cs="Times New Roman"/>
      <w:b/>
      <w:bCs/>
      <w:lang w:val="en-GB"/>
    </w:rPr>
  </w:style>
  <w:style w:type="character" w:customStyle="1" w:styleId="CommentSubjectChar">
    <w:name w:val="Comment Subject Char"/>
    <w:basedOn w:val="CommentTextChar"/>
    <w:link w:val="CommentSubject"/>
    <w:uiPriority w:val="99"/>
    <w:semiHidden/>
    <w:rsid w:val="00011F17"/>
    <w:rPr>
      <w:rFonts w:asciiTheme="minorHAnsi" w:hAnsiTheme="minorHAnsi" w:cstheme="minorBidi"/>
      <w:b/>
      <w:bCs/>
      <w:sz w:val="20"/>
      <w:szCs w:val="20"/>
      <w:lang w:val="en-GB"/>
    </w:rPr>
  </w:style>
  <w:style w:type="paragraph" w:styleId="Revision">
    <w:name w:val="Revision"/>
    <w:hidden/>
    <w:uiPriority w:val="99"/>
    <w:semiHidden/>
    <w:rsid w:val="006337FE"/>
    <w:pPr>
      <w:ind w:left="0"/>
      <w:jc w:val="left"/>
    </w:pPr>
    <w:rPr>
      <w:lang w:val="en-GB"/>
    </w:rPr>
  </w:style>
  <w:style w:type="character" w:customStyle="1" w:styleId="Heading2Char">
    <w:name w:val="Heading 2 Char"/>
    <w:basedOn w:val="DefaultParagraphFont"/>
    <w:link w:val="Heading2"/>
    <w:rsid w:val="0004521B"/>
    <w:rPr>
      <w:rFonts w:ascii="Arial" w:eastAsia="Times New Roman" w:hAnsi="Arial"/>
      <w:b/>
      <w:sz w:val="24"/>
      <w:szCs w:val="20"/>
      <w:lang w:val="de-DE" w:eastAsia="de-DE"/>
    </w:rPr>
  </w:style>
  <w:style w:type="paragraph" w:styleId="TOC1">
    <w:name w:val="toc 1"/>
    <w:basedOn w:val="Normal"/>
    <w:next w:val="Normal"/>
    <w:autoRedefine/>
    <w:uiPriority w:val="39"/>
    <w:unhideWhenUsed/>
    <w:rsid w:val="002B0E32"/>
    <w:pPr>
      <w:spacing w:before="120" w:after="120"/>
      <w:ind w:left="0"/>
      <w:jc w:val="left"/>
    </w:pPr>
    <w:rPr>
      <w:rFonts w:cstheme="minorHAnsi"/>
      <w:b/>
      <w:bCs/>
      <w:caps/>
      <w:sz w:val="20"/>
      <w:szCs w:val="20"/>
    </w:rPr>
  </w:style>
  <w:style w:type="paragraph" w:styleId="TOC2">
    <w:name w:val="toc 2"/>
    <w:basedOn w:val="Normal"/>
    <w:next w:val="Normal"/>
    <w:autoRedefine/>
    <w:uiPriority w:val="39"/>
    <w:unhideWhenUsed/>
    <w:rsid w:val="003D5D82"/>
    <w:pPr>
      <w:tabs>
        <w:tab w:val="right" w:leader="dot" w:pos="9016"/>
      </w:tabs>
      <w:ind w:left="220"/>
      <w:jc w:val="left"/>
    </w:pPr>
    <w:rPr>
      <w:caps/>
      <w:noProof/>
      <w:sz w:val="24"/>
      <w:szCs w:val="24"/>
    </w:rPr>
  </w:style>
  <w:style w:type="paragraph" w:styleId="TOC3">
    <w:name w:val="toc 3"/>
    <w:basedOn w:val="Normal"/>
    <w:next w:val="Normal"/>
    <w:autoRedefine/>
    <w:uiPriority w:val="39"/>
    <w:unhideWhenUsed/>
    <w:rsid w:val="002B0E32"/>
    <w:pPr>
      <w:ind w:left="440"/>
      <w:jc w:val="left"/>
    </w:pPr>
    <w:rPr>
      <w:rFonts w:cstheme="minorHAnsi"/>
      <w:i/>
      <w:iCs/>
      <w:sz w:val="20"/>
      <w:szCs w:val="20"/>
    </w:rPr>
  </w:style>
  <w:style w:type="paragraph" w:styleId="TOC4">
    <w:name w:val="toc 4"/>
    <w:basedOn w:val="Normal"/>
    <w:next w:val="Normal"/>
    <w:autoRedefine/>
    <w:uiPriority w:val="39"/>
    <w:unhideWhenUsed/>
    <w:rsid w:val="002B0E32"/>
    <w:pPr>
      <w:ind w:left="660"/>
      <w:jc w:val="left"/>
    </w:pPr>
    <w:rPr>
      <w:rFonts w:cstheme="minorHAnsi"/>
      <w:sz w:val="18"/>
      <w:szCs w:val="18"/>
    </w:rPr>
  </w:style>
  <w:style w:type="paragraph" w:styleId="TOC5">
    <w:name w:val="toc 5"/>
    <w:basedOn w:val="Normal"/>
    <w:next w:val="Normal"/>
    <w:autoRedefine/>
    <w:uiPriority w:val="39"/>
    <w:unhideWhenUsed/>
    <w:rsid w:val="002B0E32"/>
    <w:pPr>
      <w:ind w:left="880"/>
      <w:jc w:val="left"/>
    </w:pPr>
    <w:rPr>
      <w:rFonts w:cstheme="minorHAnsi"/>
      <w:sz w:val="18"/>
      <w:szCs w:val="18"/>
    </w:rPr>
  </w:style>
  <w:style w:type="paragraph" w:styleId="TOC6">
    <w:name w:val="toc 6"/>
    <w:basedOn w:val="Normal"/>
    <w:next w:val="Normal"/>
    <w:autoRedefine/>
    <w:uiPriority w:val="39"/>
    <w:unhideWhenUsed/>
    <w:rsid w:val="002B0E32"/>
    <w:pPr>
      <w:ind w:left="1100"/>
      <w:jc w:val="left"/>
    </w:pPr>
    <w:rPr>
      <w:rFonts w:cstheme="minorHAnsi"/>
      <w:sz w:val="18"/>
      <w:szCs w:val="18"/>
    </w:rPr>
  </w:style>
  <w:style w:type="paragraph" w:styleId="TOC7">
    <w:name w:val="toc 7"/>
    <w:basedOn w:val="Normal"/>
    <w:next w:val="Normal"/>
    <w:autoRedefine/>
    <w:uiPriority w:val="39"/>
    <w:unhideWhenUsed/>
    <w:rsid w:val="002B0E32"/>
    <w:pPr>
      <w:ind w:left="1320"/>
      <w:jc w:val="left"/>
    </w:pPr>
    <w:rPr>
      <w:rFonts w:cstheme="minorHAnsi"/>
      <w:sz w:val="18"/>
      <w:szCs w:val="18"/>
    </w:rPr>
  </w:style>
  <w:style w:type="paragraph" w:styleId="TOC8">
    <w:name w:val="toc 8"/>
    <w:basedOn w:val="Normal"/>
    <w:next w:val="Normal"/>
    <w:autoRedefine/>
    <w:uiPriority w:val="39"/>
    <w:unhideWhenUsed/>
    <w:rsid w:val="002B0E32"/>
    <w:pPr>
      <w:ind w:left="1540"/>
      <w:jc w:val="left"/>
    </w:pPr>
    <w:rPr>
      <w:rFonts w:cstheme="minorHAnsi"/>
      <w:sz w:val="18"/>
      <w:szCs w:val="18"/>
    </w:rPr>
  </w:style>
  <w:style w:type="paragraph" w:styleId="TOC9">
    <w:name w:val="toc 9"/>
    <w:basedOn w:val="Normal"/>
    <w:next w:val="Normal"/>
    <w:autoRedefine/>
    <w:uiPriority w:val="39"/>
    <w:unhideWhenUsed/>
    <w:rsid w:val="002B0E32"/>
    <w:pPr>
      <w:ind w:left="1760"/>
      <w:jc w:val="left"/>
    </w:pPr>
    <w:rPr>
      <w:rFonts w:cstheme="minorHAnsi"/>
      <w:sz w:val="18"/>
      <w:szCs w:val="18"/>
    </w:rPr>
  </w:style>
  <w:style w:type="character" w:customStyle="1" w:styleId="main1">
    <w:name w:val="main1"/>
    <w:rsid w:val="00DD61C0"/>
    <w:rPr>
      <w:rFonts w:ascii="Tahoma" w:hAnsi="Tahoma" w:cs="Tahoma" w:hint="default"/>
      <w:sz w:val="18"/>
      <w:szCs w:val="18"/>
    </w:rPr>
  </w:style>
  <w:style w:type="character" w:customStyle="1" w:styleId="hps">
    <w:name w:val="hps"/>
    <w:basedOn w:val="DefaultParagraphFont"/>
    <w:rsid w:val="00645A61"/>
  </w:style>
  <w:style w:type="paragraph" w:customStyle="1" w:styleId="Default">
    <w:name w:val="Default"/>
    <w:rsid w:val="00645A61"/>
    <w:pPr>
      <w:autoSpaceDE w:val="0"/>
      <w:autoSpaceDN w:val="0"/>
      <w:adjustRightInd w:val="0"/>
      <w:ind w:left="0"/>
      <w:jc w:val="left"/>
    </w:pPr>
    <w:rPr>
      <w:rFonts w:ascii="Calibri" w:eastAsia="Times New Roman" w:hAnsi="Calibri" w:cs="Calibri"/>
      <w:color w:val="000000"/>
      <w:sz w:val="24"/>
      <w:szCs w:val="24"/>
      <w:lang w:val="sk-SK"/>
    </w:rPr>
  </w:style>
  <w:style w:type="character" w:customStyle="1" w:styleId="Heading4Char">
    <w:name w:val="Heading 4 Char"/>
    <w:basedOn w:val="DefaultParagraphFont"/>
    <w:link w:val="Heading4"/>
    <w:rsid w:val="0004521B"/>
    <w:rPr>
      <w:rFonts w:ascii="Arial" w:eastAsia="Times New Roman" w:hAnsi="Arial"/>
      <w:szCs w:val="20"/>
      <w:lang w:val="de-DE" w:eastAsia="de-DE"/>
    </w:rPr>
  </w:style>
  <w:style w:type="character" w:customStyle="1" w:styleId="Heading5Char">
    <w:name w:val="Heading 5 Char"/>
    <w:basedOn w:val="DefaultParagraphFont"/>
    <w:link w:val="Heading5"/>
    <w:rsid w:val="0004521B"/>
    <w:rPr>
      <w:rFonts w:ascii="Arial" w:eastAsia="Times New Roman" w:hAnsi="Arial"/>
      <w:szCs w:val="20"/>
      <w:lang w:val="de-DE" w:eastAsia="de-DE"/>
    </w:rPr>
  </w:style>
  <w:style w:type="character" w:customStyle="1" w:styleId="Heading6Char">
    <w:name w:val="Heading 6 Char"/>
    <w:basedOn w:val="DefaultParagraphFont"/>
    <w:link w:val="Heading6"/>
    <w:rsid w:val="0004521B"/>
    <w:rPr>
      <w:rFonts w:ascii="Arial" w:eastAsia="Times New Roman" w:hAnsi="Arial"/>
      <w:i/>
      <w:szCs w:val="20"/>
      <w:lang w:val="de-DE" w:eastAsia="de-DE"/>
    </w:rPr>
  </w:style>
  <w:style w:type="character" w:customStyle="1" w:styleId="Heading7Char">
    <w:name w:val="Heading 7 Char"/>
    <w:basedOn w:val="DefaultParagraphFont"/>
    <w:link w:val="Heading7"/>
    <w:rsid w:val="0004521B"/>
    <w:rPr>
      <w:rFonts w:ascii="Arial" w:eastAsia="Times New Roman" w:hAnsi="Arial"/>
      <w:sz w:val="20"/>
      <w:szCs w:val="20"/>
      <w:lang w:val="de-DE" w:eastAsia="de-DE"/>
    </w:rPr>
  </w:style>
  <w:style w:type="character" w:customStyle="1" w:styleId="Heading8Char">
    <w:name w:val="Heading 8 Char"/>
    <w:basedOn w:val="DefaultParagraphFont"/>
    <w:link w:val="Heading8"/>
    <w:rsid w:val="0004521B"/>
    <w:rPr>
      <w:rFonts w:ascii="Arial" w:eastAsia="Times New Roman" w:hAnsi="Arial"/>
      <w:i/>
      <w:sz w:val="20"/>
      <w:szCs w:val="20"/>
      <w:lang w:val="de-DE" w:eastAsia="de-DE"/>
    </w:rPr>
  </w:style>
  <w:style w:type="character" w:customStyle="1" w:styleId="Heading9Char">
    <w:name w:val="Heading 9 Char"/>
    <w:basedOn w:val="DefaultParagraphFont"/>
    <w:link w:val="Heading9"/>
    <w:rsid w:val="0004521B"/>
    <w:rPr>
      <w:rFonts w:ascii="Arial" w:eastAsia="Times New Roman" w:hAnsi="Arial"/>
      <w:i/>
      <w:sz w:val="18"/>
      <w:szCs w:val="20"/>
      <w:lang w:val="de-DE" w:eastAsia="de-DE"/>
    </w:rPr>
  </w:style>
  <w:style w:type="paragraph" w:styleId="Caption">
    <w:name w:val="caption"/>
    <w:basedOn w:val="Normal"/>
    <w:next w:val="Normal"/>
    <w:uiPriority w:val="35"/>
    <w:unhideWhenUsed/>
    <w:qFormat/>
    <w:rsid w:val="00897199"/>
    <w:pPr>
      <w:spacing w:after="200"/>
      <w:ind w:left="0"/>
      <w:jc w:val="left"/>
    </w:pPr>
    <w:rPr>
      <w:rFonts w:cstheme="minorBidi"/>
      <w:b/>
      <w:bCs/>
      <w:color w:val="4F81BD" w:themeColor="accent1"/>
      <w:sz w:val="18"/>
      <w:szCs w:val="18"/>
      <w:lang w:val="en-US" w:bidi="en-US"/>
    </w:rPr>
  </w:style>
  <w:style w:type="paragraph" w:styleId="Subtitle">
    <w:name w:val="Subtitle"/>
    <w:basedOn w:val="Normal"/>
    <w:next w:val="Normal"/>
    <w:link w:val="SubtitleChar"/>
    <w:uiPriority w:val="11"/>
    <w:qFormat/>
    <w:rsid w:val="00897199"/>
    <w:pPr>
      <w:numPr>
        <w:ilvl w:val="1"/>
      </w:numPr>
      <w:spacing w:after="200" w:line="276" w:lineRule="auto"/>
      <w:ind w:left="357"/>
      <w:jc w:val="left"/>
    </w:pPr>
    <w:rPr>
      <w:rFonts w:asciiTheme="majorHAnsi" w:eastAsiaTheme="majorEastAsia" w:hAnsiTheme="majorHAnsi" w:cstheme="majorBidi"/>
      <w:i/>
      <w:iCs/>
      <w:color w:val="4F81BD" w:themeColor="accent1"/>
      <w:spacing w:val="15"/>
      <w:sz w:val="24"/>
      <w:szCs w:val="24"/>
      <w:lang w:val="en-US" w:bidi="en-US"/>
    </w:rPr>
  </w:style>
  <w:style w:type="character" w:customStyle="1" w:styleId="SubtitleChar">
    <w:name w:val="Subtitle Char"/>
    <w:basedOn w:val="DefaultParagraphFont"/>
    <w:link w:val="Subtitle"/>
    <w:uiPriority w:val="11"/>
    <w:rsid w:val="00897199"/>
    <w:rPr>
      <w:rFonts w:asciiTheme="majorHAnsi" w:eastAsiaTheme="majorEastAsia" w:hAnsiTheme="majorHAnsi" w:cstheme="majorBidi"/>
      <w:i/>
      <w:iCs/>
      <w:color w:val="4F81BD" w:themeColor="accent1"/>
      <w:spacing w:val="15"/>
      <w:sz w:val="24"/>
      <w:szCs w:val="24"/>
      <w:lang w:val="en-US" w:bidi="en-US"/>
    </w:rPr>
  </w:style>
  <w:style w:type="paragraph" w:styleId="NoSpacing">
    <w:name w:val="No Spacing"/>
    <w:link w:val="NoSpacingChar"/>
    <w:uiPriority w:val="1"/>
    <w:qFormat/>
    <w:rsid w:val="00897199"/>
    <w:pPr>
      <w:ind w:left="0"/>
      <w:jc w:val="left"/>
    </w:pPr>
    <w:rPr>
      <w:rFonts w:asciiTheme="minorHAnsi" w:hAnsiTheme="minorHAnsi" w:cstheme="minorBidi"/>
      <w:lang w:val="en-US" w:bidi="en-US"/>
    </w:rPr>
  </w:style>
  <w:style w:type="character" w:customStyle="1" w:styleId="NoSpacingChar">
    <w:name w:val="No Spacing Char"/>
    <w:basedOn w:val="DefaultParagraphFont"/>
    <w:link w:val="NoSpacing"/>
    <w:uiPriority w:val="1"/>
    <w:rsid w:val="00897199"/>
    <w:rPr>
      <w:rFonts w:asciiTheme="minorHAnsi" w:hAnsiTheme="minorHAnsi" w:cstheme="minorBidi"/>
      <w:lang w:val="en-US" w:bidi="en-US"/>
    </w:rPr>
  </w:style>
  <w:style w:type="paragraph" w:styleId="Quote">
    <w:name w:val="Quote"/>
    <w:basedOn w:val="Normal"/>
    <w:next w:val="Normal"/>
    <w:link w:val="QuoteChar"/>
    <w:uiPriority w:val="29"/>
    <w:qFormat/>
    <w:rsid w:val="00897199"/>
    <w:pPr>
      <w:spacing w:after="200" w:line="276" w:lineRule="auto"/>
      <w:ind w:left="0"/>
      <w:jc w:val="left"/>
    </w:pPr>
    <w:rPr>
      <w:rFonts w:cstheme="minorBidi"/>
      <w:i/>
      <w:iCs/>
      <w:color w:val="000000" w:themeColor="text1"/>
      <w:lang w:val="en-US" w:bidi="en-US"/>
    </w:rPr>
  </w:style>
  <w:style w:type="character" w:customStyle="1" w:styleId="QuoteChar">
    <w:name w:val="Quote Char"/>
    <w:basedOn w:val="DefaultParagraphFont"/>
    <w:link w:val="Quote"/>
    <w:uiPriority w:val="29"/>
    <w:rsid w:val="00897199"/>
    <w:rPr>
      <w:rFonts w:asciiTheme="minorHAnsi" w:hAnsiTheme="minorHAnsi" w:cstheme="minorBidi"/>
      <w:i/>
      <w:iCs/>
      <w:color w:val="000000" w:themeColor="text1"/>
      <w:lang w:val="en-US" w:bidi="en-US"/>
    </w:rPr>
  </w:style>
  <w:style w:type="paragraph" w:styleId="IntenseQuote">
    <w:name w:val="Intense Quote"/>
    <w:basedOn w:val="Normal"/>
    <w:next w:val="Normal"/>
    <w:link w:val="IntenseQuoteChar"/>
    <w:uiPriority w:val="30"/>
    <w:qFormat/>
    <w:rsid w:val="00897199"/>
    <w:pPr>
      <w:pBdr>
        <w:bottom w:val="single" w:sz="4" w:space="4" w:color="4F81BD" w:themeColor="accent1"/>
      </w:pBdr>
      <w:spacing w:before="200" w:after="280" w:line="276" w:lineRule="auto"/>
      <w:ind w:left="936" w:right="936"/>
      <w:jc w:val="left"/>
    </w:pPr>
    <w:rPr>
      <w:rFonts w:cstheme="minorBidi"/>
      <w:b/>
      <w:bCs/>
      <w:i/>
      <w:iCs/>
      <w:color w:val="4F81BD" w:themeColor="accent1"/>
      <w:lang w:val="en-US" w:bidi="en-US"/>
    </w:rPr>
  </w:style>
  <w:style w:type="character" w:customStyle="1" w:styleId="IntenseQuoteChar">
    <w:name w:val="Intense Quote Char"/>
    <w:basedOn w:val="DefaultParagraphFont"/>
    <w:link w:val="IntenseQuote"/>
    <w:uiPriority w:val="30"/>
    <w:rsid w:val="00897199"/>
    <w:rPr>
      <w:rFonts w:asciiTheme="minorHAnsi" w:hAnsiTheme="minorHAnsi" w:cstheme="minorBidi"/>
      <w:b/>
      <w:bCs/>
      <w:i/>
      <w:iCs/>
      <w:color w:val="4F81BD" w:themeColor="accent1"/>
      <w:lang w:val="en-US" w:bidi="en-US"/>
    </w:rPr>
  </w:style>
  <w:style w:type="character" w:styleId="SubtleEmphasis">
    <w:name w:val="Subtle Emphasis"/>
    <w:basedOn w:val="DefaultParagraphFont"/>
    <w:uiPriority w:val="19"/>
    <w:qFormat/>
    <w:rsid w:val="00897199"/>
    <w:rPr>
      <w:i/>
      <w:iCs/>
      <w:color w:val="808080" w:themeColor="text1" w:themeTint="7F"/>
    </w:rPr>
  </w:style>
  <w:style w:type="character" w:styleId="IntenseEmphasis">
    <w:name w:val="Intense Emphasis"/>
    <w:basedOn w:val="DefaultParagraphFont"/>
    <w:uiPriority w:val="21"/>
    <w:qFormat/>
    <w:rsid w:val="00897199"/>
    <w:rPr>
      <w:b/>
      <w:bCs/>
      <w:i/>
      <w:iCs/>
      <w:color w:val="4F81BD" w:themeColor="accent1"/>
    </w:rPr>
  </w:style>
  <w:style w:type="character" w:styleId="SubtleReference">
    <w:name w:val="Subtle Reference"/>
    <w:basedOn w:val="DefaultParagraphFont"/>
    <w:uiPriority w:val="31"/>
    <w:qFormat/>
    <w:rsid w:val="00897199"/>
    <w:rPr>
      <w:smallCaps/>
      <w:color w:val="C0504D" w:themeColor="accent2"/>
      <w:u w:val="single"/>
    </w:rPr>
  </w:style>
  <w:style w:type="character" w:styleId="IntenseReference">
    <w:name w:val="Intense Reference"/>
    <w:basedOn w:val="DefaultParagraphFont"/>
    <w:uiPriority w:val="32"/>
    <w:qFormat/>
    <w:rsid w:val="00897199"/>
    <w:rPr>
      <w:b/>
      <w:bCs/>
      <w:smallCaps/>
      <w:color w:val="C0504D" w:themeColor="accent2"/>
      <w:spacing w:val="5"/>
      <w:u w:val="single"/>
    </w:rPr>
  </w:style>
  <w:style w:type="character" w:styleId="BookTitle">
    <w:name w:val="Book Title"/>
    <w:basedOn w:val="DefaultParagraphFont"/>
    <w:uiPriority w:val="33"/>
    <w:qFormat/>
    <w:rsid w:val="00897199"/>
    <w:rPr>
      <w:b/>
      <w:bCs/>
      <w:smallCaps/>
      <w:spacing w:val="5"/>
    </w:rPr>
  </w:style>
  <w:style w:type="paragraph" w:styleId="TOCHeading">
    <w:name w:val="TOC Heading"/>
    <w:basedOn w:val="Heading1"/>
    <w:next w:val="Normal"/>
    <w:uiPriority w:val="39"/>
    <w:semiHidden/>
    <w:unhideWhenUsed/>
    <w:qFormat/>
    <w:rsid w:val="00897199"/>
    <w:pPr>
      <w:spacing w:line="276" w:lineRule="auto"/>
      <w:ind w:left="0"/>
      <w:outlineLvl w:val="9"/>
    </w:pPr>
    <w:rPr>
      <w:lang w:val="en-US" w:bidi="en-US"/>
    </w:rPr>
  </w:style>
  <w:style w:type="character" w:customStyle="1" w:styleId="shorttext">
    <w:name w:val="short_text"/>
    <w:basedOn w:val="DefaultParagraphFont"/>
    <w:rsid w:val="00897199"/>
  </w:style>
  <w:style w:type="paragraph" w:customStyle="1" w:styleId="Odrka2">
    <w:name w:val="Odrážka 2"/>
    <w:basedOn w:val="Normal"/>
    <w:rsid w:val="00B478AD"/>
    <w:pPr>
      <w:spacing w:before="80"/>
      <w:ind w:left="1560" w:hanging="284"/>
      <w:jc w:val="left"/>
    </w:pPr>
    <w:rPr>
      <w:rFonts w:ascii="Arial" w:eastAsia="Times New Roman" w:hAnsi="Arial" w:cs="Arial"/>
      <w:sz w:val="20"/>
      <w:szCs w:val="20"/>
      <w:lang w:val="cs-CZ" w:eastAsia="cs-CZ"/>
    </w:rPr>
  </w:style>
  <w:style w:type="paragraph" w:customStyle="1" w:styleId="Text1">
    <w:name w:val="Text 1"/>
    <w:basedOn w:val="Normal"/>
    <w:rsid w:val="00B478AD"/>
    <w:pPr>
      <w:spacing w:before="240"/>
      <w:ind w:left="431"/>
      <w:jc w:val="left"/>
    </w:pPr>
    <w:rPr>
      <w:rFonts w:ascii="Arial" w:eastAsia="Times New Roman" w:hAnsi="Arial" w:cs="Arial"/>
      <w:sz w:val="20"/>
      <w:szCs w:val="20"/>
      <w:lang w:val="cs-CZ" w:eastAsia="cs-CZ"/>
    </w:rPr>
  </w:style>
  <w:style w:type="paragraph" w:styleId="HTMLPreformatted">
    <w:name w:val="HTML Preformatted"/>
    <w:basedOn w:val="Normal"/>
    <w:link w:val="HTMLPreformattedChar"/>
    <w:uiPriority w:val="99"/>
    <w:unhideWhenUsed/>
    <w:rsid w:val="00B47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eastAsia="Times New Roman" w:hAnsi="Courier New" w:cs="Courier New"/>
      <w:sz w:val="20"/>
      <w:szCs w:val="20"/>
      <w:lang w:val="cs-CZ" w:eastAsia="cs-CZ"/>
    </w:rPr>
  </w:style>
  <w:style w:type="character" w:customStyle="1" w:styleId="HTMLPreformattedChar">
    <w:name w:val="HTML Preformatted Char"/>
    <w:basedOn w:val="DefaultParagraphFont"/>
    <w:link w:val="HTMLPreformatted"/>
    <w:uiPriority w:val="99"/>
    <w:rsid w:val="00B478AD"/>
    <w:rPr>
      <w:rFonts w:ascii="Courier New" w:eastAsia="Times New Roman" w:hAnsi="Courier New" w:cs="Courier New"/>
      <w:sz w:val="20"/>
      <w:szCs w:val="20"/>
      <w:lang w:val="cs-CZ" w:eastAsia="cs-CZ"/>
    </w:rPr>
  </w:style>
  <w:style w:type="character" w:customStyle="1" w:styleId="Heading3Char">
    <w:name w:val="Heading 3 Char"/>
    <w:basedOn w:val="DefaultParagraphFont"/>
    <w:link w:val="Heading3"/>
    <w:rsid w:val="0004521B"/>
    <w:rPr>
      <w:rFonts w:ascii="Arial" w:eastAsia="Times New Roman" w:hAnsi="Arial"/>
      <w:b/>
      <w:szCs w:val="20"/>
      <w:lang w:val="de-DE" w:eastAsia="de-DE"/>
    </w:rPr>
  </w:style>
  <w:style w:type="table" w:customStyle="1" w:styleId="GridTable4-Accent51">
    <w:name w:val="Grid Table 4 - Accent 51"/>
    <w:basedOn w:val="TableNormal"/>
    <w:uiPriority w:val="49"/>
    <w:rsid w:val="00D47C8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7916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6665">
      <w:bodyDiv w:val="1"/>
      <w:marLeft w:val="0"/>
      <w:marRight w:val="0"/>
      <w:marTop w:val="0"/>
      <w:marBottom w:val="0"/>
      <w:divBdr>
        <w:top w:val="none" w:sz="0" w:space="0" w:color="auto"/>
        <w:left w:val="none" w:sz="0" w:space="0" w:color="auto"/>
        <w:bottom w:val="none" w:sz="0" w:space="0" w:color="auto"/>
        <w:right w:val="none" w:sz="0" w:space="0" w:color="auto"/>
      </w:divBdr>
      <w:divsChild>
        <w:div w:id="1079324172">
          <w:marLeft w:val="0"/>
          <w:marRight w:val="0"/>
          <w:marTop w:val="0"/>
          <w:marBottom w:val="0"/>
          <w:divBdr>
            <w:top w:val="none" w:sz="0" w:space="0" w:color="auto"/>
            <w:left w:val="none" w:sz="0" w:space="0" w:color="auto"/>
            <w:bottom w:val="none" w:sz="0" w:space="0" w:color="auto"/>
            <w:right w:val="none" w:sz="0" w:space="0" w:color="auto"/>
          </w:divBdr>
        </w:div>
        <w:div w:id="536047654">
          <w:marLeft w:val="0"/>
          <w:marRight w:val="0"/>
          <w:marTop w:val="0"/>
          <w:marBottom w:val="0"/>
          <w:divBdr>
            <w:top w:val="none" w:sz="0" w:space="0" w:color="auto"/>
            <w:left w:val="none" w:sz="0" w:space="0" w:color="auto"/>
            <w:bottom w:val="none" w:sz="0" w:space="0" w:color="auto"/>
            <w:right w:val="none" w:sz="0" w:space="0" w:color="auto"/>
          </w:divBdr>
        </w:div>
      </w:divsChild>
    </w:div>
    <w:div w:id="66074948">
      <w:bodyDiv w:val="1"/>
      <w:marLeft w:val="0"/>
      <w:marRight w:val="0"/>
      <w:marTop w:val="0"/>
      <w:marBottom w:val="0"/>
      <w:divBdr>
        <w:top w:val="none" w:sz="0" w:space="0" w:color="auto"/>
        <w:left w:val="none" w:sz="0" w:space="0" w:color="auto"/>
        <w:bottom w:val="none" w:sz="0" w:space="0" w:color="auto"/>
        <w:right w:val="none" w:sz="0" w:space="0" w:color="auto"/>
      </w:divBdr>
      <w:divsChild>
        <w:div w:id="146866495">
          <w:marLeft w:val="1296"/>
          <w:marRight w:val="0"/>
          <w:marTop w:val="0"/>
          <w:marBottom w:val="0"/>
          <w:divBdr>
            <w:top w:val="none" w:sz="0" w:space="0" w:color="auto"/>
            <w:left w:val="none" w:sz="0" w:space="0" w:color="auto"/>
            <w:bottom w:val="none" w:sz="0" w:space="0" w:color="auto"/>
            <w:right w:val="none" w:sz="0" w:space="0" w:color="auto"/>
          </w:divBdr>
        </w:div>
        <w:div w:id="1219975170">
          <w:marLeft w:val="1296"/>
          <w:marRight w:val="0"/>
          <w:marTop w:val="0"/>
          <w:marBottom w:val="0"/>
          <w:divBdr>
            <w:top w:val="none" w:sz="0" w:space="0" w:color="auto"/>
            <w:left w:val="none" w:sz="0" w:space="0" w:color="auto"/>
            <w:bottom w:val="none" w:sz="0" w:space="0" w:color="auto"/>
            <w:right w:val="none" w:sz="0" w:space="0" w:color="auto"/>
          </w:divBdr>
        </w:div>
        <w:div w:id="1785155884">
          <w:marLeft w:val="1296"/>
          <w:marRight w:val="0"/>
          <w:marTop w:val="0"/>
          <w:marBottom w:val="0"/>
          <w:divBdr>
            <w:top w:val="none" w:sz="0" w:space="0" w:color="auto"/>
            <w:left w:val="none" w:sz="0" w:space="0" w:color="auto"/>
            <w:bottom w:val="none" w:sz="0" w:space="0" w:color="auto"/>
            <w:right w:val="none" w:sz="0" w:space="0" w:color="auto"/>
          </w:divBdr>
        </w:div>
        <w:div w:id="659430396">
          <w:marLeft w:val="1296"/>
          <w:marRight w:val="0"/>
          <w:marTop w:val="0"/>
          <w:marBottom w:val="0"/>
          <w:divBdr>
            <w:top w:val="none" w:sz="0" w:space="0" w:color="auto"/>
            <w:left w:val="none" w:sz="0" w:space="0" w:color="auto"/>
            <w:bottom w:val="none" w:sz="0" w:space="0" w:color="auto"/>
            <w:right w:val="none" w:sz="0" w:space="0" w:color="auto"/>
          </w:divBdr>
        </w:div>
        <w:div w:id="745036622">
          <w:marLeft w:val="1296"/>
          <w:marRight w:val="0"/>
          <w:marTop w:val="0"/>
          <w:marBottom w:val="0"/>
          <w:divBdr>
            <w:top w:val="none" w:sz="0" w:space="0" w:color="auto"/>
            <w:left w:val="none" w:sz="0" w:space="0" w:color="auto"/>
            <w:bottom w:val="none" w:sz="0" w:space="0" w:color="auto"/>
            <w:right w:val="none" w:sz="0" w:space="0" w:color="auto"/>
          </w:divBdr>
        </w:div>
        <w:div w:id="1404177253">
          <w:marLeft w:val="1296"/>
          <w:marRight w:val="0"/>
          <w:marTop w:val="0"/>
          <w:marBottom w:val="0"/>
          <w:divBdr>
            <w:top w:val="none" w:sz="0" w:space="0" w:color="auto"/>
            <w:left w:val="none" w:sz="0" w:space="0" w:color="auto"/>
            <w:bottom w:val="none" w:sz="0" w:space="0" w:color="auto"/>
            <w:right w:val="none" w:sz="0" w:space="0" w:color="auto"/>
          </w:divBdr>
        </w:div>
        <w:div w:id="1793747847">
          <w:marLeft w:val="576"/>
          <w:marRight w:val="0"/>
          <w:marTop w:val="0"/>
          <w:marBottom w:val="0"/>
          <w:divBdr>
            <w:top w:val="none" w:sz="0" w:space="0" w:color="auto"/>
            <w:left w:val="none" w:sz="0" w:space="0" w:color="auto"/>
            <w:bottom w:val="none" w:sz="0" w:space="0" w:color="auto"/>
            <w:right w:val="none" w:sz="0" w:space="0" w:color="auto"/>
          </w:divBdr>
        </w:div>
        <w:div w:id="1004627223">
          <w:marLeft w:val="576"/>
          <w:marRight w:val="0"/>
          <w:marTop w:val="0"/>
          <w:marBottom w:val="0"/>
          <w:divBdr>
            <w:top w:val="none" w:sz="0" w:space="0" w:color="auto"/>
            <w:left w:val="none" w:sz="0" w:space="0" w:color="auto"/>
            <w:bottom w:val="none" w:sz="0" w:space="0" w:color="auto"/>
            <w:right w:val="none" w:sz="0" w:space="0" w:color="auto"/>
          </w:divBdr>
        </w:div>
        <w:div w:id="1028338898">
          <w:marLeft w:val="576"/>
          <w:marRight w:val="0"/>
          <w:marTop w:val="0"/>
          <w:marBottom w:val="0"/>
          <w:divBdr>
            <w:top w:val="none" w:sz="0" w:space="0" w:color="auto"/>
            <w:left w:val="none" w:sz="0" w:space="0" w:color="auto"/>
            <w:bottom w:val="none" w:sz="0" w:space="0" w:color="auto"/>
            <w:right w:val="none" w:sz="0" w:space="0" w:color="auto"/>
          </w:divBdr>
        </w:div>
      </w:divsChild>
    </w:div>
    <w:div w:id="88352237">
      <w:bodyDiv w:val="1"/>
      <w:marLeft w:val="0"/>
      <w:marRight w:val="0"/>
      <w:marTop w:val="0"/>
      <w:marBottom w:val="0"/>
      <w:divBdr>
        <w:top w:val="none" w:sz="0" w:space="0" w:color="auto"/>
        <w:left w:val="none" w:sz="0" w:space="0" w:color="auto"/>
        <w:bottom w:val="none" w:sz="0" w:space="0" w:color="auto"/>
        <w:right w:val="none" w:sz="0" w:space="0" w:color="auto"/>
      </w:divBdr>
    </w:div>
    <w:div w:id="168714943">
      <w:bodyDiv w:val="1"/>
      <w:marLeft w:val="0"/>
      <w:marRight w:val="0"/>
      <w:marTop w:val="0"/>
      <w:marBottom w:val="0"/>
      <w:divBdr>
        <w:top w:val="none" w:sz="0" w:space="0" w:color="auto"/>
        <w:left w:val="none" w:sz="0" w:space="0" w:color="auto"/>
        <w:bottom w:val="none" w:sz="0" w:space="0" w:color="auto"/>
        <w:right w:val="none" w:sz="0" w:space="0" w:color="auto"/>
      </w:divBdr>
    </w:div>
    <w:div w:id="222571521">
      <w:bodyDiv w:val="1"/>
      <w:marLeft w:val="0"/>
      <w:marRight w:val="0"/>
      <w:marTop w:val="0"/>
      <w:marBottom w:val="0"/>
      <w:divBdr>
        <w:top w:val="none" w:sz="0" w:space="0" w:color="auto"/>
        <w:left w:val="none" w:sz="0" w:space="0" w:color="auto"/>
        <w:bottom w:val="none" w:sz="0" w:space="0" w:color="auto"/>
        <w:right w:val="none" w:sz="0" w:space="0" w:color="auto"/>
      </w:divBdr>
    </w:div>
    <w:div w:id="355424112">
      <w:bodyDiv w:val="1"/>
      <w:marLeft w:val="0"/>
      <w:marRight w:val="0"/>
      <w:marTop w:val="0"/>
      <w:marBottom w:val="0"/>
      <w:divBdr>
        <w:top w:val="none" w:sz="0" w:space="0" w:color="auto"/>
        <w:left w:val="none" w:sz="0" w:space="0" w:color="auto"/>
        <w:bottom w:val="none" w:sz="0" w:space="0" w:color="auto"/>
        <w:right w:val="none" w:sz="0" w:space="0" w:color="auto"/>
      </w:divBdr>
    </w:div>
    <w:div w:id="399911188">
      <w:bodyDiv w:val="1"/>
      <w:marLeft w:val="0"/>
      <w:marRight w:val="0"/>
      <w:marTop w:val="0"/>
      <w:marBottom w:val="0"/>
      <w:divBdr>
        <w:top w:val="none" w:sz="0" w:space="0" w:color="auto"/>
        <w:left w:val="none" w:sz="0" w:space="0" w:color="auto"/>
        <w:bottom w:val="none" w:sz="0" w:space="0" w:color="auto"/>
        <w:right w:val="none" w:sz="0" w:space="0" w:color="auto"/>
      </w:divBdr>
    </w:div>
    <w:div w:id="628975923">
      <w:bodyDiv w:val="1"/>
      <w:marLeft w:val="0"/>
      <w:marRight w:val="0"/>
      <w:marTop w:val="0"/>
      <w:marBottom w:val="0"/>
      <w:divBdr>
        <w:top w:val="none" w:sz="0" w:space="0" w:color="auto"/>
        <w:left w:val="none" w:sz="0" w:space="0" w:color="auto"/>
        <w:bottom w:val="none" w:sz="0" w:space="0" w:color="auto"/>
        <w:right w:val="none" w:sz="0" w:space="0" w:color="auto"/>
      </w:divBdr>
      <w:divsChild>
        <w:div w:id="142896115">
          <w:marLeft w:val="1296"/>
          <w:marRight w:val="0"/>
          <w:marTop w:val="0"/>
          <w:marBottom w:val="0"/>
          <w:divBdr>
            <w:top w:val="none" w:sz="0" w:space="0" w:color="auto"/>
            <w:left w:val="none" w:sz="0" w:space="0" w:color="auto"/>
            <w:bottom w:val="none" w:sz="0" w:space="0" w:color="auto"/>
            <w:right w:val="none" w:sz="0" w:space="0" w:color="auto"/>
          </w:divBdr>
        </w:div>
        <w:div w:id="1780829243">
          <w:marLeft w:val="1296"/>
          <w:marRight w:val="0"/>
          <w:marTop w:val="0"/>
          <w:marBottom w:val="0"/>
          <w:divBdr>
            <w:top w:val="none" w:sz="0" w:space="0" w:color="auto"/>
            <w:left w:val="none" w:sz="0" w:space="0" w:color="auto"/>
            <w:bottom w:val="none" w:sz="0" w:space="0" w:color="auto"/>
            <w:right w:val="none" w:sz="0" w:space="0" w:color="auto"/>
          </w:divBdr>
        </w:div>
        <w:div w:id="81025649">
          <w:marLeft w:val="1296"/>
          <w:marRight w:val="0"/>
          <w:marTop w:val="0"/>
          <w:marBottom w:val="0"/>
          <w:divBdr>
            <w:top w:val="none" w:sz="0" w:space="0" w:color="auto"/>
            <w:left w:val="none" w:sz="0" w:space="0" w:color="auto"/>
            <w:bottom w:val="none" w:sz="0" w:space="0" w:color="auto"/>
            <w:right w:val="none" w:sz="0" w:space="0" w:color="auto"/>
          </w:divBdr>
        </w:div>
        <w:div w:id="919175037">
          <w:marLeft w:val="1296"/>
          <w:marRight w:val="0"/>
          <w:marTop w:val="0"/>
          <w:marBottom w:val="0"/>
          <w:divBdr>
            <w:top w:val="none" w:sz="0" w:space="0" w:color="auto"/>
            <w:left w:val="none" w:sz="0" w:space="0" w:color="auto"/>
            <w:bottom w:val="none" w:sz="0" w:space="0" w:color="auto"/>
            <w:right w:val="none" w:sz="0" w:space="0" w:color="auto"/>
          </w:divBdr>
        </w:div>
        <w:div w:id="240408349">
          <w:marLeft w:val="1296"/>
          <w:marRight w:val="0"/>
          <w:marTop w:val="0"/>
          <w:marBottom w:val="0"/>
          <w:divBdr>
            <w:top w:val="none" w:sz="0" w:space="0" w:color="auto"/>
            <w:left w:val="none" w:sz="0" w:space="0" w:color="auto"/>
            <w:bottom w:val="none" w:sz="0" w:space="0" w:color="auto"/>
            <w:right w:val="none" w:sz="0" w:space="0" w:color="auto"/>
          </w:divBdr>
        </w:div>
        <w:div w:id="258489192">
          <w:marLeft w:val="1296"/>
          <w:marRight w:val="0"/>
          <w:marTop w:val="0"/>
          <w:marBottom w:val="0"/>
          <w:divBdr>
            <w:top w:val="none" w:sz="0" w:space="0" w:color="auto"/>
            <w:left w:val="none" w:sz="0" w:space="0" w:color="auto"/>
            <w:bottom w:val="none" w:sz="0" w:space="0" w:color="auto"/>
            <w:right w:val="none" w:sz="0" w:space="0" w:color="auto"/>
          </w:divBdr>
        </w:div>
        <w:div w:id="674460147">
          <w:marLeft w:val="1296"/>
          <w:marRight w:val="0"/>
          <w:marTop w:val="0"/>
          <w:marBottom w:val="0"/>
          <w:divBdr>
            <w:top w:val="none" w:sz="0" w:space="0" w:color="auto"/>
            <w:left w:val="none" w:sz="0" w:space="0" w:color="auto"/>
            <w:bottom w:val="none" w:sz="0" w:space="0" w:color="auto"/>
            <w:right w:val="none" w:sz="0" w:space="0" w:color="auto"/>
          </w:divBdr>
        </w:div>
      </w:divsChild>
    </w:div>
    <w:div w:id="683023066">
      <w:bodyDiv w:val="1"/>
      <w:marLeft w:val="0"/>
      <w:marRight w:val="0"/>
      <w:marTop w:val="0"/>
      <w:marBottom w:val="0"/>
      <w:divBdr>
        <w:top w:val="none" w:sz="0" w:space="0" w:color="auto"/>
        <w:left w:val="none" w:sz="0" w:space="0" w:color="auto"/>
        <w:bottom w:val="none" w:sz="0" w:space="0" w:color="auto"/>
        <w:right w:val="none" w:sz="0" w:space="0" w:color="auto"/>
      </w:divBdr>
    </w:div>
    <w:div w:id="824130681">
      <w:bodyDiv w:val="1"/>
      <w:marLeft w:val="0"/>
      <w:marRight w:val="0"/>
      <w:marTop w:val="0"/>
      <w:marBottom w:val="0"/>
      <w:divBdr>
        <w:top w:val="none" w:sz="0" w:space="0" w:color="auto"/>
        <w:left w:val="none" w:sz="0" w:space="0" w:color="auto"/>
        <w:bottom w:val="none" w:sz="0" w:space="0" w:color="auto"/>
        <w:right w:val="none" w:sz="0" w:space="0" w:color="auto"/>
      </w:divBdr>
      <w:divsChild>
        <w:div w:id="1950774315">
          <w:marLeft w:val="720"/>
          <w:marRight w:val="0"/>
          <w:marTop w:val="0"/>
          <w:marBottom w:val="0"/>
          <w:divBdr>
            <w:top w:val="none" w:sz="0" w:space="0" w:color="auto"/>
            <w:left w:val="none" w:sz="0" w:space="0" w:color="auto"/>
            <w:bottom w:val="none" w:sz="0" w:space="0" w:color="auto"/>
            <w:right w:val="none" w:sz="0" w:space="0" w:color="auto"/>
          </w:divBdr>
        </w:div>
        <w:div w:id="1017000606">
          <w:marLeft w:val="720"/>
          <w:marRight w:val="0"/>
          <w:marTop w:val="0"/>
          <w:marBottom w:val="0"/>
          <w:divBdr>
            <w:top w:val="none" w:sz="0" w:space="0" w:color="auto"/>
            <w:left w:val="none" w:sz="0" w:space="0" w:color="auto"/>
            <w:bottom w:val="none" w:sz="0" w:space="0" w:color="auto"/>
            <w:right w:val="none" w:sz="0" w:space="0" w:color="auto"/>
          </w:divBdr>
        </w:div>
        <w:div w:id="2024503405">
          <w:marLeft w:val="720"/>
          <w:marRight w:val="0"/>
          <w:marTop w:val="0"/>
          <w:marBottom w:val="0"/>
          <w:divBdr>
            <w:top w:val="none" w:sz="0" w:space="0" w:color="auto"/>
            <w:left w:val="none" w:sz="0" w:space="0" w:color="auto"/>
            <w:bottom w:val="none" w:sz="0" w:space="0" w:color="auto"/>
            <w:right w:val="none" w:sz="0" w:space="0" w:color="auto"/>
          </w:divBdr>
        </w:div>
        <w:div w:id="323510777">
          <w:marLeft w:val="720"/>
          <w:marRight w:val="0"/>
          <w:marTop w:val="0"/>
          <w:marBottom w:val="0"/>
          <w:divBdr>
            <w:top w:val="none" w:sz="0" w:space="0" w:color="auto"/>
            <w:left w:val="none" w:sz="0" w:space="0" w:color="auto"/>
            <w:bottom w:val="none" w:sz="0" w:space="0" w:color="auto"/>
            <w:right w:val="none" w:sz="0" w:space="0" w:color="auto"/>
          </w:divBdr>
        </w:div>
      </w:divsChild>
    </w:div>
    <w:div w:id="858854240">
      <w:bodyDiv w:val="1"/>
      <w:marLeft w:val="0"/>
      <w:marRight w:val="0"/>
      <w:marTop w:val="0"/>
      <w:marBottom w:val="0"/>
      <w:divBdr>
        <w:top w:val="none" w:sz="0" w:space="0" w:color="auto"/>
        <w:left w:val="none" w:sz="0" w:space="0" w:color="auto"/>
        <w:bottom w:val="none" w:sz="0" w:space="0" w:color="auto"/>
        <w:right w:val="none" w:sz="0" w:space="0" w:color="auto"/>
      </w:divBdr>
    </w:div>
    <w:div w:id="964388812">
      <w:bodyDiv w:val="1"/>
      <w:marLeft w:val="0"/>
      <w:marRight w:val="0"/>
      <w:marTop w:val="0"/>
      <w:marBottom w:val="0"/>
      <w:divBdr>
        <w:top w:val="none" w:sz="0" w:space="0" w:color="auto"/>
        <w:left w:val="none" w:sz="0" w:space="0" w:color="auto"/>
        <w:bottom w:val="none" w:sz="0" w:space="0" w:color="auto"/>
        <w:right w:val="none" w:sz="0" w:space="0" w:color="auto"/>
      </w:divBdr>
    </w:div>
    <w:div w:id="1006053353">
      <w:bodyDiv w:val="1"/>
      <w:marLeft w:val="0"/>
      <w:marRight w:val="0"/>
      <w:marTop w:val="0"/>
      <w:marBottom w:val="0"/>
      <w:divBdr>
        <w:top w:val="none" w:sz="0" w:space="0" w:color="auto"/>
        <w:left w:val="none" w:sz="0" w:space="0" w:color="auto"/>
        <w:bottom w:val="none" w:sz="0" w:space="0" w:color="auto"/>
        <w:right w:val="none" w:sz="0" w:space="0" w:color="auto"/>
      </w:divBdr>
      <w:divsChild>
        <w:div w:id="1672413239">
          <w:marLeft w:val="1526"/>
          <w:marRight w:val="0"/>
          <w:marTop w:val="0"/>
          <w:marBottom w:val="0"/>
          <w:divBdr>
            <w:top w:val="none" w:sz="0" w:space="0" w:color="auto"/>
            <w:left w:val="none" w:sz="0" w:space="0" w:color="auto"/>
            <w:bottom w:val="none" w:sz="0" w:space="0" w:color="auto"/>
            <w:right w:val="none" w:sz="0" w:space="0" w:color="auto"/>
          </w:divBdr>
        </w:div>
        <w:div w:id="1354649754">
          <w:marLeft w:val="1526"/>
          <w:marRight w:val="0"/>
          <w:marTop w:val="0"/>
          <w:marBottom w:val="0"/>
          <w:divBdr>
            <w:top w:val="none" w:sz="0" w:space="0" w:color="auto"/>
            <w:left w:val="none" w:sz="0" w:space="0" w:color="auto"/>
            <w:bottom w:val="none" w:sz="0" w:space="0" w:color="auto"/>
            <w:right w:val="none" w:sz="0" w:space="0" w:color="auto"/>
          </w:divBdr>
        </w:div>
        <w:div w:id="1086879959">
          <w:marLeft w:val="1526"/>
          <w:marRight w:val="0"/>
          <w:marTop w:val="0"/>
          <w:marBottom w:val="0"/>
          <w:divBdr>
            <w:top w:val="none" w:sz="0" w:space="0" w:color="auto"/>
            <w:left w:val="none" w:sz="0" w:space="0" w:color="auto"/>
            <w:bottom w:val="none" w:sz="0" w:space="0" w:color="auto"/>
            <w:right w:val="none" w:sz="0" w:space="0" w:color="auto"/>
          </w:divBdr>
        </w:div>
        <w:div w:id="156966318">
          <w:marLeft w:val="1526"/>
          <w:marRight w:val="0"/>
          <w:marTop w:val="0"/>
          <w:marBottom w:val="0"/>
          <w:divBdr>
            <w:top w:val="none" w:sz="0" w:space="0" w:color="auto"/>
            <w:left w:val="none" w:sz="0" w:space="0" w:color="auto"/>
            <w:bottom w:val="none" w:sz="0" w:space="0" w:color="auto"/>
            <w:right w:val="none" w:sz="0" w:space="0" w:color="auto"/>
          </w:divBdr>
        </w:div>
      </w:divsChild>
    </w:div>
    <w:div w:id="1011949948">
      <w:bodyDiv w:val="1"/>
      <w:marLeft w:val="0"/>
      <w:marRight w:val="0"/>
      <w:marTop w:val="0"/>
      <w:marBottom w:val="0"/>
      <w:divBdr>
        <w:top w:val="none" w:sz="0" w:space="0" w:color="auto"/>
        <w:left w:val="none" w:sz="0" w:space="0" w:color="auto"/>
        <w:bottom w:val="none" w:sz="0" w:space="0" w:color="auto"/>
        <w:right w:val="none" w:sz="0" w:space="0" w:color="auto"/>
      </w:divBdr>
      <w:divsChild>
        <w:div w:id="1553033111">
          <w:marLeft w:val="0"/>
          <w:marRight w:val="0"/>
          <w:marTop w:val="0"/>
          <w:marBottom w:val="120"/>
          <w:divBdr>
            <w:top w:val="none" w:sz="0" w:space="0" w:color="auto"/>
            <w:left w:val="none" w:sz="0" w:space="0" w:color="auto"/>
            <w:bottom w:val="none" w:sz="0" w:space="0" w:color="auto"/>
            <w:right w:val="none" w:sz="0" w:space="0" w:color="auto"/>
          </w:divBdr>
        </w:div>
        <w:div w:id="1161776848">
          <w:marLeft w:val="0"/>
          <w:marRight w:val="0"/>
          <w:marTop w:val="0"/>
          <w:marBottom w:val="120"/>
          <w:divBdr>
            <w:top w:val="none" w:sz="0" w:space="0" w:color="auto"/>
            <w:left w:val="none" w:sz="0" w:space="0" w:color="auto"/>
            <w:bottom w:val="none" w:sz="0" w:space="0" w:color="auto"/>
            <w:right w:val="none" w:sz="0" w:space="0" w:color="auto"/>
          </w:divBdr>
        </w:div>
        <w:div w:id="359934405">
          <w:marLeft w:val="0"/>
          <w:marRight w:val="0"/>
          <w:marTop w:val="0"/>
          <w:marBottom w:val="120"/>
          <w:divBdr>
            <w:top w:val="none" w:sz="0" w:space="0" w:color="auto"/>
            <w:left w:val="none" w:sz="0" w:space="0" w:color="auto"/>
            <w:bottom w:val="none" w:sz="0" w:space="0" w:color="auto"/>
            <w:right w:val="none" w:sz="0" w:space="0" w:color="auto"/>
          </w:divBdr>
        </w:div>
        <w:div w:id="2139568341">
          <w:marLeft w:val="0"/>
          <w:marRight w:val="0"/>
          <w:marTop w:val="0"/>
          <w:marBottom w:val="120"/>
          <w:divBdr>
            <w:top w:val="none" w:sz="0" w:space="0" w:color="auto"/>
            <w:left w:val="none" w:sz="0" w:space="0" w:color="auto"/>
            <w:bottom w:val="none" w:sz="0" w:space="0" w:color="auto"/>
            <w:right w:val="none" w:sz="0" w:space="0" w:color="auto"/>
          </w:divBdr>
        </w:div>
        <w:div w:id="1791393129">
          <w:marLeft w:val="0"/>
          <w:marRight w:val="0"/>
          <w:marTop w:val="0"/>
          <w:marBottom w:val="120"/>
          <w:divBdr>
            <w:top w:val="none" w:sz="0" w:space="0" w:color="auto"/>
            <w:left w:val="none" w:sz="0" w:space="0" w:color="auto"/>
            <w:bottom w:val="none" w:sz="0" w:space="0" w:color="auto"/>
            <w:right w:val="none" w:sz="0" w:space="0" w:color="auto"/>
          </w:divBdr>
        </w:div>
        <w:div w:id="1468743536">
          <w:marLeft w:val="0"/>
          <w:marRight w:val="0"/>
          <w:marTop w:val="0"/>
          <w:marBottom w:val="120"/>
          <w:divBdr>
            <w:top w:val="none" w:sz="0" w:space="0" w:color="auto"/>
            <w:left w:val="none" w:sz="0" w:space="0" w:color="auto"/>
            <w:bottom w:val="none" w:sz="0" w:space="0" w:color="auto"/>
            <w:right w:val="none" w:sz="0" w:space="0" w:color="auto"/>
          </w:divBdr>
        </w:div>
        <w:div w:id="1160734052">
          <w:marLeft w:val="0"/>
          <w:marRight w:val="0"/>
          <w:marTop w:val="0"/>
          <w:marBottom w:val="120"/>
          <w:divBdr>
            <w:top w:val="none" w:sz="0" w:space="0" w:color="auto"/>
            <w:left w:val="none" w:sz="0" w:space="0" w:color="auto"/>
            <w:bottom w:val="none" w:sz="0" w:space="0" w:color="auto"/>
            <w:right w:val="none" w:sz="0" w:space="0" w:color="auto"/>
          </w:divBdr>
        </w:div>
        <w:div w:id="1601986208">
          <w:marLeft w:val="0"/>
          <w:marRight w:val="0"/>
          <w:marTop w:val="0"/>
          <w:marBottom w:val="120"/>
          <w:divBdr>
            <w:top w:val="none" w:sz="0" w:space="0" w:color="auto"/>
            <w:left w:val="none" w:sz="0" w:space="0" w:color="auto"/>
            <w:bottom w:val="none" w:sz="0" w:space="0" w:color="auto"/>
            <w:right w:val="none" w:sz="0" w:space="0" w:color="auto"/>
          </w:divBdr>
        </w:div>
        <w:div w:id="1164710004">
          <w:marLeft w:val="0"/>
          <w:marRight w:val="0"/>
          <w:marTop w:val="0"/>
          <w:marBottom w:val="120"/>
          <w:divBdr>
            <w:top w:val="none" w:sz="0" w:space="0" w:color="auto"/>
            <w:left w:val="none" w:sz="0" w:space="0" w:color="auto"/>
            <w:bottom w:val="none" w:sz="0" w:space="0" w:color="auto"/>
            <w:right w:val="none" w:sz="0" w:space="0" w:color="auto"/>
          </w:divBdr>
        </w:div>
      </w:divsChild>
    </w:div>
    <w:div w:id="1099252787">
      <w:bodyDiv w:val="1"/>
      <w:marLeft w:val="0"/>
      <w:marRight w:val="0"/>
      <w:marTop w:val="0"/>
      <w:marBottom w:val="0"/>
      <w:divBdr>
        <w:top w:val="none" w:sz="0" w:space="0" w:color="auto"/>
        <w:left w:val="none" w:sz="0" w:space="0" w:color="auto"/>
        <w:bottom w:val="none" w:sz="0" w:space="0" w:color="auto"/>
        <w:right w:val="none" w:sz="0" w:space="0" w:color="auto"/>
      </w:divBdr>
    </w:div>
    <w:div w:id="1365598009">
      <w:bodyDiv w:val="1"/>
      <w:marLeft w:val="0"/>
      <w:marRight w:val="0"/>
      <w:marTop w:val="0"/>
      <w:marBottom w:val="0"/>
      <w:divBdr>
        <w:top w:val="none" w:sz="0" w:space="0" w:color="auto"/>
        <w:left w:val="none" w:sz="0" w:space="0" w:color="auto"/>
        <w:bottom w:val="none" w:sz="0" w:space="0" w:color="auto"/>
        <w:right w:val="none" w:sz="0" w:space="0" w:color="auto"/>
      </w:divBdr>
    </w:div>
    <w:div w:id="1376344210">
      <w:bodyDiv w:val="1"/>
      <w:marLeft w:val="0"/>
      <w:marRight w:val="0"/>
      <w:marTop w:val="0"/>
      <w:marBottom w:val="0"/>
      <w:divBdr>
        <w:top w:val="none" w:sz="0" w:space="0" w:color="auto"/>
        <w:left w:val="none" w:sz="0" w:space="0" w:color="auto"/>
        <w:bottom w:val="none" w:sz="0" w:space="0" w:color="auto"/>
        <w:right w:val="none" w:sz="0" w:space="0" w:color="auto"/>
      </w:divBdr>
    </w:div>
    <w:div w:id="1498231809">
      <w:bodyDiv w:val="1"/>
      <w:marLeft w:val="0"/>
      <w:marRight w:val="0"/>
      <w:marTop w:val="0"/>
      <w:marBottom w:val="0"/>
      <w:divBdr>
        <w:top w:val="none" w:sz="0" w:space="0" w:color="auto"/>
        <w:left w:val="none" w:sz="0" w:space="0" w:color="auto"/>
        <w:bottom w:val="none" w:sz="0" w:space="0" w:color="auto"/>
        <w:right w:val="none" w:sz="0" w:space="0" w:color="auto"/>
      </w:divBdr>
      <w:divsChild>
        <w:div w:id="362099719">
          <w:marLeft w:val="1166"/>
          <w:marRight w:val="0"/>
          <w:marTop w:val="0"/>
          <w:marBottom w:val="0"/>
          <w:divBdr>
            <w:top w:val="none" w:sz="0" w:space="0" w:color="auto"/>
            <w:left w:val="none" w:sz="0" w:space="0" w:color="auto"/>
            <w:bottom w:val="none" w:sz="0" w:space="0" w:color="auto"/>
            <w:right w:val="none" w:sz="0" w:space="0" w:color="auto"/>
          </w:divBdr>
        </w:div>
        <w:div w:id="38556518">
          <w:marLeft w:val="1166"/>
          <w:marRight w:val="0"/>
          <w:marTop w:val="0"/>
          <w:marBottom w:val="0"/>
          <w:divBdr>
            <w:top w:val="none" w:sz="0" w:space="0" w:color="auto"/>
            <w:left w:val="none" w:sz="0" w:space="0" w:color="auto"/>
            <w:bottom w:val="none" w:sz="0" w:space="0" w:color="auto"/>
            <w:right w:val="none" w:sz="0" w:space="0" w:color="auto"/>
          </w:divBdr>
        </w:div>
        <w:div w:id="526530890">
          <w:marLeft w:val="1166"/>
          <w:marRight w:val="0"/>
          <w:marTop w:val="0"/>
          <w:marBottom w:val="0"/>
          <w:divBdr>
            <w:top w:val="none" w:sz="0" w:space="0" w:color="auto"/>
            <w:left w:val="none" w:sz="0" w:space="0" w:color="auto"/>
            <w:bottom w:val="none" w:sz="0" w:space="0" w:color="auto"/>
            <w:right w:val="none" w:sz="0" w:space="0" w:color="auto"/>
          </w:divBdr>
        </w:div>
        <w:div w:id="1789816232">
          <w:marLeft w:val="1166"/>
          <w:marRight w:val="0"/>
          <w:marTop w:val="0"/>
          <w:marBottom w:val="0"/>
          <w:divBdr>
            <w:top w:val="none" w:sz="0" w:space="0" w:color="auto"/>
            <w:left w:val="none" w:sz="0" w:space="0" w:color="auto"/>
            <w:bottom w:val="none" w:sz="0" w:space="0" w:color="auto"/>
            <w:right w:val="none" w:sz="0" w:space="0" w:color="auto"/>
          </w:divBdr>
        </w:div>
        <w:div w:id="401177350">
          <w:marLeft w:val="1166"/>
          <w:marRight w:val="0"/>
          <w:marTop w:val="0"/>
          <w:marBottom w:val="0"/>
          <w:divBdr>
            <w:top w:val="none" w:sz="0" w:space="0" w:color="auto"/>
            <w:left w:val="none" w:sz="0" w:space="0" w:color="auto"/>
            <w:bottom w:val="none" w:sz="0" w:space="0" w:color="auto"/>
            <w:right w:val="none" w:sz="0" w:space="0" w:color="auto"/>
          </w:divBdr>
        </w:div>
        <w:div w:id="1125851531">
          <w:marLeft w:val="1166"/>
          <w:marRight w:val="0"/>
          <w:marTop w:val="0"/>
          <w:marBottom w:val="0"/>
          <w:divBdr>
            <w:top w:val="none" w:sz="0" w:space="0" w:color="auto"/>
            <w:left w:val="none" w:sz="0" w:space="0" w:color="auto"/>
            <w:bottom w:val="none" w:sz="0" w:space="0" w:color="auto"/>
            <w:right w:val="none" w:sz="0" w:space="0" w:color="auto"/>
          </w:divBdr>
        </w:div>
      </w:divsChild>
    </w:div>
    <w:div w:id="1728989635">
      <w:bodyDiv w:val="1"/>
      <w:marLeft w:val="0"/>
      <w:marRight w:val="0"/>
      <w:marTop w:val="0"/>
      <w:marBottom w:val="0"/>
      <w:divBdr>
        <w:top w:val="none" w:sz="0" w:space="0" w:color="auto"/>
        <w:left w:val="none" w:sz="0" w:space="0" w:color="auto"/>
        <w:bottom w:val="none" w:sz="0" w:space="0" w:color="auto"/>
        <w:right w:val="none" w:sz="0" w:space="0" w:color="auto"/>
      </w:divBdr>
      <w:divsChild>
        <w:div w:id="234095300">
          <w:marLeft w:val="576"/>
          <w:marRight w:val="0"/>
          <w:marTop w:val="0"/>
          <w:marBottom w:val="0"/>
          <w:divBdr>
            <w:top w:val="none" w:sz="0" w:space="0" w:color="auto"/>
            <w:left w:val="none" w:sz="0" w:space="0" w:color="auto"/>
            <w:bottom w:val="none" w:sz="0" w:space="0" w:color="auto"/>
            <w:right w:val="none" w:sz="0" w:space="0" w:color="auto"/>
          </w:divBdr>
        </w:div>
        <w:div w:id="878468450">
          <w:marLeft w:val="576"/>
          <w:marRight w:val="0"/>
          <w:marTop w:val="0"/>
          <w:marBottom w:val="0"/>
          <w:divBdr>
            <w:top w:val="none" w:sz="0" w:space="0" w:color="auto"/>
            <w:left w:val="none" w:sz="0" w:space="0" w:color="auto"/>
            <w:bottom w:val="none" w:sz="0" w:space="0" w:color="auto"/>
            <w:right w:val="none" w:sz="0" w:space="0" w:color="auto"/>
          </w:divBdr>
        </w:div>
        <w:div w:id="696658789">
          <w:marLeft w:val="576"/>
          <w:marRight w:val="0"/>
          <w:marTop w:val="0"/>
          <w:marBottom w:val="0"/>
          <w:divBdr>
            <w:top w:val="none" w:sz="0" w:space="0" w:color="auto"/>
            <w:left w:val="none" w:sz="0" w:space="0" w:color="auto"/>
            <w:bottom w:val="none" w:sz="0" w:space="0" w:color="auto"/>
            <w:right w:val="none" w:sz="0" w:space="0" w:color="auto"/>
          </w:divBdr>
        </w:div>
        <w:div w:id="1311669702">
          <w:marLeft w:val="576"/>
          <w:marRight w:val="0"/>
          <w:marTop w:val="0"/>
          <w:marBottom w:val="0"/>
          <w:divBdr>
            <w:top w:val="none" w:sz="0" w:space="0" w:color="auto"/>
            <w:left w:val="none" w:sz="0" w:space="0" w:color="auto"/>
            <w:bottom w:val="none" w:sz="0" w:space="0" w:color="auto"/>
            <w:right w:val="none" w:sz="0" w:space="0" w:color="auto"/>
          </w:divBdr>
        </w:div>
        <w:div w:id="1538280253">
          <w:marLeft w:val="576"/>
          <w:marRight w:val="0"/>
          <w:marTop w:val="0"/>
          <w:marBottom w:val="0"/>
          <w:divBdr>
            <w:top w:val="none" w:sz="0" w:space="0" w:color="auto"/>
            <w:left w:val="none" w:sz="0" w:space="0" w:color="auto"/>
            <w:bottom w:val="none" w:sz="0" w:space="0" w:color="auto"/>
            <w:right w:val="none" w:sz="0" w:space="0" w:color="auto"/>
          </w:divBdr>
        </w:div>
        <w:div w:id="1912888639">
          <w:marLeft w:val="576"/>
          <w:marRight w:val="0"/>
          <w:marTop w:val="0"/>
          <w:marBottom w:val="0"/>
          <w:divBdr>
            <w:top w:val="none" w:sz="0" w:space="0" w:color="auto"/>
            <w:left w:val="none" w:sz="0" w:space="0" w:color="auto"/>
            <w:bottom w:val="none" w:sz="0" w:space="0" w:color="auto"/>
            <w:right w:val="none" w:sz="0" w:space="0" w:color="auto"/>
          </w:divBdr>
        </w:div>
      </w:divsChild>
    </w:div>
    <w:div w:id="183718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idfi.ge/public/migrated/uploadedFiles/files/Chapter%20I%20eng.pdf" TargetMode="External"/><Relationship Id="rId26" Type="http://schemas.openxmlformats.org/officeDocument/2006/relationships/image" Target="media/image5.emf"/><Relationship Id="rId39" Type="http://schemas.openxmlformats.org/officeDocument/2006/relationships/hyperlink" Target="http://ecdc.europa.eu/en/aboutus/calls/Procurement%20Related%20Documents/PROC_2014_023_Tender%20Specifications_corrected.pdf" TargetMode="External"/><Relationship Id="rId21" Type="http://schemas.openxmlformats.org/officeDocument/2006/relationships/hyperlink" Target="http://geostat.ge/index.php"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diagramData" Target="diagrams/data2.xml"/><Relationship Id="rId50" Type="http://schemas.openxmlformats.org/officeDocument/2006/relationships/diagramColors" Target="diagrams/colors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7.png"/><Relationship Id="rId11" Type="http://schemas.openxmlformats.org/officeDocument/2006/relationships/hyperlink" Target="http://www.worknet.gov.ge" TargetMode="External"/><Relationship Id="rId24" Type="http://schemas.openxmlformats.org/officeDocument/2006/relationships/hyperlink" Target="http://geostat.ge/index.php?action=page&amp;p_id=977&amp;lang=eng"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oleObject" Target="embeddings/Microsoft_Visio_2003-2010_Drawing111111111111111.vsd"/><Relationship Id="rId44" Type="http://schemas.openxmlformats.org/officeDocument/2006/relationships/image" Target="media/image2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geostat.ge/index.php?action=page&amp;p_id=977&amp;lang=eng" TargetMode="External"/><Relationship Id="rId27" Type="http://schemas.openxmlformats.org/officeDocument/2006/relationships/package" Target="embeddings/Microsoft_Visio_Drawing111111111111111.vsdx"/><Relationship Id="rId30" Type="http://schemas.openxmlformats.org/officeDocument/2006/relationships/image" Target="media/image8.emf"/><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diagramLayout" Target="diagrams/layout2.xml"/><Relationship Id="rId8" Type="http://schemas.openxmlformats.org/officeDocument/2006/relationships/image" Target="media/image1.png"/><Relationship Id="rId51"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dea.gov.ge/uploads/20130706%20eGeorgia_%20final_DRAFT%20for%20public%20consultation.pdf" TargetMode="External"/><Relationship Id="rId25" Type="http://schemas.openxmlformats.org/officeDocument/2006/relationships/hyperlink" Target="https://ec.europa.eu/esco/portal/home"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2.png"/><Relationship Id="rId20" Type="http://schemas.openxmlformats.org/officeDocument/2006/relationships/hyperlink" Target="http://ec.europa.eu/eurostat" TargetMode="Externa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www.uis.unesco.org/Education/Documents/isced-2011-en.pdf"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0E4DB7-DA43-4AC8-9D7F-A6109ADFAF92}"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cs-CZ"/>
        </a:p>
      </dgm:t>
    </dgm:pt>
    <dgm:pt modelId="{FA058943-0FAC-4CE0-B967-D910E026F372}">
      <dgm:prSet phldrT="[Text]" custT="1">
        <dgm:style>
          <a:lnRef idx="0">
            <a:schemeClr val="accent3"/>
          </a:lnRef>
          <a:fillRef idx="3">
            <a:schemeClr val="accent3"/>
          </a:fillRef>
          <a:effectRef idx="3">
            <a:schemeClr val="accent3"/>
          </a:effectRef>
          <a:fontRef idx="minor">
            <a:schemeClr val="lt1"/>
          </a:fontRef>
        </dgm:style>
      </dgm:prSet>
      <dgm:spPr/>
      <dgm:t>
        <a:bodyPr/>
        <a:lstStyle/>
        <a:p>
          <a:r>
            <a:rPr lang="cs-CZ" sz="1600" b="1"/>
            <a:t>Core Employment IS (particular agendas)</a:t>
          </a:r>
        </a:p>
      </dgm:t>
    </dgm:pt>
    <dgm:pt modelId="{4074C7DD-FC0A-4344-9388-2593549838D2}" type="parTrans" cxnId="{7C430268-ACCF-4669-A438-BC5518258F45}">
      <dgm:prSet/>
      <dgm:spPr/>
      <dgm:t>
        <a:bodyPr/>
        <a:lstStyle/>
        <a:p>
          <a:endParaRPr lang="cs-CZ" sz="1100"/>
        </a:p>
      </dgm:t>
    </dgm:pt>
    <dgm:pt modelId="{ED57BF5B-0DF2-4005-A215-985F58BE8C1B}" type="sibTrans" cxnId="{7C430268-ACCF-4669-A438-BC5518258F45}">
      <dgm:prSet/>
      <dgm:spPr/>
      <dgm:t>
        <a:bodyPr/>
        <a:lstStyle/>
        <a:p>
          <a:endParaRPr lang="cs-CZ" sz="1100"/>
        </a:p>
      </dgm:t>
    </dgm:pt>
    <dgm:pt modelId="{066D8EAC-0EDD-42B2-8450-D8EEBC889729}">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cs-CZ" sz="1050"/>
            <a:t>Document Management Systemg</a:t>
          </a:r>
        </a:p>
      </dgm:t>
    </dgm:pt>
    <dgm:pt modelId="{713F24D0-1FC0-4BE4-9A50-EFC1C7D73FDD}" type="parTrans" cxnId="{1D7761EA-4264-45C8-9143-9E1B9A7415EF}">
      <dgm:prSet custT="1"/>
      <dgm:spPr/>
      <dgm:t>
        <a:bodyPr/>
        <a:lstStyle/>
        <a:p>
          <a:endParaRPr lang="cs-CZ" sz="1100"/>
        </a:p>
      </dgm:t>
    </dgm:pt>
    <dgm:pt modelId="{43D9C23D-9EFE-4D85-A8BB-D62E9EEC8003}" type="sibTrans" cxnId="{1D7761EA-4264-45C8-9143-9E1B9A7415EF}">
      <dgm:prSet/>
      <dgm:spPr/>
      <dgm:t>
        <a:bodyPr/>
        <a:lstStyle/>
        <a:p>
          <a:endParaRPr lang="cs-CZ" sz="1100"/>
        </a:p>
      </dgm:t>
    </dgm:pt>
    <dgm:pt modelId="{8699A1A1-0284-417B-9DB0-428F56C01578}">
      <dgm:prSet phldrT="[Text]"/>
      <dgm:spPr/>
      <dgm:t>
        <a:bodyPr/>
        <a:lstStyle/>
        <a:p>
          <a:endParaRPr lang="cs-CZ" sz="1100"/>
        </a:p>
      </dgm:t>
    </dgm:pt>
    <dgm:pt modelId="{E9FCD02F-C882-4F69-87E1-5378946ACAE0}" type="parTrans" cxnId="{E7AD556E-6564-45C4-9CED-07ED987B545A}">
      <dgm:prSet/>
      <dgm:spPr/>
      <dgm:t>
        <a:bodyPr/>
        <a:lstStyle/>
        <a:p>
          <a:endParaRPr lang="cs-CZ" sz="1100"/>
        </a:p>
      </dgm:t>
    </dgm:pt>
    <dgm:pt modelId="{701AB7E4-DD01-4A50-91D4-CCB26AF677F9}" type="sibTrans" cxnId="{E7AD556E-6564-45C4-9CED-07ED987B545A}">
      <dgm:prSet/>
      <dgm:spPr/>
      <dgm:t>
        <a:bodyPr/>
        <a:lstStyle/>
        <a:p>
          <a:endParaRPr lang="cs-CZ" sz="1100"/>
        </a:p>
      </dgm:t>
    </dgm:pt>
    <dgm:pt modelId="{5FDF5A03-EE0B-4759-A872-BE4B55D20476}">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HR system</a:t>
          </a:r>
        </a:p>
      </dgm:t>
    </dgm:pt>
    <dgm:pt modelId="{3B4F7FA2-1799-4622-B16C-658D85FC7A78}" type="parTrans" cxnId="{73ADA030-CD4E-4BE1-8000-7A275C7EBBBD}">
      <dgm:prSet custT="1"/>
      <dgm:spPr/>
      <dgm:t>
        <a:bodyPr/>
        <a:lstStyle/>
        <a:p>
          <a:endParaRPr lang="cs-CZ" sz="1100"/>
        </a:p>
      </dgm:t>
    </dgm:pt>
    <dgm:pt modelId="{9D9A81B6-64B6-4CF4-AA12-0590C0C49466}" type="sibTrans" cxnId="{73ADA030-CD4E-4BE1-8000-7A275C7EBBBD}">
      <dgm:prSet/>
      <dgm:spPr/>
      <dgm:t>
        <a:bodyPr/>
        <a:lstStyle/>
        <a:p>
          <a:endParaRPr lang="cs-CZ" sz="1100"/>
        </a:p>
      </dgm:t>
    </dgm:pt>
    <dgm:pt modelId="{54DD425C-3A5B-4A7B-A750-8CEE2D1FE102}">
      <dgm:prSet phldrT="[Text]" custT="1">
        <dgm:style>
          <a:lnRef idx="2">
            <a:schemeClr val="accent4"/>
          </a:lnRef>
          <a:fillRef idx="1">
            <a:schemeClr val="lt1"/>
          </a:fillRef>
          <a:effectRef idx="0">
            <a:schemeClr val="accent4"/>
          </a:effectRef>
          <a:fontRef idx="minor">
            <a:schemeClr val="dk1"/>
          </a:fontRef>
        </dgm:style>
      </dgm:prSet>
      <dgm:spPr/>
      <dgm:t>
        <a:bodyPr/>
        <a:lstStyle/>
        <a:p>
          <a:r>
            <a:rPr lang="cs-CZ" sz="1100"/>
            <a:t>Economical system</a:t>
          </a:r>
        </a:p>
      </dgm:t>
    </dgm:pt>
    <dgm:pt modelId="{F5E2F707-AF3C-4954-8C39-8AFDCBD98792}" type="parTrans" cxnId="{B0861510-BBA4-4994-A9A7-18549A7B90B0}">
      <dgm:prSet custT="1"/>
      <dgm:spPr/>
      <dgm:t>
        <a:bodyPr/>
        <a:lstStyle/>
        <a:p>
          <a:endParaRPr lang="cs-CZ" sz="1100"/>
        </a:p>
      </dgm:t>
    </dgm:pt>
    <dgm:pt modelId="{8154368D-8CBD-4BE2-BC10-D6F99154C859}" type="sibTrans" cxnId="{B0861510-BBA4-4994-A9A7-18549A7B90B0}">
      <dgm:prSet/>
      <dgm:spPr/>
      <dgm:t>
        <a:bodyPr/>
        <a:lstStyle/>
        <a:p>
          <a:endParaRPr lang="cs-CZ" sz="1100"/>
        </a:p>
      </dgm:t>
    </dgm:pt>
    <dgm:pt modelId="{8D4981C9-D9F6-4757-BB44-AD94DCF16E20}">
      <dgm:prSet phldrT="[Text]" custT="1">
        <dgm:style>
          <a:lnRef idx="1">
            <a:schemeClr val="accent4"/>
          </a:lnRef>
          <a:fillRef idx="3">
            <a:schemeClr val="accent4"/>
          </a:fillRef>
          <a:effectRef idx="2">
            <a:schemeClr val="accent4"/>
          </a:effectRef>
          <a:fontRef idx="minor">
            <a:schemeClr val="lt1"/>
          </a:fontRef>
        </dgm:style>
      </dgm:prSet>
      <dgm:spPr/>
      <dgm:t>
        <a:bodyPr/>
        <a:lstStyle/>
        <a:p>
          <a:r>
            <a:rPr lang="cs-CZ" sz="1100"/>
            <a:t>Digitalisation and archive of documents</a:t>
          </a:r>
        </a:p>
      </dgm:t>
    </dgm:pt>
    <dgm:pt modelId="{212336AA-9950-4E4D-AB2F-745020A0BD2E}" type="parTrans" cxnId="{3AD161EE-53F4-456C-AD6F-4BE95C76B47C}">
      <dgm:prSet custT="1"/>
      <dgm:spPr/>
      <dgm:t>
        <a:bodyPr/>
        <a:lstStyle/>
        <a:p>
          <a:endParaRPr lang="cs-CZ" sz="1100"/>
        </a:p>
      </dgm:t>
    </dgm:pt>
    <dgm:pt modelId="{B6557E48-4266-461B-BDF9-D887C7A88219}" type="sibTrans" cxnId="{3AD161EE-53F4-456C-AD6F-4BE95C76B47C}">
      <dgm:prSet/>
      <dgm:spPr/>
      <dgm:t>
        <a:bodyPr/>
        <a:lstStyle/>
        <a:p>
          <a:endParaRPr lang="cs-CZ" sz="1100"/>
        </a:p>
      </dgm:t>
    </dgm:pt>
    <dgm:pt modelId="{D0338351-0C43-4206-B45A-A7CD2552A681}">
      <dgm:prSet phldrT="[Text]" custT="1">
        <dgm:style>
          <a:lnRef idx="1">
            <a:schemeClr val="accent5"/>
          </a:lnRef>
          <a:fillRef idx="3">
            <a:schemeClr val="accent5"/>
          </a:fillRef>
          <a:effectRef idx="2">
            <a:schemeClr val="accent5"/>
          </a:effectRef>
          <a:fontRef idx="minor">
            <a:schemeClr val="lt1"/>
          </a:fontRef>
        </dgm:style>
      </dgm:prSet>
      <dgm:spPr/>
      <dgm:t>
        <a:bodyPr/>
        <a:lstStyle/>
        <a:p>
          <a:r>
            <a:rPr lang="cs-CZ" sz="1100"/>
            <a:t>Chip Card management</a:t>
          </a:r>
        </a:p>
      </dgm:t>
    </dgm:pt>
    <dgm:pt modelId="{22A3B7BB-AADB-4EBF-A7F3-EC6B4E595E8F}" type="parTrans" cxnId="{FCD45791-395C-4C8E-AD0E-8B9773811871}">
      <dgm:prSet custT="1"/>
      <dgm:spPr/>
      <dgm:t>
        <a:bodyPr/>
        <a:lstStyle/>
        <a:p>
          <a:endParaRPr lang="cs-CZ" sz="1100"/>
        </a:p>
      </dgm:t>
    </dgm:pt>
    <dgm:pt modelId="{1EEBA077-84EC-4B51-B9A8-E513078683B7}" type="sibTrans" cxnId="{FCD45791-395C-4C8E-AD0E-8B9773811871}">
      <dgm:prSet/>
      <dgm:spPr/>
      <dgm:t>
        <a:bodyPr/>
        <a:lstStyle/>
        <a:p>
          <a:endParaRPr lang="cs-CZ" sz="1100"/>
        </a:p>
      </dgm:t>
    </dgm:pt>
    <dgm:pt modelId="{EEA47C40-FD37-4164-9A8F-578FEF426609}">
      <dgm:prSet phldrT="[Text]" custT="1">
        <dgm:style>
          <a:lnRef idx="1">
            <a:schemeClr val="accent6"/>
          </a:lnRef>
          <a:fillRef idx="2">
            <a:schemeClr val="accent6"/>
          </a:fillRef>
          <a:effectRef idx="1">
            <a:schemeClr val="accent6"/>
          </a:effectRef>
          <a:fontRef idx="minor">
            <a:schemeClr val="dk1"/>
          </a:fontRef>
        </dgm:style>
      </dgm:prSet>
      <dgm:spPr/>
      <dgm:t>
        <a:bodyPr/>
        <a:lstStyle/>
        <a:p>
          <a:r>
            <a:rPr lang="cs-CZ" sz="1100"/>
            <a:t>Statistical Reports</a:t>
          </a:r>
        </a:p>
      </dgm:t>
    </dgm:pt>
    <dgm:pt modelId="{8AA0179B-5FAF-448A-BB55-BDCFB284DEB9}" type="parTrans" cxnId="{DDA6752E-AA92-4340-9606-CDC1E02E21A6}">
      <dgm:prSet custT="1"/>
      <dgm:spPr/>
      <dgm:t>
        <a:bodyPr/>
        <a:lstStyle/>
        <a:p>
          <a:endParaRPr lang="cs-CZ" sz="1100"/>
        </a:p>
      </dgm:t>
    </dgm:pt>
    <dgm:pt modelId="{09E1EFE3-8F95-458E-8BEB-55D441F22416}" type="sibTrans" cxnId="{DDA6752E-AA92-4340-9606-CDC1E02E21A6}">
      <dgm:prSet/>
      <dgm:spPr/>
      <dgm:t>
        <a:bodyPr/>
        <a:lstStyle/>
        <a:p>
          <a:endParaRPr lang="cs-CZ" sz="1100"/>
        </a:p>
      </dgm:t>
    </dgm:pt>
    <dgm:pt modelId="{1D5D3491-A20B-41B9-B935-513D0C8C321A}">
      <dgm:prSet phldrT="[Text]" custT="1">
        <dgm:style>
          <a:lnRef idx="1">
            <a:schemeClr val="accent5"/>
          </a:lnRef>
          <a:fillRef idx="2">
            <a:schemeClr val="accent5"/>
          </a:fillRef>
          <a:effectRef idx="1">
            <a:schemeClr val="accent5"/>
          </a:effectRef>
          <a:fontRef idx="minor">
            <a:schemeClr val="dk1"/>
          </a:fontRef>
        </dgm:style>
      </dgm:prSet>
      <dgm:spPr/>
      <dgm:t>
        <a:bodyPr/>
        <a:lstStyle/>
        <a:p>
          <a:r>
            <a:rPr lang="cs-CZ" sz="1100"/>
            <a:t>External systems</a:t>
          </a:r>
        </a:p>
      </dgm:t>
    </dgm:pt>
    <dgm:pt modelId="{79A7841D-2434-47AE-B50F-8F5DD32C7439}" type="parTrans" cxnId="{15763F9F-109C-4345-B16F-8B2213DF7B57}">
      <dgm:prSet custT="1"/>
      <dgm:spPr/>
      <dgm:t>
        <a:bodyPr/>
        <a:lstStyle/>
        <a:p>
          <a:endParaRPr lang="cs-CZ" sz="1100"/>
        </a:p>
      </dgm:t>
    </dgm:pt>
    <dgm:pt modelId="{8B479BC2-3774-473C-AA61-4EBAF580AF54}" type="sibTrans" cxnId="{15763F9F-109C-4345-B16F-8B2213DF7B57}">
      <dgm:prSet/>
      <dgm:spPr/>
      <dgm:t>
        <a:bodyPr/>
        <a:lstStyle/>
        <a:p>
          <a:endParaRPr lang="cs-CZ" sz="1100"/>
        </a:p>
      </dgm:t>
    </dgm:pt>
    <dgm:pt modelId="{B966ECE8-27E3-4D0B-B627-702A6CF4C7DB}">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cs-CZ" sz="1100"/>
            <a:t>WebPortal</a:t>
          </a:r>
        </a:p>
      </dgm:t>
    </dgm:pt>
    <dgm:pt modelId="{673BE791-888B-4015-BAF3-8B2961CA80CB}" type="parTrans" cxnId="{36BF35DD-7CFE-4A30-AB29-5C67110CDEFD}">
      <dgm:prSet custT="1"/>
      <dgm:spPr/>
      <dgm:t>
        <a:bodyPr/>
        <a:lstStyle/>
        <a:p>
          <a:endParaRPr lang="cs-CZ" sz="1100"/>
        </a:p>
      </dgm:t>
    </dgm:pt>
    <dgm:pt modelId="{39F94B61-1654-4881-8019-A890D4FBD2D0}" type="sibTrans" cxnId="{36BF35DD-7CFE-4A30-AB29-5C67110CDEFD}">
      <dgm:prSet/>
      <dgm:spPr/>
      <dgm:t>
        <a:bodyPr/>
        <a:lstStyle/>
        <a:p>
          <a:endParaRPr lang="cs-CZ" sz="1100"/>
        </a:p>
      </dgm:t>
    </dgm:pt>
    <dgm:pt modelId="{3C2F0AA0-2556-48BA-8B60-E0C4B2B4C612}">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cs-CZ" sz="1100"/>
            <a:t>Social Systems IS</a:t>
          </a:r>
        </a:p>
      </dgm:t>
    </dgm:pt>
    <dgm:pt modelId="{8D710096-C89B-47BD-9817-EA26CD734568}" type="parTrans" cxnId="{7888B288-5C7A-4225-8097-19C6F5FED583}">
      <dgm:prSet custT="1"/>
      <dgm:spPr/>
      <dgm:t>
        <a:bodyPr/>
        <a:lstStyle/>
        <a:p>
          <a:endParaRPr lang="cs-CZ" sz="1100"/>
        </a:p>
      </dgm:t>
    </dgm:pt>
    <dgm:pt modelId="{403FE855-8359-454B-89EA-9561BEA747AD}" type="sibTrans" cxnId="{7888B288-5C7A-4225-8097-19C6F5FED583}">
      <dgm:prSet/>
      <dgm:spPr/>
      <dgm:t>
        <a:bodyPr/>
        <a:lstStyle/>
        <a:p>
          <a:endParaRPr lang="cs-CZ" sz="1100"/>
        </a:p>
      </dgm:t>
    </dgm:pt>
    <dgm:pt modelId="{4E81AE14-1B7C-42CB-904D-5CF2EFAAE100}">
      <dgm:prSet phldrT="[Text]" custT="1">
        <dgm:style>
          <a:lnRef idx="1">
            <a:schemeClr val="dk1"/>
          </a:lnRef>
          <a:fillRef idx="2">
            <a:schemeClr val="dk1"/>
          </a:fillRef>
          <a:effectRef idx="1">
            <a:schemeClr val="dk1"/>
          </a:effectRef>
          <a:fontRef idx="minor">
            <a:schemeClr val="dk1"/>
          </a:fontRef>
        </dgm:style>
      </dgm:prSet>
      <dgm:spPr/>
      <dgm:t>
        <a:bodyPr/>
        <a:lstStyle/>
        <a:p>
          <a:r>
            <a:rPr lang="cs-CZ" sz="1050"/>
            <a:t>Management Information System</a:t>
          </a:r>
        </a:p>
      </dgm:t>
    </dgm:pt>
    <dgm:pt modelId="{87750B49-058A-4F26-BBFA-CFD8AEB77070}" type="parTrans" cxnId="{75491A1F-ABFC-42C6-AE17-C88608CEE811}">
      <dgm:prSet/>
      <dgm:spPr/>
      <dgm:t>
        <a:bodyPr/>
        <a:lstStyle/>
        <a:p>
          <a:endParaRPr lang="cs-CZ"/>
        </a:p>
      </dgm:t>
    </dgm:pt>
    <dgm:pt modelId="{93534876-3470-4CB7-9667-5E3D7DBF97EE}" type="sibTrans" cxnId="{75491A1F-ABFC-42C6-AE17-C88608CEE811}">
      <dgm:prSet/>
      <dgm:spPr/>
      <dgm:t>
        <a:bodyPr/>
        <a:lstStyle/>
        <a:p>
          <a:endParaRPr lang="cs-CZ"/>
        </a:p>
      </dgm:t>
    </dgm:pt>
    <dgm:pt modelId="{5DEB01BB-7268-481C-B5DC-92B3E2B04AEC}">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cs-CZ" sz="1100"/>
            <a:t>Call Center IS</a:t>
          </a:r>
        </a:p>
      </dgm:t>
    </dgm:pt>
    <dgm:pt modelId="{4AE2BC2B-BE18-4097-B2BD-3FC59044EC8A}" type="parTrans" cxnId="{2D5E0C31-DC40-4928-B9BF-EE8E3288703C}">
      <dgm:prSet/>
      <dgm:spPr/>
      <dgm:t>
        <a:bodyPr/>
        <a:lstStyle/>
        <a:p>
          <a:endParaRPr lang="cs-CZ"/>
        </a:p>
      </dgm:t>
    </dgm:pt>
    <dgm:pt modelId="{AF9FFCA7-C9DA-4C9B-97E5-E62C51C4E7D5}" type="sibTrans" cxnId="{2D5E0C31-DC40-4928-B9BF-EE8E3288703C}">
      <dgm:prSet/>
      <dgm:spPr/>
      <dgm:t>
        <a:bodyPr/>
        <a:lstStyle/>
        <a:p>
          <a:endParaRPr lang="cs-CZ"/>
        </a:p>
      </dgm:t>
    </dgm:pt>
    <dgm:pt modelId="{C9631FE7-FAF3-413C-9364-9643925DA583}">
      <dgm:prSet phldrT="[Text]" custT="1">
        <dgm:style>
          <a:lnRef idx="1">
            <a:schemeClr val="accent2"/>
          </a:lnRef>
          <a:fillRef idx="2">
            <a:schemeClr val="accent2"/>
          </a:fillRef>
          <a:effectRef idx="1">
            <a:schemeClr val="accent2"/>
          </a:effectRef>
          <a:fontRef idx="minor">
            <a:schemeClr val="dk1"/>
          </a:fontRef>
        </dgm:style>
      </dgm:prSet>
      <dgm:spPr/>
      <dgm:t>
        <a:bodyPr/>
        <a:lstStyle/>
        <a:p>
          <a:endParaRPr lang="cs-CZ" sz="1100"/>
        </a:p>
      </dgm:t>
    </dgm:pt>
    <dgm:pt modelId="{6F57B8B3-FA9E-45BC-8A58-BAA6612725D6}" type="parTrans" cxnId="{C870A4B3-A1CD-4C64-8C78-87D8930334F0}">
      <dgm:prSet/>
      <dgm:spPr/>
      <dgm:t>
        <a:bodyPr/>
        <a:lstStyle/>
        <a:p>
          <a:endParaRPr lang="cs-CZ"/>
        </a:p>
      </dgm:t>
    </dgm:pt>
    <dgm:pt modelId="{F77D21E4-6E6B-43E2-A180-9B5F35A90FB4}" type="sibTrans" cxnId="{C870A4B3-A1CD-4C64-8C78-87D8930334F0}">
      <dgm:prSet/>
      <dgm:spPr/>
      <dgm:t>
        <a:bodyPr/>
        <a:lstStyle/>
        <a:p>
          <a:endParaRPr lang="cs-CZ"/>
        </a:p>
      </dgm:t>
    </dgm:pt>
    <dgm:pt modelId="{9590ED7D-D669-4EA5-BE78-9B7418B6C2DC}" type="pres">
      <dgm:prSet presAssocID="{3F0E4DB7-DA43-4AC8-9D7F-A6109ADFAF92}" presName="Name0" presStyleCnt="0">
        <dgm:presLayoutVars>
          <dgm:chMax val="1"/>
          <dgm:dir/>
          <dgm:animLvl val="ctr"/>
          <dgm:resizeHandles val="exact"/>
        </dgm:presLayoutVars>
      </dgm:prSet>
      <dgm:spPr/>
      <dgm:t>
        <a:bodyPr/>
        <a:lstStyle/>
        <a:p>
          <a:endParaRPr lang="cs-CZ"/>
        </a:p>
      </dgm:t>
    </dgm:pt>
    <dgm:pt modelId="{A3526CB1-481D-42AE-89D2-EDA3DCC8BAD1}" type="pres">
      <dgm:prSet presAssocID="{FA058943-0FAC-4CE0-B967-D910E026F372}" presName="centerShape" presStyleLbl="node0" presStyleIdx="0" presStyleCnt="1" custScaleX="208469" custScaleY="225898"/>
      <dgm:spPr/>
      <dgm:t>
        <a:bodyPr/>
        <a:lstStyle/>
        <a:p>
          <a:endParaRPr lang="cs-CZ"/>
        </a:p>
      </dgm:t>
    </dgm:pt>
    <dgm:pt modelId="{0FBBCC2A-BFD6-4D6E-B5E7-2079A6383DB6}" type="pres">
      <dgm:prSet presAssocID="{713F24D0-1FC0-4BE4-9A50-EFC1C7D73FDD}" presName="parTrans" presStyleLbl="sibTrans2D1" presStyleIdx="0" presStyleCnt="11" custScaleX="204009" custLinFactNeighborY="9313"/>
      <dgm:spPr>
        <a:prstGeom prst="leftRightArrow">
          <a:avLst/>
        </a:prstGeom>
      </dgm:spPr>
      <dgm:t>
        <a:bodyPr/>
        <a:lstStyle/>
        <a:p>
          <a:endParaRPr lang="cs-CZ"/>
        </a:p>
      </dgm:t>
    </dgm:pt>
    <dgm:pt modelId="{FD47AAB3-5CFA-436C-837B-4F256D81A9E1}" type="pres">
      <dgm:prSet presAssocID="{713F24D0-1FC0-4BE4-9A50-EFC1C7D73FDD}" presName="connectorText" presStyleLbl="sibTrans2D1" presStyleIdx="0" presStyleCnt="11"/>
      <dgm:spPr/>
      <dgm:t>
        <a:bodyPr/>
        <a:lstStyle/>
        <a:p>
          <a:endParaRPr lang="cs-CZ"/>
        </a:p>
      </dgm:t>
    </dgm:pt>
    <dgm:pt modelId="{7DAC2874-E18D-4563-92D4-DEC0A9037E5B}" type="pres">
      <dgm:prSet presAssocID="{066D8EAC-0EDD-42B2-8450-D8EEBC889729}" presName="node" presStyleLbl="node1" presStyleIdx="0" presStyleCnt="11" custScaleX="123286" custScaleY="107859" custRadScaleRad="98587" custRadScaleInc="6072">
        <dgm:presLayoutVars>
          <dgm:bulletEnabled val="1"/>
        </dgm:presLayoutVars>
      </dgm:prSet>
      <dgm:spPr/>
      <dgm:t>
        <a:bodyPr/>
        <a:lstStyle/>
        <a:p>
          <a:endParaRPr lang="cs-CZ"/>
        </a:p>
      </dgm:t>
    </dgm:pt>
    <dgm:pt modelId="{454FB171-1FD6-4D78-90FE-294EE8D4D90D}" type="pres">
      <dgm:prSet presAssocID="{3B4F7FA2-1799-4622-B16C-658D85FC7A78}" presName="parTrans" presStyleLbl="sibTrans2D1" presStyleIdx="1" presStyleCnt="11" custScaleX="186203"/>
      <dgm:spPr>
        <a:prstGeom prst="leftRightArrow">
          <a:avLst/>
        </a:prstGeom>
      </dgm:spPr>
      <dgm:t>
        <a:bodyPr/>
        <a:lstStyle/>
        <a:p>
          <a:endParaRPr lang="cs-CZ"/>
        </a:p>
      </dgm:t>
    </dgm:pt>
    <dgm:pt modelId="{E4C9216C-B7F3-4F9B-A90F-97AB079C5554}" type="pres">
      <dgm:prSet presAssocID="{3B4F7FA2-1799-4622-B16C-658D85FC7A78}" presName="connectorText" presStyleLbl="sibTrans2D1" presStyleIdx="1" presStyleCnt="11"/>
      <dgm:spPr/>
      <dgm:t>
        <a:bodyPr/>
        <a:lstStyle/>
        <a:p>
          <a:endParaRPr lang="cs-CZ"/>
        </a:p>
      </dgm:t>
    </dgm:pt>
    <dgm:pt modelId="{280070CA-A32A-45AD-9CE7-E444063027B7}" type="pres">
      <dgm:prSet presAssocID="{5FDF5A03-EE0B-4759-A872-BE4B55D20476}" presName="node" presStyleLbl="node1" presStyleIdx="1" presStyleCnt="11" custScaleX="112003">
        <dgm:presLayoutVars>
          <dgm:bulletEnabled val="1"/>
        </dgm:presLayoutVars>
      </dgm:prSet>
      <dgm:spPr/>
      <dgm:t>
        <a:bodyPr/>
        <a:lstStyle/>
        <a:p>
          <a:endParaRPr lang="cs-CZ"/>
        </a:p>
      </dgm:t>
    </dgm:pt>
    <dgm:pt modelId="{9362A02B-B34B-4E8A-AC6A-0E13DC20C5CD}" type="pres">
      <dgm:prSet presAssocID="{F5E2F707-AF3C-4954-8C39-8AFDCBD98792}" presName="parTrans" presStyleLbl="sibTrans2D1" presStyleIdx="2" presStyleCnt="11" custScaleX="195578"/>
      <dgm:spPr>
        <a:prstGeom prst="leftRightArrow">
          <a:avLst/>
        </a:prstGeom>
      </dgm:spPr>
      <dgm:t>
        <a:bodyPr/>
        <a:lstStyle/>
        <a:p>
          <a:endParaRPr lang="cs-CZ"/>
        </a:p>
      </dgm:t>
    </dgm:pt>
    <dgm:pt modelId="{A55F0304-58B1-4660-AC47-65B7B47580EB}" type="pres">
      <dgm:prSet presAssocID="{F5E2F707-AF3C-4954-8C39-8AFDCBD98792}" presName="connectorText" presStyleLbl="sibTrans2D1" presStyleIdx="2" presStyleCnt="11"/>
      <dgm:spPr/>
      <dgm:t>
        <a:bodyPr/>
        <a:lstStyle/>
        <a:p>
          <a:endParaRPr lang="cs-CZ"/>
        </a:p>
      </dgm:t>
    </dgm:pt>
    <dgm:pt modelId="{F3B919D6-F34D-4FB7-B60E-83BDD7790A9E}" type="pres">
      <dgm:prSet presAssocID="{54DD425C-3A5B-4A7B-A750-8CEE2D1FE102}" presName="node" presStyleLbl="node1" presStyleIdx="2" presStyleCnt="11" custScaleX="117084" custScaleY="117102">
        <dgm:presLayoutVars>
          <dgm:bulletEnabled val="1"/>
        </dgm:presLayoutVars>
      </dgm:prSet>
      <dgm:spPr/>
      <dgm:t>
        <a:bodyPr/>
        <a:lstStyle/>
        <a:p>
          <a:endParaRPr lang="cs-CZ"/>
        </a:p>
      </dgm:t>
    </dgm:pt>
    <dgm:pt modelId="{CE793739-3327-4C4C-9F2E-B75E9CF45CD1}" type="pres">
      <dgm:prSet presAssocID="{212336AA-9950-4E4D-AB2F-745020A0BD2E}" presName="parTrans" presStyleLbl="sibTrans2D1" presStyleIdx="3" presStyleCnt="11" custScaleX="189468" custLinFactNeighborX="-2938" custLinFactNeighborY="0"/>
      <dgm:spPr>
        <a:prstGeom prst="leftRightArrow">
          <a:avLst/>
        </a:prstGeom>
      </dgm:spPr>
      <dgm:t>
        <a:bodyPr/>
        <a:lstStyle/>
        <a:p>
          <a:endParaRPr lang="cs-CZ"/>
        </a:p>
      </dgm:t>
    </dgm:pt>
    <dgm:pt modelId="{C26D3D58-D8D8-4AB9-967C-E31651EB988C}" type="pres">
      <dgm:prSet presAssocID="{212336AA-9950-4E4D-AB2F-745020A0BD2E}" presName="connectorText" presStyleLbl="sibTrans2D1" presStyleIdx="3" presStyleCnt="11"/>
      <dgm:spPr/>
      <dgm:t>
        <a:bodyPr/>
        <a:lstStyle/>
        <a:p>
          <a:endParaRPr lang="cs-CZ"/>
        </a:p>
      </dgm:t>
    </dgm:pt>
    <dgm:pt modelId="{61C319AB-E5E0-4D0E-B0CC-A54DC307BE1F}" type="pres">
      <dgm:prSet presAssocID="{8D4981C9-D9F6-4757-BB44-AD94DCF16E20}" presName="node" presStyleLbl="node1" presStyleIdx="3" presStyleCnt="11" custScaleX="120411" custScaleY="114362">
        <dgm:presLayoutVars>
          <dgm:bulletEnabled val="1"/>
        </dgm:presLayoutVars>
      </dgm:prSet>
      <dgm:spPr/>
      <dgm:t>
        <a:bodyPr/>
        <a:lstStyle/>
        <a:p>
          <a:endParaRPr lang="cs-CZ"/>
        </a:p>
      </dgm:t>
    </dgm:pt>
    <dgm:pt modelId="{669529A0-F01A-4AC9-86DD-B16845385F41}" type="pres">
      <dgm:prSet presAssocID="{22A3B7BB-AADB-4EBF-A7F3-EC6B4E595E8F}" presName="parTrans" presStyleLbl="sibTrans2D1" presStyleIdx="4" presStyleCnt="11" custScaleX="193829" custScaleY="96038" custLinFactNeighborX="-3377" custLinFactNeighborY="2109"/>
      <dgm:spPr>
        <a:prstGeom prst="leftRightArrow">
          <a:avLst/>
        </a:prstGeom>
      </dgm:spPr>
      <dgm:t>
        <a:bodyPr/>
        <a:lstStyle/>
        <a:p>
          <a:endParaRPr lang="cs-CZ"/>
        </a:p>
      </dgm:t>
    </dgm:pt>
    <dgm:pt modelId="{93D4AAE1-C02D-4229-87BF-9414BCCB4A01}" type="pres">
      <dgm:prSet presAssocID="{22A3B7BB-AADB-4EBF-A7F3-EC6B4E595E8F}" presName="connectorText" presStyleLbl="sibTrans2D1" presStyleIdx="4" presStyleCnt="11"/>
      <dgm:spPr/>
      <dgm:t>
        <a:bodyPr/>
        <a:lstStyle/>
        <a:p>
          <a:endParaRPr lang="cs-CZ"/>
        </a:p>
      </dgm:t>
    </dgm:pt>
    <dgm:pt modelId="{5D8B984C-4BFF-4A05-956A-F36DA869D6DC}" type="pres">
      <dgm:prSet presAssocID="{D0338351-0C43-4206-B45A-A7CD2552A681}" presName="node" presStyleLbl="node1" presStyleIdx="4" presStyleCnt="11" custScaleX="120450" custScaleY="124119">
        <dgm:presLayoutVars>
          <dgm:bulletEnabled val="1"/>
        </dgm:presLayoutVars>
      </dgm:prSet>
      <dgm:spPr/>
      <dgm:t>
        <a:bodyPr/>
        <a:lstStyle/>
        <a:p>
          <a:endParaRPr lang="cs-CZ"/>
        </a:p>
      </dgm:t>
    </dgm:pt>
    <dgm:pt modelId="{708C8FFD-6CEF-460E-A3DD-AE1A63B649FA}" type="pres">
      <dgm:prSet presAssocID="{87750B49-058A-4F26-BBFA-CFD8AEB77070}" presName="parTrans" presStyleLbl="sibTrans2D1" presStyleIdx="5" presStyleCnt="11" custScaleX="185849" custLinFactNeighborX="-3346" custLinFactNeighborY="0"/>
      <dgm:spPr>
        <a:prstGeom prst="leftRightArrow">
          <a:avLst/>
        </a:prstGeom>
      </dgm:spPr>
      <dgm:t>
        <a:bodyPr/>
        <a:lstStyle/>
        <a:p>
          <a:endParaRPr lang="cs-CZ"/>
        </a:p>
      </dgm:t>
    </dgm:pt>
    <dgm:pt modelId="{50A1B2C3-BF56-4D9F-B35F-700AA6514E81}" type="pres">
      <dgm:prSet presAssocID="{87750B49-058A-4F26-BBFA-CFD8AEB77070}" presName="connectorText" presStyleLbl="sibTrans2D1" presStyleIdx="5" presStyleCnt="11"/>
      <dgm:spPr/>
      <dgm:t>
        <a:bodyPr/>
        <a:lstStyle/>
        <a:p>
          <a:endParaRPr lang="cs-CZ"/>
        </a:p>
      </dgm:t>
    </dgm:pt>
    <dgm:pt modelId="{86D4230E-2F26-46DB-AAD4-21D8A6C54FD8}" type="pres">
      <dgm:prSet presAssocID="{4E81AE14-1B7C-42CB-904D-5CF2EFAAE100}" presName="node" presStyleLbl="node1" presStyleIdx="5" presStyleCnt="11" custScaleX="119934" custScaleY="96329">
        <dgm:presLayoutVars>
          <dgm:bulletEnabled val="1"/>
        </dgm:presLayoutVars>
      </dgm:prSet>
      <dgm:spPr/>
      <dgm:t>
        <a:bodyPr/>
        <a:lstStyle/>
        <a:p>
          <a:endParaRPr lang="cs-CZ"/>
        </a:p>
      </dgm:t>
    </dgm:pt>
    <dgm:pt modelId="{633FE03B-288A-4364-8582-2FE1CECBA6F8}" type="pres">
      <dgm:prSet presAssocID="{8AA0179B-5FAF-448A-BB55-BDCFB284DEB9}" presName="parTrans" presStyleLbl="sibTrans2D1" presStyleIdx="6" presStyleCnt="11" custScaleX="190984" custLinFactNeighborX="-2775" custLinFactNeighborY="0"/>
      <dgm:spPr>
        <a:prstGeom prst="leftRightArrow">
          <a:avLst/>
        </a:prstGeom>
      </dgm:spPr>
      <dgm:t>
        <a:bodyPr/>
        <a:lstStyle/>
        <a:p>
          <a:endParaRPr lang="cs-CZ"/>
        </a:p>
      </dgm:t>
    </dgm:pt>
    <dgm:pt modelId="{356AB33F-E455-4C53-86C4-8B2DDBE0909E}" type="pres">
      <dgm:prSet presAssocID="{8AA0179B-5FAF-448A-BB55-BDCFB284DEB9}" presName="connectorText" presStyleLbl="sibTrans2D1" presStyleIdx="6" presStyleCnt="11"/>
      <dgm:spPr/>
      <dgm:t>
        <a:bodyPr/>
        <a:lstStyle/>
        <a:p>
          <a:endParaRPr lang="cs-CZ"/>
        </a:p>
      </dgm:t>
    </dgm:pt>
    <dgm:pt modelId="{4282969F-01CE-4A38-AF2A-3B58472244CA}" type="pres">
      <dgm:prSet presAssocID="{EEA47C40-FD37-4164-9A8F-578FEF426609}" presName="node" presStyleLbl="node1" presStyleIdx="6" presStyleCnt="11" custRadScaleRad="96523" custRadScaleInc="-3004">
        <dgm:presLayoutVars>
          <dgm:bulletEnabled val="1"/>
        </dgm:presLayoutVars>
      </dgm:prSet>
      <dgm:spPr/>
      <dgm:t>
        <a:bodyPr/>
        <a:lstStyle/>
        <a:p>
          <a:endParaRPr lang="cs-CZ"/>
        </a:p>
      </dgm:t>
    </dgm:pt>
    <dgm:pt modelId="{11883AD3-602C-4535-838A-73C8C78E5E10}" type="pres">
      <dgm:prSet presAssocID="{79A7841D-2434-47AE-B50F-8F5DD32C7439}" presName="parTrans" presStyleLbl="sibTrans2D1" presStyleIdx="7" presStyleCnt="11" custScaleX="175559" custLinFactNeighborX="-2606" custLinFactNeighborY="0"/>
      <dgm:spPr>
        <a:prstGeom prst="leftRightArrow">
          <a:avLst/>
        </a:prstGeom>
      </dgm:spPr>
      <dgm:t>
        <a:bodyPr/>
        <a:lstStyle/>
        <a:p>
          <a:endParaRPr lang="cs-CZ"/>
        </a:p>
      </dgm:t>
    </dgm:pt>
    <dgm:pt modelId="{2FA96BED-F4C4-46DF-8533-5ADFC47BDC44}" type="pres">
      <dgm:prSet presAssocID="{79A7841D-2434-47AE-B50F-8F5DD32C7439}" presName="connectorText" presStyleLbl="sibTrans2D1" presStyleIdx="7" presStyleCnt="11"/>
      <dgm:spPr/>
      <dgm:t>
        <a:bodyPr/>
        <a:lstStyle/>
        <a:p>
          <a:endParaRPr lang="cs-CZ"/>
        </a:p>
      </dgm:t>
    </dgm:pt>
    <dgm:pt modelId="{51F72085-11F0-471B-B857-EDDFF34AA645}" type="pres">
      <dgm:prSet presAssocID="{1D5D3491-A20B-41B9-B935-513D0C8C321A}" presName="node" presStyleLbl="node1" presStyleIdx="7" presStyleCnt="11">
        <dgm:presLayoutVars>
          <dgm:bulletEnabled val="1"/>
        </dgm:presLayoutVars>
      </dgm:prSet>
      <dgm:spPr/>
      <dgm:t>
        <a:bodyPr/>
        <a:lstStyle/>
        <a:p>
          <a:endParaRPr lang="cs-CZ"/>
        </a:p>
      </dgm:t>
    </dgm:pt>
    <dgm:pt modelId="{4C59E059-B226-4C26-995C-75E0B98AFAE8}" type="pres">
      <dgm:prSet presAssocID="{673BE791-888B-4015-BAF3-8B2961CA80CB}" presName="parTrans" presStyleLbl="sibTrans2D1" presStyleIdx="8" presStyleCnt="11" custScaleX="184065" custLinFactNeighborX="-2830" custLinFactNeighborY="0"/>
      <dgm:spPr>
        <a:prstGeom prst="leftRightArrow">
          <a:avLst/>
        </a:prstGeom>
      </dgm:spPr>
      <dgm:t>
        <a:bodyPr/>
        <a:lstStyle/>
        <a:p>
          <a:endParaRPr lang="cs-CZ"/>
        </a:p>
      </dgm:t>
    </dgm:pt>
    <dgm:pt modelId="{37B817B3-A3D9-4958-9031-9C99D0403DBF}" type="pres">
      <dgm:prSet presAssocID="{673BE791-888B-4015-BAF3-8B2961CA80CB}" presName="connectorText" presStyleLbl="sibTrans2D1" presStyleIdx="8" presStyleCnt="11"/>
      <dgm:spPr/>
      <dgm:t>
        <a:bodyPr/>
        <a:lstStyle/>
        <a:p>
          <a:endParaRPr lang="cs-CZ"/>
        </a:p>
      </dgm:t>
    </dgm:pt>
    <dgm:pt modelId="{6A1D3675-B5FB-4300-B717-2B799EF9F2BB}" type="pres">
      <dgm:prSet presAssocID="{B966ECE8-27E3-4D0B-B627-702A6CF4C7DB}" presName="node" presStyleLbl="node1" presStyleIdx="8" presStyleCnt="11" custScaleX="112126">
        <dgm:presLayoutVars>
          <dgm:bulletEnabled val="1"/>
        </dgm:presLayoutVars>
      </dgm:prSet>
      <dgm:spPr/>
      <dgm:t>
        <a:bodyPr/>
        <a:lstStyle/>
        <a:p>
          <a:endParaRPr lang="cs-CZ"/>
        </a:p>
      </dgm:t>
    </dgm:pt>
    <dgm:pt modelId="{2F75D668-8D6E-4E7E-9A26-558C3AA07E0F}" type="pres">
      <dgm:prSet presAssocID="{8D710096-C89B-47BD-9817-EA26CD734568}" presName="parTrans" presStyleLbl="sibTrans2D1" presStyleIdx="9" presStyleCnt="11" custScaleX="186202"/>
      <dgm:spPr>
        <a:prstGeom prst="leftRightArrow">
          <a:avLst/>
        </a:prstGeom>
      </dgm:spPr>
      <dgm:t>
        <a:bodyPr/>
        <a:lstStyle/>
        <a:p>
          <a:endParaRPr lang="cs-CZ"/>
        </a:p>
      </dgm:t>
    </dgm:pt>
    <dgm:pt modelId="{CFC71F0B-1590-426A-9239-1BF764851029}" type="pres">
      <dgm:prSet presAssocID="{8D710096-C89B-47BD-9817-EA26CD734568}" presName="connectorText" presStyleLbl="sibTrans2D1" presStyleIdx="9" presStyleCnt="11"/>
      <dgm:spPr/>
      <dgm:t>
        <a:bodyPr/>
        <a:lstStyle/>
        <a:p>
          <a:endParaRPr lang="cs-CZ"/>
        </a:p>
      </dgm:t>
    </dgm:pt>
    <dgm:pt modelId="{5E1A761F-EB6F-4F1B-AC7F-C1FE20BAD60D}" type="pres">
      <dgm:prSet presAssocID="{3C2F0AA0-2556-48BA-8B60-E0C4B2B4C612}" presName="node" presStyleLbl="node1" presStyleIdx="9" presStyleCnt="11" custScaleX="112729" custScaleY="106283">
        <dgm:presLayoutVars>
          <dgm:bulletEnabled val="1"/>
        </dgm:presLayoutVars>
      </dgm:prSet>
      <dgm:spPr/>
      <dgm:t>
        <a:bodyPr/>
        <a:lstStyle/>
        <a:p>
          <a:endParaRPr lang="cs-CZ"/>
        </a:p>
      </dgm:t>
    </dgm:pt>
    <dgm:pt modelId="{35946BAA-ED52-415F-BB34-C1B2C10AF784}" type="pres">
      <dgm:prSet presAssocID="{4AE2BC2B-BE18-4097-B2BD-3FC59044EC8A}" presName="parTrans" presStyleLbl="sibTrans2D1" presStyleIdx="10" presStyleCnt="11" custScaleX="175790"/>
      <dgm:spPr>
        <a:prstGeom prst="leftRightArrow">
          <a:avLst/>
        </a:prstGeom>
      </dgm:spPr>
      <dgm:t>
        <a:bodyPr/>
        <a:lstStyle/>
        <a:p>
          <a:endParaRPr lang="cs-CZ"/>
        </a:p>
      </dgm:t>
    </dgm:pt>
    <dgm:pt modelId="{4281C687-E9E6-4264-8B83-BF3E6B246EA8}" type="pres">
      <dgm:prSet presAssocID="{4AE2BC2B-BE18-4097-B2BD-3FC59044EC8A}" presName="connectorText" presStyleLbl="sibTrans2D1" presStyleIdx="10" presStyleCnt="11"/>
      <dgm:spPr/>
      <dgm:t>
        <a:bodyPr/>
        <a:lstStyle/>
        <a:p>
          <a:endParaRPr lang="cs-CZ"/>
        </a:p>
      </dgm:t>
    </dgm:pt>
    <dgm:pt modelId="{9FA0EA90-240A-4281-B7B9-01BFB3225294}" type="pres">
      <dgm:prSet presAssocID="{5DEB01BB-7268-481C-B5DC-92B3E2B04AEC}" presName="node" presStyleLbl="node1" presStyleIdx="10" presStyleCnt="11">
        <dgm:presLayoutVars>
          <dgm:bulletEnabled val="1"/>
        </dgm:presLayoutVars>
      </dgm:prSet>
      <dgm:spPr/>
      <dgm:t>
        <a:bodyPr/>
        <a:lstStyle/>
        <a:p>
          <a:endParaRPr lang="cs-CZ"/>
        </a:p>
      </dgm:t>
    </dgm:pt>
  </dgm:ptLst>
  <dgm:cxnLst>
    <dgm:cxn modelId="{1D7761EA-4264-45C8-9143-9E1B9A7415EF}" srcId="{FA058943-0FAC-4CE0-B967-D910E026F372}" destId="{066D8EAC-0EDD-42B2-8450-D8EEBC889729}" srcOrd="0" destOrd="0" parTransId="{713F24D0-1FC0-4BE4-9A50-EFC1C7D73FDD}" sibTransId="{43D9C23D-9EFE-4D85-A8BB-D62E9EEC8003}"/>
    <dgm:cxn modelId="{C9184A4A-14AC-4556-A94E-F3189206E306}" type="presOf" srcId="{F5E2F707-AF3C-4954-8C39-8AFDCBD98792}" destId="{A55F0304-58B1-4660-AC47-65B7B47580EB}" srcOrd="1" destOrd="0" presId="urn:microsoft.com/office/officeart/2005/8/layout/radial5"/>
    <dgm:cxn modelId="{911087B3-C8BF-40E8-8240-C9C429790469}" type="presOf" srcId="{212336AA-9950-4E4D-AB2F-745020A0BD2E}" destId="{C26D3D58-D8D8-4AB9-967C-E31651EB988C}" srcOrd="1" destOrd="0" presId="urn:microsoft.com/office/officeart/2005/8/layout/radial5"/>
    <dgm:cxn modelId="{75491A1F-ABFC-42C6-AE17-C88608CEE811}" srcId="{FA058943-0FAC-4CE0-B967-D910E026F372}" destId="{4E81AE14-1B7C-42CB-904D-5CF2EFAAE100}" srcOrd="5" destOrd="0" parTransId="{87750B49-058A-4F26-BBFA-CFD8AEB77070}" sibTransId="{93534876-3470-4CB7-9667-5E3D7DBF97EE}"/>
    <dgm:cxn modelId="{02BB7C4D-85A9-40D6-8660-FD954E99F8D2}" type="presOf" srcId="{713F24D0-1FC0-4BE4-9A50-EFC1C7D73FDD}" destId="{FD47AAB3-5CFA-436C-837B-4F256D81A9E1}" srcOrd="1" destOrd="0" presId="urn:microsoft.com/office/officeart/2005/8/layout/radial5"/>
    <dgm:cxn modelId="{41AB72A5-DFF2-44B7-89DB-5B13C4966BB5}" type="presOf" srcId="{22A3B7BB-AADB-4EBF-A7F3-EC6B4E595E8F}" destId="{93D4AAE1-C02D-4229-87BF-9414BCCB4A01}" srcOrd="1" destOrd="0" presId="urn:microsoft.com/office/officeart/2005/8/layout/radial5"/>
    <dgm:cxn modelId="{175E0DC9-5B40-4C22-8BA2-CE066214F901}" type="presOf" srcId="{4AE2BC2B-BE18-4097-B2BD-3FC59044EC8A}" destId="{4281C687-E9E6-4264-8B83-BF3E6B246EA8}" srcOrd="1" destOrd="0" presId="urn:microsoft.com/office/officeart/2005/8/layout/radial5"/>
    <dgm:cxn modelId="{FCD45791-395C-4C8E-AD0E-8B9773811871}" srcId="{FA058943-0FAC-4CE0-B967-D910E026F372}" destId="{D0338351-0C43-4206-B45A-A7CD2552A681}" srcOrd="4" destOrd="0" parTransId="{22A3B7BB-AADB-4EBF-A7F3-EC6B4E595E8F}" sibTransId="{1EEBA077-84EC-4B51-B9A8-E513078683B7}"/>
    <dgm:cxn modelId="{9CE049A2-1A93-497A-8CB4-C77DF7B52B2A}" type="presOf" srcId="{3C2F0AA0-2556-48BA-8B60-E0C4B2B4C612}" destId="{5E1A761F-EB6F-4F1B-AC7F-C1FE20BAD60D}" srcOrd="0" destOrd="0" presId="urn:microsoft.com/office/officeart/2005/8/layout/radial5"/>
    <dgm:cxn modelId="{15763F9F-109C-4345-B16F-8B2213DF7B57}" srcId="{FA058943-0FAC-4CE0-B967-D910E026F372}" destId="{1D5D3491-A20B-41B9-B935-513D0C8C321A}" srcOrd="7" destOrd="0" parTransId="{79A7841D-2434-47AE-B50F-8F5DD32C7439}" sibTransId="{8B479BC2-3774-473C-AA61-4EBAF580AF54}"/>
    <dgm:cxn modelId="{ADFE4BEA-F318-4963-849F-8A8F70A05855}" type="presOf" srcId="{B966ECE8-27E3-4D0B-B627-702A6CF4C7DB}" destId="{6A1D3675-B5FB-4300-B717-2B799EF9F2BB}" srcOrd="0" destOrd="0" presId="urn:microsoft.com/office/officeart/2005/8/layout/radial5"/>
    <dgm:cxn modelId="{4A8FBB5F-1583-44F5-BB9B-4FB4EB627ABB}" type="presOf" srcId="{5FDF5A03-EE0B-4759-A872-BE4B55D20476}" destId="{280070CA-A32A-45AD-9CE7-E444063027B7}" srcOrd="0" destOrd="0" presId="urn:microsoft.com/office/officeart/2005/8/layout/radial5"/>
    <dgm:cxn modelId="{E1EFC79A-D10A-48C0-A1A4-67DA01771D84}" type="presOf" srcId="{79A7841D-2434-47AE-B50F-8F5DD32C7439}" destId="{2FA96BED-F4C4-46DF-8533-5ADFC47BDC44}" srcOrd="1" destOrd="0" presId="urn:microsoft.com/office/officeart/2005/8/layout/radial5"/>
    <dgm:cxn modelId="{F5DF6960-99E8-4AAD-A3DD-2893B47582FA}" type="presOf" srcId="{8D710096-C89B-47BD-9817-EA26CD734568}" destId="{2F75D668-8D6E-4E7E-9A26-558C3AA07E0F}" srcOrd="0" destOrd="0" presId="urn:microsoft.com/office/officeart/2005/8/layout/radial5"/>
    <dgm:cxn modelId="{08176EAC-D23A-4AB4-8FA9-B5B300D63DE6}" type="presOf" srcId="{3B4F7FA2-1799-4622-B16C-658D85FC7A78}" destId="{E4C9216C-B7F3-4F9B-A90F-97AB079C5554}" srcOrd="1" destOrd="0" presId="urn:microsoft.com/office/officeart/2005/8/layout/radial5"/>
    <dgm:cxn modelId="{BEFA2A7C-C7C3-4A07-B3AE-63213F4FF935}" type="presOf" srcId="{1D5D3491-A20B-41B9-B935-513D0C8C321A}" destId="{51F72085-11F0-471B-B857-EDDFF34AA645}" srcOrd="0" destOrd="0" presId="urn:microsoft.com/office/officeart/2005/8/layout/radial5"/>
    <dgm:cxn modelId="{F41C5DC3-A364-4312-B025-433DED5BDDD5}" type="presOf" srcId="{673BE791-888B-4015-BAF3-8B2961CA80CB}" destId="{37B817B3-A3D9-4958-9031-9C99D0403DBF}" srcOrd="1" destOrd="0" presId="urn:microsoft.com/office/officeart/2005/8/layout/radial5"/>
    <dgm:cxn modelId="{685F0CAF-9968-463E-8307-25016C990FA6}" type="presOf" srcId="{3B4F7FA2-1799-4622-B16C-658D85FC7A78}" destId="{454FB171-1FD6-4D78-90FE-294EE8D4D90D}" srcOrd="0" destOrd="0" presId="urn:microsoft.com/office/officeart/2005/8/layout/radial5"/>
    <dgm:cxn modelId="{1FBE2407-4310-4677-A926-D291E433BD2E}" type="presOf" srcId="{3F0E4DB7-DA43-4AC8-9D7F-A6109ADFAF92}" destId="{9590ED7D-D669-4EA5-BE78-9B7418B6C2DC}" srcOrd="0" destOrd="0" presId="urn:microsoft.com/office/officeart/2005/8/layout/radial5"/>
    <dgm:cxn modelId="{5C886FBF-C242-4075-A8CF-52D3F8863F31}" type="presOf" srcId="{673BE791-888B-4015-BAF3-8B2961CA80CB}" destId="{4C59E059-B226-4C26-995C-75E0B98AFAE8}" srcOrd="0" destOrd="0" presId="urn:microsoft.com/office/officeart/2005/8/layout/radial5"/>
    <dgm:cxn modelId="{7C09F123-8D9B-41EA-9D7A-2653D8265D6A}" type="presOf" srcId="{5DEB01BB-7268-481C-B5DC-92B3E2B04AEC}" destId="{9FA0EA90-240A-4281-B7B9-01BFB3225294}" srcOrd="0" destOrd="0" presId="urn:microsoft.com/office/officeart/2005/8/layout/radial5"/>
    <dgm:cxn modelId="{7C430268-ACCF-4669-A438-BC5518258F45}" srcId="{3F0E4DB7-DA43-4AC8-9D7F-A6109ADFAF92}" destId="{FA058943-0FAC-4CE0-B967-D910E026F372}" srcOrd="0" destOrd="0" parTransId="{4074C7DD-FC0A-4344-9388-2593549838D2}" sibTransId="{ED57BF5B-0DF2-4005-A215-985F58BE8C1B}"/>
    <dgm:cxn modelId="{0A564A93-B4F5-45DF-B301-24CAB71555EA}" type="presOf" srcId="{8D4981C9-D9F6-4757-BB44-AD94DCF16E20}" destId="{61C319AB-E5E0-4D0E-B0CC-A54DC307BE1F}" srcOrd="0" destOrd="0" presId="urn:microsoft.com/office/officeart/2005/8/layout/radial5"/>
    <dgm:cxn modelId="{856EACB2-DDCD-4537-B9C0-C77BA74C3D0B}" type="presOf" srcId="{F5E2F707-AF3C-4954-8C39-8AFDCBD98792}" destId="{9362A02B-B34B-4E8A-AC6A-0E13DC20C5CD}" srcOrd="0" destOrd="0" presId="urn:microsoft.com/office/officeart/2005/8/layout/radial5"/>
    <dgm:cxn modelId="{C26472EF-72AC-4AAD-8084-DF0B1372C787}" type="presOf" srcId="{D0338351-0C43-4206-B45A-A7CD2552A681}" destId="{5D8B984C-4BFF-4A05-956A-F36DA869D6DC}" srcOrd="0" destOrd="0" presId="urn:microsoft.com/office/officeart/2005/8/layout/radial5"/>
    <dgm:cxn modelId="{2D5E0C31-DC40-4928-B9BF-EE8E3288703C}" srcId="{FA058943-0FAC-4CE0-B967-D910E026F372}" destId="{5DEB01BB-7268-481C-B5DC-92B3E2B04AEC}" srcOrd="10" destOrd="0" parTransId="{4AE2BC2B-BE18-4097-B2BD-3FC59044EC8A}" sibTransId="{AF9FFCA7-C9DA-4C9B-97E5-E62C51C4E7D5}"/>
    <dgm:cxn modelId="{88D889B5-09BD-48AF-94BF-E462B87C500D}" type="presOf" srcId="{4AE2BC2B-BE18-4097-B2BD-3FC59044EC8A}" destId="{35946BAA-ED52-415F-BB34-C1B2C10AF784}" srcOrd="0" destOrd="0" presId="urn:microsoft.com/office/officeart/2005/8/layout/radial5"/>
    <dgm:cxn modelId="{44CBEACC-E309-4B2B-AF47-E8DC8E5DD278}" type="presOf" srcId="{8D710096-C89B-47BD-9817-EA26CD734568}" destId="{CFC71F0B-1590-426A-9239-1BF764851029}" srcOrd="1" destOrd="0" presId="urn:microsoft.com/office/officeart/2005/8/layout/radial5"/>
    <dgm:cxn modelId="{75DC2E23-9800-4E5C-9F39-7DD8876BD808}" type="presOf" srcId="{54DD425C-3A5B-4A7B-A750-8CEE2D1FE102}" destId="{F3B919D6-F34D-4FB7-B60E-83BDD7790A9E}" srcOrd="0" destOrd="0" presId="urn:microsoft.com/office/officeart/2005/8/layout/radial5"/>
    <dgm:cxn modelId="{E7AD556E-6564-45C4-9CED-07ED987B545A}" srcId="{3F0E4DB7-DA43-4AC8-9D7F-A6109ADFAF92}" destId="{8699A1A1-0284-417B-9DB0-428F56C01578}" srcOrd="2" destOrd="0" parTransId="{E9FCD02F-C882-4F69-87E1-5378946ACAE0}" sibTransId="{701AB7E4-DD01-4A50-91D4-CCB26AF677F9}"/>
    <dgm:cxn modelId="{B405E7FA-4F54-4133-9239-7D0D2F82868D}" type="presOf" srcId="{EEA47C40-FD37-4164-9A8F-578FEF426609}" destId="{4282969F-01CE-4A38-AF2A-3B58472244CA}" srcOrd="0" destOrd="0" presId="urn:microsoft.com/office/officeart/2005/8/layout/radial5"/>
    <dgm:cxn modelId="{7888B288-5C7A-4225-8097-19C6F5FED583}" srcId="{FA058943-0FAC-4CE0-B967-D910E026F372}" destId="{3C2F0AA0-2556-48BA-8B60-E0C4B2B4C612}" srcOrd="9" destOrd="0" parTransId="{8D710096-C89B-47BD-9817-EA26CD734568}" sibTransId="{403FE855-8359-454B-89EA-9561BEA747AD}"/>
    <dgm:cxn modelId="{ED7FDEF3-09FE-4A75-BBE2-2E3F1AF0E6BD}" type="presOf" srcId="{8AA0179B-5FAF-448A-BB55-BDCFB284DEB9}" destId="{356AB33F-E455-4C53-86C4-8B2DDBE0909E}" srcOrd="1" destOrd="0" presId="urn:microsoft.com/office/officeart/2005/8/layout/radial5"/>
    <dgm:cxn modelId="{5204804B-125B-42E8-8AF9-C8D247F27D8D}" type="presOf" srcId="{FA058943-0FAC-4CE0-B967-D910E026F372}" destId="{A3526CB1-481D-42AE-89D2-EDA3DCC8BAD1}" srcOrd="0" destOrd="0" presId="urn:microsoft.com/office/officeart/2005/8/layout/radial5"/>
    <dgm:cxn modelId="{73ADA030-CD4E-4BE1-8000-7A275C7EBBBD}" srcId="{FA058943-0FAC-4CE0-B967-D910E026F372}" destId="{5FDF5A03-EE0B-4759-A872-BE4B55D20476}" srcOrd="1" destOrd="0" parTransId="{3B4F7FA2-1799-4622-B16C-658D85FC7A78}" sibTransId="{9D9A81B6-64B6-4CF4-AA12-0590C0C49466}"/>
    <dgm:cxn modelId="{511329DA-77BE-4954-ADD9-A550F7473852}" type="presOf" srcId="{22A3B7BB-AADB-4EBF-A7F3-EC6B4E595E8F}" destId="{669529A0-F01A-4AC9-86DD-B16845385F41}" srcOrd="0" destOrd="0" presId="urn:microsoft.com/office/officeart/2005/8/layout/radial5"/>
    <dgm:cxn modelId="{15B80B24-8796-4D7F-950D-02BC54162049}" type="presOf" srcId="{713F24D0-1FC0-4BE4-9A50-EFC1C7D73FDD}" destId="{0FBBCC2A-BFD6-4D6E-B5E7-2079A6383DB6}" srcOrd="0" destOrd="0" presId="urn:microsoft.com/office/officeart/2005/8/layout/radial5"/>
    <dgm:cxn modelId="{B559176C-2525-4EE0-A556-C1324DAAD01A}" type="presOf" srcId="{87750B49-058A-4F26-BBFA-CFD8AEB77070}" destId="{50A1B2C3-BF56-4D9F-B35F-700AA6514E81}" srcOrd="1" destOrd="0" presId="urn:microsoft.com/office/officeart/2005/8/layout/radial5"/>
    <dgm:cxn modelId="{C870A4B3-A1CD-4C64-8C78-87D8930334F0}" srcId="{3F0E4DB7-DA43-4AC8-9D7F-A6109ADFAF92}" destId="{C9631FE7-FAF3-413C-9364-9643925DA583}" srcOrd="1" destOrd="0" parTransId="{6F57B8B3-FA9E-45BC-8A58-BAA6612725D6}" sibTransId="{F77D21E4-6E6B-43E2-A180-9B5F35A90FB4}"/>
    <dgm:cxn modelId="{3AD161EE-53F4-456C-AD6F-4BE95C76B47C}" srcId="{FA058943-0FAC-4CE0-B967-D910E026F372}" destId="{8D4981C9-D9F6-4757-BB44-AD94DCF16E20}" srcOrd="3" destOrd="0" parTransId="{212336AA-9950-4E4D-AB2F-745020A0BD2E}" sibTransId="{B6557E48-4266-461B-BDF9-D887C7A88219}"/>
    <dgm:cxn modelId="{2CD1FCE7-4641-4053-87EE-48BF487F0DF4}" type="presOf" srcId="{79A7841D-2434-47AE-B50F-8F5DD32C7439}" destId="{11883AD3-602C-4535-838A-73C8C78E5E10}" srcOrd="0" destOrd="0" presId="urn:microsoft.com/office/officeart/2005/8/layout/radial5"/>
    <dgm:cxn modelId="{552FD3E5-C6A1-4454-92D0-1A30C5BEF6AD}" type="presOf" srcId="{066D8EAC-0EDD-42B2-8450-D8EEBC889729}" destId="{7DAC2874-E18D-4563-92D4-DEC0A9037E5B}" srcOrd="0" destOrd="0" presId="urn:microsoft.com/office/officeart/2005/8/layout/radial5"/>
    <dgm:cxn modelId="{B0861510-BBA4-4994-A9A7-18549A7B90B0}" srcId="{FA058943-0FAC-4CE0-B967-D910E026F372}" destId="{54DD425C-3A5B-4A7B-A750-8CEE2D1FE102}" srcOrd="2" destOrd="0" parTransId="{F5E2F707-AF3C-4954-8C39-8AFDCBD98792}" sibTransId="{8154368D-8CBD-4BE2-BC10-D6F99154C859}"/>
    <dgm:cxn modelId="{36BF35DD-7CFE-4A30-AB29-5C67110CDEFD}" srcId="{FA058943-0FAC-4CE0-B967-D910E026F372}" destId="{B966ECE8-27E3-4D0B-B627-702A6CF4C7DB}" srcOrd="8" destOrd="0" parTransId="{673BE791-888B-4015-BAF3-8B2961CA80CB}" sibTransId="{39F94B61-1654-4881-8019-A890D4FBD2D0}"/>
    <dgm:cxn modelId="{DDA6752E-AA92-4340-9606-CDC1E02E21A6}" srcId="{FA058943-0FAC-4CE0-B967-D910E026F372}" destId="{EEA47C40-FD37-4164-9A8F-578FEF426609}" srcOrd="6" destOrd="0" parTransId="{8AA0179B-5FAF-448A-BB55-BDCFB284DEB9}" sibTransId="{09E1EFE3-8F95-458E-8BEB-55D441F22416}"/>
    <dgm:cxn modelId="{90EEA0EE-ADFD-4206-BA03-205A32F8A58D}" type="presOf" srcId="{4E81AE14-1B7C-42CB-904D-5CF2EFAAE100}" destId="{86D4230E-2F26-46DB-AAD4-21D8A6C54FD8}" srcOrd="0" destOrd="0" presId="urn:microsoft.com/office/officeart/2005/8/layout/radial5"/>
    <dgm:cxn modelId="{D6373F35-FACF-47F3-B646-0DADE76A9442}" type="presOf" srcId="{8AA0179B-5FAF-448A-BB55-BDCFB284DEB9}" destId="{633FE03B-288A-4364-8582-2FE1CECBA6F8}" srcOrd="0" destOrd="0" presId="urn:microsoft.com/office/officeart/2005/8/layout/radial5"/>
    <dgm:cxn modelId="{8894D8FB-DB54-41AE-A3CE-11308F959B61}" type="presOf" srcId="{87750B49-058A-4F26-BBFA-CFD8AEB77070}" destId="{708C8FFD-6CEF-460E-A3DD-AE1A63B649FA}" srcOrd="0" destOrd="0" presId="urn:microsoft.com/office/officeart/2005/8/layout/radial5"/>
    <dgm:cxn modelId="{4813609C-E97C-4B57-AFAF-01EE2B36186B}" type="presOf" srcId="{212336AA-9950-4E4D-AB2F-745020A0BD2E}" destId="{CE793739-3327-4C4C-9F2E-B75E9CF45CD1}" srcOrd="0" destOrd="0" presId="urn:microsoft.com/office/officeart/2005/8/layout/radial5"/>
    <dgm:cxn modelId="{154B0535-921E-4201-B4C4-4C7DDD543788}" type="presParOf" srcId="{9590ED7D-D669-4EA5-BE78-9B7418B6C2DC}" destId="{A3526CB1-481D-42AE-89D2-EDA3DCC8BAD1}" srcOrd="0" destOrd="0" presId="urn:microsoft.com/office/officeart/2005/8/layout/radial5"/>
    <dgm:cxn modelId="{95D9028F-74C7-422D-9CC6-D6E5FBBBDC0D}" type="presParOf" srcId="{9590ED7D-D669-4EA5-BE78-9B7418B6C2DC}" destId="{0FBBCC2A-BFD6-4D6E-B5E7-2079A6383DB6}" srcOrd="1" destOrd="0" presId="urn:microsoft.com/office/officeart/2005/8/layout/radial5"/>
    <dgm:cxn modelId="{B2E0BBC3-0E32-42C7-ADF8-ED75E3642E1E}" type="presParOf" srcId="{0FBBCC2A-BFD6-4D6E-B5E7-2079A6383DB6}" destId="{FD47AAB3-5CFA-436C-837B-4F256D81A9E1}" srcOrd="0" destOrd="0" presId="urn:microsoft.com/office/officeart/2005/8/layout/radial5"/>
    <dgm:cxn modelId="{1CE09E57-2A73-4419-BD61-5B30B5ECEC34}" type="presParOf" srcId="{9590ED7D-D669-4EA5-BE78-9B7418B6C2DC}" destId="{7DAC2874-E18D-4563-92D4-DEC0A9037E5B}" srcOrd="2" destOrd="0" presId="urn:microsoft.com/office/officeart/2005/8/layout/radial5"/>
    <dgm:cxn modelId="{604CDAC9-887A-4A70-9DE3-A504F5C0BFB0}" type="presParOf" srcId="{9590ED7D-D669-4EA5-BE78-9B7418B6C2DC}" destId="{454FB171-1FD6-4D78-90FE-294EE8D4D90D}" srcOrd="3" destOrd="0" presId="urn:microsoft.com/office/officeart/2005/8/layout/radial5"/>
    <dgm:cxn modelId="{A92B7677-58AC-46A6-B609-B40145322C6B}" type="presParOf" srcId="{454FB171-1FD6-4D78-90FE-294EE8D4D90D}" destId="{E4C9216C-B7F3-4F9B-A90F-97AB079C5554}" srcOrd="0" destOrd="0" presId="urn:microsoft.com/office/officeart/2005/8/layout/radial5"/>
    <dgm:cxn modelId="{01D00EE2-4964-4136-A04A-6F68B886D689}" type="presParOf" srcId="{9590ED7D-D669-4EA5-BE78-9B7418B6C2DC}" destId="{280070CA-A32A-45AD-9CE7-E444063027B7}" srcOrd="4" destOrd="0" presId="urn:microsoft.com/office/officeart/2005/8/layout/radial5"/>
    <dgm:cxn modelId="{170C3751-E815-4E4D-830F-EFF9FD96E4F4}" type="presParOf" srcId="{9590ED7D-D669-4EA5-BE78-9B7418B6C2DC}" destId="{9362A02B-B34B-4E8A-AC6A-0E13DC20C5CD}" srcOrd="5" destOrd="0" presId="urn:microsoft.com/office/officeart/2005/8/layout/radial5"/>
    <dgm:cxn modelId="{7C671C7E-499B-4E36-B082-96490EED187B}" type="presParOf" srcId="{9362A02B-B34B-4E8A-AC6A-0E13DC20C5CD}" destId="{A55F0304-58B1-4660-AC47-65B7B47580EB}" srcOrd="0" destOrd="0" presId="urn:microsoft.com/office/officeart/2005/8/layout/radial5"/>
    <dgm:cxn modelId="{12343AF6-48D2-4A57-94EC-EFFD8F4EA8B1}" type="presParOf" srcId="{9590ED7D-D669-4EA5-BE78-9B7418B6C2DC}" destId="{F3B919D6-F34D-4FB7-B60E-83BDD7790A9E}" srcOrd="6" destOrd="0" presId="urn:microsoft.com/office/officeart/2005/8/layout/radial5"/>
    <dgm:cxn modelId="{0704B186-6124-4173-B0CB-5F4BF553070B}" type="presParOf" srcId="{9590ED7D-D669-4EA5-BE78-9B7418B6C2DC}" destId="{CE793739-3327-4C4C-9F2E-B75E9CF45CD1}" srcOrd="7" destOrd="0" presId="urn:microsoft.com/office/officeart/2005/8/layout/radial5"/>
    <dgm:cxn modelId="{08603B77-AF99-4B9A-8DA2-5B2CED606A02}" type="presParOf" srcId="{CE793739-3327-4C4C-9F2E-B75E9CF45CD1}" destId="{C26D3D58-D8D8-4AB9-967C-E31651EB988C}" srcOrd="0" destOrd="0" presId="urn:microsoft.com/office/officeart/2005/8/layout/radial5"/>
    <dgm:cxn modelId="{6D9D862E-CBD2-4DBD-8F14-A4A0A7FBA7A2}" type="presParOf" srcId="{9590ED7D-D669-4EA5-BE78-9B7418B6C2DC}" destId="{61C319AB-E5E0-4D0E-B0CC-A54DC307BE1F}" srcOrd="8" destOrd="0" presId="urn:microsoft.com/office/officeart/2005/8/layout/radial5"/>
    <dgm:cxn modelId="{3BAA7929-BCE1-49CD-941E-8C1259DDAFF6}" type="presParOf" srcId="{9590ED7D-D669-4EA5-BE78-9B7418B6C2DC}" destId="{669529A0-F01A-4AC9-86DD-B16845385F41}" srcOrd="9" destOrd="0" presId="urn:microsoft.com/office/officeart/2005/8/layout/radial5"/>
    <dgm:cxn modelId="{B3348785-C54B-4E76-A074-25C41D748181}" type="presParOf" srcId="{669529A0-F01A-4AC9-86DD-B16845385F41}" destId="{93D4AAE1-C02D-4229-87BF-9414BCCB4A01}" srcOrd="0" destOrd="0" presId="urn:microsoft.com/office/officeart/2005/8/layout/radial5"/>
    <dgm:cxn modelId="{BA381F7A-E07C-41C0-AE88-14B0A512B4A2}" type="presParOf" srcId="{9590ED7D-D669-4EA5-BE78-9B7418B6C2DC}" destId="{5D8B984C-4BFF-4A05-956A-F36DA869D6DC}" srcOrd="10" destOrd="0" presId="urn:microsoft.com/office/officeart/2005/8/layout/radial5"/>
    <dgm:cxn modelId="{BAB18779-5A73-4162-8732-0F98709A134F}" type="presParOf" srcId="{9590ED7D-D669-4EA5-BE78-9B7418B6C2DC}" destId="{708C8FFD-6CEF-460E-A3DD-AE1A63B649FA}" srcOrd="11" destOrd="0" presId="urn:microsoft.com/office/officeart/2005/8/layout/radial5"/>
    <dgm:cxn modelId="{FE18EA84-3CD2-4485-BD05-56AF6EAC6DAB}" type="presParOf" srcId="{708C8FFD-6CEF-460E-A3DD-AE1A63B649FA}" destId="{50A1B2C3-BF56-4D9F-B35F-700AA6514E81}" srcOrd="0" destOrd="0" presId="urn:microsoft.com/office/officeart/2005/8/layout/radial5"/>
    <dgm:cxn modelId="{3344F2DA-3A16-44A5-AD43-F4E5CACB5C48}" type="presParOf" srcId="{9590ED7D-D669-4EA5-BE78-9B7418B6C2DC}" destId="{86D4230E-2F26-46DB-AAD4-21D8A6C54FD8}" srcOrd="12" destOrd="0" presId="urn:microsoft.com/office/officeart/2005/8/layout/radial5"/>
    <dgm:cxn modelId="{40245DEC-454A-446E-8271-ADA3BF8ACC05}" type="presParOf" srcId="{9590ED7D-D669-4EA5-BE78-9B7418B6C2DC}" destId="{633FE03B-288A-4364-8582-2FE1CECBA6F8}" srcOrd="13" destOrd="0" presId="urn:microsoft.com/office/officeart/2005/8/layout/radial5"/>
    <dgm:cxn modelId="{4A4BF94B-C26E-4782-BB57-EFD5571374B2}" type="presParOf" srcId="{633FE03B-288A-4364-8582-2FE1CECBA6F8}" destId="{356AB33F-E455-4C53-86C4-8B2DDBE0909E}" srcOrd="0" destOrd="0" presId="urn:microsoft.com/office/officeart/2005/8/layout/radial5"/>
    <dgm:cxn modelId="{3C030849-798F-4DC7-85FF-F81D256CD1A6}" type="presParOf" srcId="{9590ED7D-D669-4EA5-BE78-9B7418B6C2DC}" destId="{4282969F-01CE-4A38-AF2A-3B58472244CA}" srcOrd="14" destOrd="0" presId="urn:microsoft.com/office/officeart/2005/8/layout/radial5"/>
    <dgm:cxn modelId="{5D3234D4-9F94-40A9-BD45-E7B2B1103B0B}" type="presParOf" srcId="{9590ED7D-D669-4EA5-BE78-9B7418B6C2DC}" destId="{11883AD3-602C-4535-838A-73C8C78E5E10}" srcOrd="15" destOrd="0" presId="urn:microsoft.com/office/officeart/2005/8/layout/radial5"/>
    <dgm:cxn modelId="{6AECFA2E-73DF-4664-B00A-2D09321F4E1D}" type="presParOf" srcId="{11883AD3-602C-4535-838A-73C8C78E5E10}" destId="{2FA96BED-F4C4-46DF-8533-5ADFC47BDC44}" srcOrd="0" destOrd="0" presId="urn:microsoft.com/office/officeart/2005/8/layout/radial5"/>
    <dgm:cxn modelId="{5856C059-44DC-44B9-88EA-DFE175EBD2DE}" type="presParOf" srcId="{9590ED7D-D669-4EA5-BE78-9B7418B6C2DC}" destId="{51F72085-11F0-471B-B857-EDDFF34AA645}" srcOrd="16" destOrd="0" presId="urn:microsoft.com/office/officeart/2005/8/layout/radial5"/>
    <dgm:cxn modelId="{8BECD7CC-C8D1-44E3-BD6D-C356AB86FDA0}" type="presParOf" srcId="{9590ED7D-D669-4EA5-BE78-9B7418B6C2DC}" destId="{4C59E059-B226-4C26-995C-75E0B98AFAE8}" srcOrd="17" destOrd="0" presId="urn:microsoft.com/office/officeart/2005/8/layout/radial5"/>
    <dgm:cxn modelId="{AB64A5C0-B56D-4739-81B5-8156E73CA660}" type="presParOf" srcId="{4C59E059-B226-4C26-995C-75E0B98AFAE8}" destId="{37B817B3-A3D9-4958-9031-9C99D0403DBF}" srcOrd="0" destOrd="0" presId="urn:microsoft.com/office/officeart/2005/8/layout/radial5"/>
    <dgm:cxn modelId="{A8A7D507-22ED-4B0B-A021-AAC912FC6E7D}" type="presParOf" srcId="{9590ED7D-D669-4EA5-BE78-9B7418B6C2DC}" destId="{6A1D3675-B5FB-4300-B717-2B799EF9F2BB}" srcOrd="18" destOrd="0" presId="urn:microsoft.com/office/officeart/2005/8/layout/radial5"/>
    <dgm:cxn modelId="{F436F1F0-2B2A-46F0-8A65-2EF83F3E0EA4}" type="presParOf" srcId="{9590ED7D-D669-4EA5-BE78-9B7418B6C2DC}" destId="{2F75D668-8D6E-4E7E-9A26-558C3AA07E0F}" srcOrd="19" destOrd="0" presId="urn:microsoft.com/office/officeart/2005/8/layout/radial5"/>
    <dgm:cxn modelId="{358948B3-1341-4D18-A122-4C9E1B43441F}" type="presParOf" srcId="{2F75D668-8D6E-4E7E-9A26-558C3AA07E0F}" destId="{CFC71F0B-1590-426A-9239-1BF764851029}" srcOrd="0" destOrd="0" presId="urn:microsoft.com/office/officeart/2005/8/layout/radial5"/>
    <dgm:cxn modelId="{721A9B71-FEE0-4E53-8FD5-996FAE62A314}" type="presParOf" srcId="{9590ED7D-D669-4EA5-BE78-9B7418B6C2DC}" destId="{5E1A761F-EB6F-4F1B-AC7F-C1FE20BAD60D}" srcOrd="20" destOrd="0" presId="urn:microsoft.com/office/officeart/2005/8/layout/radial5"/>
    <dgm:cxn modelId="{16E0C889-C57B-4FAA-819B-BDB3DB7C25E7}" type="presParOf" srcId="{9590ED7D-D669-4EA5-BE78-9B7418B6C2DC}" destId="{35946BAA-ED52-415F-BB34-C1B2C10AF784}" srcOrd="21" destOrd="0" presId="urn:microsoft.com/office/officeart/2005/8/layout/radial5"/>
    <dgm:cxn modelId="{02742DC7-86CA-4E2A-AC70-F8A880CE3F48}" type="presParOf" srcId="{35946BAA-ED52-415F-BB34-C1B2C10AF784}" destId="{4281C687-E9E6-4264-8B83-BF3E6B246EA8}" srcOrd="0" destOrd="0" presId="urn:microsoft.com/office/officeart/2005/8/layout/radial5"/>
    <dgm:cxn modelId="{FD8570CD-BDD2-4254-8DA4-913B437D3B35}" type="presParOf" srcId="{9590ED7D-D669-4EA5-BE78-9B7418B6C2DC}" destId="{9FA0EA90-240A-4281-B7B9-01BFB3225294}" srcOrd="22"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0E4DB7-DA43-4AC8-9D7F-A6109ADFAF92}"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cs-CZ"/>
        </a:p>
      </dgm:t>
    </dgm:pt>
    <dgm:pt modelId="{FA058943-0FAC-4CE0-B967-D910E026F372}">
      <dgm:prSet phldrT="[Text]" custT="1">
        <dgm:style>
          <a:lnRef idx="1">
            <a:schemeClr val="accent3"/>
          </a:lnRef>
          <a:fillRef idx="3">
            <a:schemeClr val="accent3"/>
          </a:fillRef>
          <a:effectRef idx="2">
            <a:schemeClr val="accent3"/>
          </a:effectRef>
          <a:fontRef idx="minor">
            <a:schemeClr val="lt1"/>
          </a:fontRef>
        </dgm:style>
      </dgm:prSet>
      <dgm:spPr/>
      <dgm:t>
        <a:bodyPr/>
        <a:lstStyle/>
        <a:p>
          <a:r>
            <a:rPr lang="cs-CZ" sz="1600" b="1"/>
            <a:t>Core</a:t>
          </a:r>
        </a:p>
        <a:p>
          <a:r>
            <a:rPr lang="cs-CZ" sz="1600" b="1"/>
            <a:t>Employment IS</a:t>
          </a:r>
        </a:p>
      </dgm:t>
    </dgm:pt>
    <dgm:pt modelId="{4074C7DD-FC0A-4344-9388-2593549838D2}" type="parTrans" cxnId="{7C430268-ACCF-4669-A438-BC5518258F45}">
      <dgm:prSet/>
      <dgm:spPr/>
      <dgm:t>
        <a:bodyPr/>
        <a:lstStyle/>
        <a:p>
          <a:endParaRPr lang="cs-CZ" sz="1100"/>
        </a:p>
      </dgm:t>
    </dgm:pt>
    <dgm:pt modelId="{ED57BF5B-0DF2-4005-A215-985F58BE8C1B}" type="sibTrans" cxnId="{7C430268-ACCF-4669-A438-BC5518258F45}">
      <dgm:prSet/>
      <dgm:spPr/>
      <dgm:t>
        <a:bodyPr/>
        <a:lstStyle/>
        <a:p>
          <a:endParaRPr lang="cs-CZ" sz="1100"/>
        </a:p>
      </dgm:t>
    </dgm:pt>
    <dgm:pt modelId="{066D8EAC-0EDD-42B2-8450-D8EEBC889729}">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050"/>
            <a:t>Monitoring </a:t>
          </a:r>
          <a:r>
            <a:rPr lang="cs-CZ" sz="1000"/>
            <a:t>and</a:t>
          </a:r>
          <a:r>
            <a:rPr lang="cs-CZ" sz="1050"/>
            <a:t> marketing</a:t>
          </a:r>
        </a:p>
      </dgm:t>
    </dgm:pt>
    <dgm:pt modelId="{713F24D0-1FC0-4BE4-9A50-EFC1C7D73FDD}" type="parTrans" cxnId="{1D7761EA-4264-45C8-9143-9E1B9A7415EF}">
      <dgm:prSet custT="1"/>
      <dgm:spPr/>
      <dgm:t>
        <a:bodyPr/>
        <a:lstStyle/>
        <a:p>
          <a:endParaRPr lang="cs-CZ" sz="1100"/>
        </a:p>
      </dgm:t>
    </dgm:pt>
    <dgm:pt modelId="{43D9C23D-9EFE-4D85-A8BB-D62E9EEC8003}" type="sibTrans" cxnId="{1D7761EA-4264-45C8-9143-9E1B9A7415EF}">
      <dgm:prSet/>
      <dgm:spPr/>
      <dgm:t>
        <a:bodyPr/>
        <a:lstStyle/>
        <a:p>
          <a:endParaRPr lang="cs-CZ" sz="1100"/>
        </a:p>
      </dgm:t>
    </dgm:pt>
    <dgm:pt modelId="{8699A1A1-0284-417B-9DB0-428F56C01578}">
      <dgm:prSet phldrT="[Text]"/>
      <dgm:spPr/>
      <dgm:t>
        <a:bodyPr/>
        <a:lstStyle/>
        <a:p>
          <a:endParaRPr lang="cs-CZ" sz="1100"/>
        </a:p>
      </dgm:t>
    </dgm:pt>
    <dgm:pt modelId="{E9FCD02F-C882-4F69-87E1-5378946ACAE0}" type="parTrans" cxnId="{E7AD556E-6564-45C4-9CED-07ED987B545A}">
      <dgm:prSet/>
      <dgm:spPr/>
      <dgm:t>
        <a:bodyPr/>
        <a:lstStyle/>
        <a:p>
          <a:endParaRPr lang="cs-CZ" sz="1100"/>
        </a:p>
      </dgm:t>
    </dgm:pt>
    <dgm:pt modelId="{701AB7E4-DD01-4A50-91D4-CCB26AF677F9}" type="sibTrans" cxnId="{E7AD556E-6564-45C4-9CED-07ED987B545A}">
      <dgm:prSet/>
      <dgm:spPr/>
      <dgm:t>
        <a:bodyPr/>
        <a:lstStyle/>
        <a:p>
          <a:endParaRPr lang="cs-CZ" sz="1100"/>
        </a:p>
      </dgm:t>
    </dgm:pt>
    <dgm:pt modelId="{5FDF5A03-EE0B-4759-A872-BE4B55D20476}">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Councelling</a:t>
          </a:r>
        </a:p>
      </dgm:t>
    </dgm:pt>
    <dgm:pt modelId="{3B4F7FA2-1799-4622-B16C-658D85FC7A78}" type="parTrans" cxnId="{73ADA030-CD4E-4BE1-8000-7A275C7EBBBD}">
      <dgm:prSet custT="1"/>
      <dgm:spPr/>
      <dgm:t>
        <a:bodyPr/>
        <a:lstStyle/>
        <a:p>
          <a:endParaRPr lang="cs-CZ" sz="1100"/>
        </a:p>
      </dgm:t>
    </dgm:pt>
    <dgm:pt modelId="{9D9A81B6-64B6-4CF4-AA12-0590C0C49466}" type="sibTrans" cxnId="{73ADA030-CD4E-4BE1-8000-7A275C7EBBBD}">
      <dgm:prSet/>
      <dgm:spPr/>
      <dgm:t>
        <a:bodyPr/>
        <a:lstStyle/>
        <a:p>
          <a:endParaRPr lang="cs-CZ" sz="1100"/>
        </a:p>
      </dgm:t>
    </dgm:pt>
    <dgm:pt modelId="{54DD425C-3A5B-4A7B-A750-8CEE2D1FE102}">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Cooperation with private agencies</a:t>
          </a:r>
        </a:p>
      </dgm:t>
    </dgm:pt>
    <dgm:pt modelId="{F5E2F707-AF3C-4954-8C39-8AFDCBD98792}" type="parTrans" cxnId="{B0861510-BBA4-4994-A9A7-18549A7B90B0}">
      <dgm:prSet custT="1"/>
      <dgm:spPr/>
      <dgm:t>
        <a:bodyPr/>
        <a:lstStyle/>
        <a:p>
          <a:endParaRPr lang="cs-CZ" sz="1100"/>
        </a:p>
      </dgm:t>
    </dgm:pt>
    <dgm:pt modelId="{8154368D-8CBD-4BE2-BC10-D6F99154C859}" type="sibTrans" cxnId="{B0861510-BBA4-4994-A9A7-18549A7B90B0}">
      <dgm:prSet/>
      <dgm:spPr/>
      <dgm:t>
        <a:bodyPr/>
        <a:lstStyle/>
        <a:p>
          <a:endParaRPr lang="cs-CZ" sz="1100"/>
        </a:p>
      </dgm:t>
    </dgm:pt>
    <dgm:pt modelId="{8D4981C9-D9F6-4757-BB44-AD94DCF16E20}">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Basic registration</a:t>
          </a:r>
        </a:p>
      </dgm:t>
    </dgm:pt>
    <dgm:pt modelId="{212336AA-9950-4E4D-AB2F-745020A0BD2E}" type="parTrans" cxnId="{3AD161EE-53F4-456C-AD6F-4BE95C76B47C}">
      <dgm:prSet custT="1"/>
      <dgm:spPr/>
      <dgm:t>
        <a:bodyPr/>
        <a:lstStyle/>
        <a:p>
          <a:endParaRPr lang="cs-CZ" sz="1100"/>
        </a:p>
      </dgm:t>
    </dgm:pt>
    <dgm:pt modelId="{B6557E48-4266-461B-BDF9-D887C7A88219}" type="sibTrans" cxnId="{3AD161EE-53F4-456C-AD6F-4BE95C76B47C}">
      <dgm:prSet/>
      <dgm:spPr/>
      <dgm:t>
        <a:bodyPr/>
        <a:lstStyle/>
        <a:p>
          <a:endParaRPr lang="cs-CZ" sz="1100"/>
        </a:p>
      </dgm:t>
    </dgm:pt>
    <dgm:pt modelId="{D0338351-0C43-4206-B45A-A7CD2552A681}">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EU Fundings</a:t>
          </a:r>
        </a:p>
      </dgm:t>
    </dgm:pt>
    <dgm:pt modelId="{22A3B7BB-AADB-4EBF-A7F3-EC6B4E595E8F}" type="parTrans" cxnId="{FCD45791-395C-4C8E-AD0E-8B9773811871}">
      <dgm:prSet custT="1"/>
      <dgm:spPr/>
      <dgm:t>
        <a:bodyPr/>
        <a:lstStyle/>
        <a:p>
          <a:endParaRPr lang="cs-CZ" sz="1100"/>
        </a:p>
      </dgm:t>
    </dgm:pt>
    <dgm:pt modelId="{1EEBA077-84EC-4B51-B9A8-E513078683B7}" type="sibTrans" cxnId="{FCD45791-395C-4C8E-AD0E-8B9773811871}">
      <dgm:prSet/>
      <dgm:spPr/>
      <dgm:t>
        <a:bodyPr/>
        <a:lstStyle/>
        <a:p>
          <a:endParaRPr lang="cs-CZ" sz="1100"/>
        </a:p>
      </dgm:t>
    </dgm:pt>
    <dgm:pt modelId="{EEA47C40-FD37-4164-9A8F-578FEF426609}">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Foreign Employment Matters</a:t>
          </a:r>
        </a:p>
      </dgm:t>
    </dgm:pt>
    <dgm:pt modelId="{8AA0179B-5FAF-448A-BB55-BDCFB284DEB9}" type="parTrans" cxnId="{DDA6752E-AA92-4340-9606-CDC1E02E21A6}">
      <dgm:prSet custT="1"/>
      <dgm:spPr/>
      <dgm:t>
        <a:bodyPr/>
        <a:lstStyle/>
        <a:p>
          <a:endParaRPr lang="cs-CZ" sz="1100"/>
        </a:p>
      </dgm:t>
    </dgm:pt>
    <dgm:pt modelId="{09E1EFE3-8F95-458E-8BEB-55D441F22416}" type="sibTrans" cxnId="{DDA6752E-AA92-4340-9606-CDC1E02E21A6}">
      <dgm:prSet/>
      <dgm:spPr/>
      <dgm:t>
        <a:bodyPr/>
        <a:lstStyle/>
        <a:p>
          <a:endParaRPr lang="cs-CZ" sz="1100"/>
        </a:p>
      </dgm:t>
    </dgm:pt>
    <dgm:pt modelId="{1D5D3491-A20B-41B9-B935-513D0C8C321A}">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Disabled persons</a:t>
          </a:r>
        </a:p>
      </dgm:t>
    </dgm:pt>
    <dgm:pt modelId="{79A7841D-2434-47AE-B50F-8F5DD32C7439}" type="parTrans" cxnId="{15763F9F-109C-4345-B16F-8B2213DF7B57}">
      <dgm:prSet custT="1"/>
      <dgm:spPr/>
      <dgm:t>
        <a:bodyPr/>
        <a:lstStyle/>
        <a:p>
          <a:endParaRPr lang="cs-CZ" sz="1100"/>
        </a:p>
      </dgm:t>
    </dgm:pt>
    <dgm:pt modelId="{8B479BC2-3774-473C-AA61-4EBAF580AF54}" type="sibTrans" cxnId="{15763F9F-109C-4345-B16F-8B2213DF7B57}">
      <dgm:prSet/>
      <dgm:spPr/>
      <dgm:t>
        <a:bodyPr/>
        <a:lstStyle/>
        <a:p>
          <a:endParaRPr lang="cs-CZ" sz="1100"/>
        </a:p>
      </dgm:t>
    </dgm:pt>
    <dgm:pt modelId="{B966ECE8-27E3-4D0B-B627-702A6CF4C7DB}">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Retraining courses</a:t>
          </a:r>
        </a:p>
      </dgm:t>
    </dgm:pt>
    <dgm:pt modelId="{673BE791-888B-4015-BAF3-8B2961CA80CB}" type="parTrans" cxnId="{36BF35DD-7CFE-4A30-AB29-5C67110CDEFD}">
      <dgm:prSet custT="1"/>
      <dgm:spPr/>
      <dgm:t>
        <a:bodyPr/>
        <a:lstStyle/>
        <a:p>
          <a:endParaRPr lang="cs-CZ" sz="1100"/>
        </a:p>
      </dgm:t>
    </dgm:pt>
    <dgm:pt modelId="{39F94B61-1654-4881-8019-A890D4FBD2D0}" type="sibTrans" cxnId="{36BF35DD-7CFE-4A30-AB29-5C67110CDEFD}">
      <dgm:prSet/>
      <dgm:spPr/>
      <dgm:t>
        <a:bodyPr/>
        <a:lstStyle/>
        <a:p>
          <a:endParaRPr lang="cs-CZ" sz="1100"/>
        </a:p>
      </dgm:t>
    </dgm:pt>
    <dgm:pt modelId="{3B4C2BD1-2DBF-4C46-9509-B0E88F0818D9}">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Public works</a:t>
          </a:r>
        </a:p>
      </dgm:t>
    </dgm:pt>
    <dgm:pt modelId="{ADD63C0C-6304-4A89-AEF1-2308D8D8538B}" type="parTrans" cxnId="{656BDFE0-F8F6-4766-B54A-EA78FB52117B}">
      <dgm:prSet custT="1"/>
      <dgm:spPr/>
      <dgm:t>
        <a:bodyPr/>
        <a:lstStyle/>
        <a:p>
          <a:endParaRPr lang="cs-CZ" sz="1100"/>
        </a:p>
      </dgm:t>
    </dgm:pt>
    <dgm:pt modelId="{47A8BA5F-AEC5-4E99-AEEC-A270145A4F49}" type="sibTrans" cxnId="{656BDFE0-F8F6-4766-B54A-EA78FB52117B}">
      <dgm:prSet/>
      <dgm:spPr/>
      <dgm:t>
        <a:bodyPr/>
        <a:lstStyle/>
        <a:p>
          <a:endParaRPr lang="cs-CZ" sz="1100"/>
        </a:p>
      </dgm:t>
    </dgm:pt>
    <dgm:pt modelId="{3C2F0AA0-2556-48BA-8B60-E0C4B2B4C612}">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Active LM Policy (AEP)</a:t>
          </a:r>
        </a:p>
      </dgm:t>
    </dgm:pt>
    <dgm:pt modelId="{8D710096-C89B-47BD-9817-EA26CD734568}" type="parTrans" cxnId="{7888B288-5C7A-4225-8097-19C6F5FED583}">
      <dgm:prSet custT="1"/>
      <dgm:spPr/>
      <dgm:t>
        <a:bodyPr/>
        <a:lstStyle/>
        <a:p>
          <a:endParaRPr lang="cs-CZ" sz="1100"/>
        </a:p>
      </dgm:t>
    </dgm:pt>
    <dgm:pt modelId="{403FE855-8359-454B-89EA-9561BEA747AD}" type="sibTrans" cxnId="{7888B288-5C7A-4225-8097-19C6F5FED583}">
      <dgm:prSet/>
      <dgm:spPr/>
      <dgm:t>
        <a:bodyPr/>
        <a:lstStyle/>
        <a:p>
          <a:endParaRPr lang="cs-CZ" sz="1100"/>
        </a:p>
      </dgm:t>
    </dgm:pt>
    <dgm:pt modelId="{5CDB5C36-2634-469D-BA36-E6FD7A1F538D}">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050"/>
            <a:t>Childreen's</a:t>
          </a:r>
          <a:r>
            <a:rPr lang="cs-CZ" sz="1100"/>
            <a:t> work </a:t>
          </a:r>
        </a:p>
      </dgm:t>
    </dgm:pt>
    <dgm:pt modelId="{10F26486-EA12-481E-865F-BBCB7D8BD876}" type="parTrans" cxnId="{0393779B-6C3D-46D0-A4D2-C00E8174083C}">
      <dgm:prSet custT="1"/>
      <dgm:spPr/>
      <dgm:t>
        <a:bodyPr/>
        <a:lstStyle/>
        <a:p>
          <a:endParaRPr lang="cs-CZ" sz="1100"/>
        </a:p>
      </dgm:t>
    </dgm:pt>
    <dgm:pt modelId="{D70062AB-A26A-4257-BE08-119FBDF467F3}" type="sibTrans" cxnId="{0393779B-6C3D-46D0-A4D2-C00E8174083C}">
      <dgm:prSet/>
      <dgm:spPr/>
      <dgm:t>
        <a:bodyPr/>
        <a:lstStyle/>
        <a:p>
          <a:endParaRPr lang="cs-CZ" sz="1100"/>
        </a:p>
      </dgm:t>
    </dgm:pt>
    <dgm:pt modelId="{9590ED7D-D669-4EA5-BE78-9B7418B6C2DC}" type="pres">
      <dgm:prSet presAssocID="{3F0E4DB7-DA43-4AC8-9D7F-A6109ADFAF92}" presName="Name0" presStyleCnt="0">
        <dgm:presLayoutVars>
          <dgm:chMax val="1"/>
          <dgm:dir/>
          <dgm:animLvl val="ctr"/>
          <dgm:resizeHandles val="exact"/>
        </dgm:presLayoutVars>
      </dgm:prSet>
      <dgm:spPr/>
      <dgm:t>
        <a:bodyPr/>
        <a:lstStyle/>
        <a:p>
          <a:endParaRPr lang="cs-CZ"/>
        </a:p>
      </dgm:t>
    </dgm:pt>
    <dgm:pt modelId="{A3526CB1-481D-42AE-89D2-EDA3DCC8BAD1}" type="pres">
      <dgm:prSet presAssocID="{FA058943-0FAC-4CE0-B967-D910E026F372}" presName="centerShape" presStyleLbl="node0" presStyleIdx="0" presStyleCnt="1" custScaleX="208469" custScaleY="225898" custLinFactNeighborY="-317"/>
      <dgm:spPr/>
      <dgm:t>
        <a:bodyPr/>
        <a:lstStyle/>
        <a:p>
          <a:endParaRPr lang="cs-CZ"/>
        </a:p>
      </dgm:t>
    </dgm:pt>
    <dgm:pt modelId="{0FBBCC2A-BFD6-4D6E-B5E7-2079A6383DB6}" type="pres">
      <dgm:prSet presAssocID="{713F24D0-1FC0-4BE4-9A50-EFC1C7D73FDD}" presName="parTrans" presStyleLbl="sibTrans2D1" presStyleIdx="0" presStyleCnt="11" custScaleX="173492"/>
      <dgm:spPr>
        <a:prstGeom prst="leftRightArrow">
          <a:avLst/>
        </a:prstGeom>
      </dgm:spPr>
      <dgm:t>
        <a:bodyPr/>
        <a:lstStyle/>
        <a:p>
          <a:endParaRPr lang="cs-CZ"/>
        </a:p>
      </dgm:t>
    </dgm:pt>
    <dgm:pt modelId="{FD47AAB3-5CFA-436C-837B-4F256D81A9E1}" type="pres">
      <dgm:prSet presAssocID="{713F24D0-1FC0-4BE4-9A50-EFC1C7D73FDD}" presName="connectorText" presStyleLbl="sibTrans2D1" presStyleIdx="0" presStyleCnt="11"/>
      <dgm:spPr/>
      <dgm:t>
        <a:bodyPr/>
        <a:lstStyle/>
        <a:p>
          <a:endParaRPr lang="cs-CZ"/>
        </a:p>
      </dgm:t>
    </dgm:pt>
    <dgm:pt modelId="{7DAC2874-E18D-4563-92D4-DEC0A9037E5B}" type="pres">
      <dgm:prSet presAssocID="{066D8EAC-0EDD-42B2-8450-D8EEBC889729}" presName="node" presStyleLbl="node1" presStyleIdx="0" presStyleCnt="11">
        <dgm:presLayoutVars>
          <dgm:bulletEnabled val="1"/>
        </dgm:presLayoutVars>
      </dgm:prSet>
      <dgm:spPr/>
      <dgm:t>
        <a:bodyPr/>
        <a:lstStyle/>
        <a:p>
          <a:endParaRPr lang="cs-CZ"/>
        </a:p>
      </dgm:t>
    </dgm:pt>
    <dgm:pt modelId="{454FB171-1FD6-4D78-90FE-294EE8D4D90D}" type="pres">
      <dgm:prSet presAssocID="{3B4F7FA2-1799-4622-B16C-658D85FC7A78}" presName="parTrans" presStyleLbl="sibTrans2D1" presStyleIdx="1" presStyleCnt="11" custScaleX="173492"/>
      <dgm:spPr>
        <a:prstGeom prst="leftRightArrow">
          <a:avLst/>
        </a:prstGeom>
      </dgm:spPr>
      <dgm:t>
        <a:bodyPr/>
        <a:lstStyle/>
        <a:p>
          <a:endParaRPr lang="cs-CZ"/>
        </a:p>
      </dgm:t>
    </dgm:pt>
    <dgm:pt modelId="{E4C9216C-B7F3-4F9B-A90F-97AB079C5554}" type="pres">
      <dgm:prSet presAssocID="{3B4F7FA2-1799-4622-B16C-658D85FC7A78}" presName="connectorText" presStyleLbl="sibTrans2D1" presStyleIdx="1" presStyleCnt="11"/>
      <dgm:spPr/>
      <dgm:t>
        <a:bodyPr/>
        <a:lstStyle/>
        <a:p>
          <a:endParaRPr lang="cs-CZ"/>
        </a:p>
      </dgm:t>
    </dgm:pt>
    <dgm:pt modelId="{280070CA-A32A-45AD-9CE7-E444063027B7}" type="pres">
      <dgm:prSet presAssocID="{5FDF5A03-EE0B-4759-A872-BE4B55D20476}" presName="node" presStyleLbl="node1" presStyleIdx="1" presStyleCnt="11" custScaleX="112003">
        <dgm:presLayoutVars>
          <dgm:bulletEnabled val="1"/>
        </dgm:presLayoutVars>
      </dgm:prSet>
      <dgm:spPr/>
      <dgm:t>
        <a:bodyPr/>
        <a:lstStyle/>
        <a:p>
          <a:endParaRPr lang="cs-CZ"/>
        </a:p>
      </dgm:t>
    </dgm:pt>
    <dgm:pt modelId="{9362A02B-B34B-4E8A-AC6A-0E13DC20C5CD}" type="pres">
      <dgm:prSet presAssocID="{F5E2F707-AF3C-4954-8C39-8AFDCBD98792}" presName="parTrans" presStyleLbl="sibTrans2D1" presStyleIdx="2" presStyleCnt="11" custScaleX="173492"/>
      <dgm:spPr>
        <a:prstGeom prst="leftRightArrow">
          <a:avLst/>
        </a:prstGeom>
      </dgm:spPr>
      <dgm:t>
        <a:bodyPr/>
        <a:lstStyle/>
        <a:p>
          <a:endParaRPr lang="cs-CZ"/>
        </a:p>
      </dgm:t>
    </dgm:pt>
    <dgm:pt modelId="{A55F0304-58B1-4660-AC47-65B7B47580EB}" type="pres">
      <dgm:prSet presAssocID="{F5E2F707-AF3C-4954-8C39-8AFDCBD98792}" presName="connectorText" presStyleLbl="sibTrans2D1" presStyleIdx="2" presStyleCnt="11"/>
      <dgm:spPr/>
      <dgm:t>
        <a:bodyPr/>
        <a:lstStyle/>
        <a:p>
          <a:endParaRPr lang="cs-CZ"/>
        </a:p>
      </dgm:t>
    </dgm:pt>
    <dgm:pt modelId="{F3B919D6-F34D-4FB7-B60E-83BDD7790A9E}" type="pres">
      <dgm:prSet presAssocID="{54DD425C-3A5B-4A7B-A750-8CEE2D1FE102}" presName="node" presStyleLbl="node1" presStyleIdx="2" presStyleCnt="11" custScaleX="117084" custScaleY="117102">
        <dgm:presLayoutVars>
          <dgm:bulletEnabled val="1"/>
        </dgm:presLayoutVars>
      </dgm:prSet>
      <dgm:spPr/>
      <dgm:t>
        <a:bodyPr/>
        <a:lstStyle/>
        <a:p>
          <a:endParaRPr lang="cs-CZ"/>
        </a:p>
      </dgm:t>
    </dgm:pt>
    <dgm:pt modelId="{CE793739-3327-4C4C-9F2E-B75E9CF45CD1}" type="pres">
      <dgm:prSet presAssocID="{212336AA-9950-4E4D-AB2F-745020A0BD2E}" presName="parTrans" presStyleLbl="sibTrans2D1" presStyleIdx="3" presStyleCnt="11" custScaleX="173492"/>
      <dgm:spPr>
        <a:prstGeom prst="leftRightArrow">
          <a:avLst/>
        </a:prstGeom>
      </dgm:spPr>
      <dgm:t>
        <a:bodyPr/>
        <a:lstStyle/>
        <a:p>
          <a:endParaRPr lang="cs-CZ"/>
        </a:p>
      </dgm:t>
    </dgm:pt>
    <dgm:pt modelId="{C26D3D58-D8D8-4AB9-967C-E31651EB988C}" type="pres">
      <dgm:prSet presAssocID="{212336AA-9950-4E4D-AB2F-745020A0BD2E}" presName="connectorText" presStyleLbl="sibTrans2D1" presStyleIdx="3" presStyleCnt="11"/>
      <dgm:spPr/>
      <dgm:t>
        <a:bodyPr/>
        <a:lstStyle/>
        <a:p>
          <a:endParaRPr lang="cs-CZ"/>
        </a:p>
      </dgm:t>
    </dgm:pt>
    <dgm:pt modelId="{61C319AB-E5E0-4D0E-B0CC-A54DC307BE1F}" type="pres">
      <dgm:prSet presAssocID="{8D4981C9-D9F6-4757-BB44-AD94DCF16E20}" presName="node" presStyleLbl="node1" presStyleIdx="3" presStyleCnt="11" custScaleX="117478">
        <dgm:presLayoutVars>
          <dgm:bulletEnabled val="1"/>
        </dgm:presLayoutVars>
      </dgm:prSet>
      <dgm:spPr/>
      <dgm:t>
        <a:bodyPr/>
        <a:lstStyle/>
        <a:p>
          <a:endParaRPr lang="cs-CZ"/>
        </a:p>
      </dgm:t>
    </dgm:pt>
    <dgm:pt modelId="{669529A0-F01A-4AC9-86DD-B16845385F41}" type="pres">
      <dgm:prSet presAssocID="{22A3B7BB-AADB-4EBF-A7F3-EC6B4E595E8F}" presName="parTrans" presStyleLbl="sibTrans2D1" presStyleIdx="4" presStyleCnt="11" custScaleX="173492"/>
      <dgm:spPr>
        <a:prstGeom prst="leftRightArrow">
          <a:avLst/>
        </a:prstGeom>
      </dgm:spPr>
      <dgm:t>
        <a:bodyPr/>
        <a:lstStyle/>
        <a:p>
          <a:endParaRPr lang="cs-CZ"/>
        </a:p>
      </dgm:t>
    </dgm:pt>
    <dgm:pt modelId="{93D4AAE1-C02D-4229-87BF-9414BCCB4A01}" type="pres">
      <dgm:prSet presAssocID="{22A3B7BB-AADB-4EBF-A7F3-EC6B4E595E8F}" presName="connectorText" presStyleLbl="sibTrans2D1" presStyleIdx="4" presStyleCnt="11"/>
      <dgm:spPr/>
      <dgm:t>
        <a:bodyPr/>
        <a:lstStyle/>
        <a:p>
          <a:endParaRPr lang="cs-CZ"/>
        </a:p>
      </dgm:t>
    </dgm:pt>
    <dgm:pt modelId="{5D8B984C-4BFF-4A05-956A-F36DA869D6DC}" type="pres">
      <dgm:prSet presAssocID="{D0338351-0C43-4206-B45A-A7CD2552A681}" presName="node" presStyleLbl="node1" presStyleIdx="4" presStyleCnt="11">
        <dgm:presLayoutVars>
          <dgm:bulletEnabled val="1"/>
        </dgm:presLayoutVars>
      </dgm:prSet>
      <dgm:spPr/>
      <dgm:t>
        <a:bodyPr/>
        <a:lstStyle/>
        <a:p>
          <a:endParaRPr lang="cs-CZ"/>
        </a:p>
      </dgm:t>
    </dgm:pt>
    <dgm:pt modelId="{633FE03B-288A-4364-8582-2FE1CECBA6F8}" type="pres">
      <dgm:prSet presAssocID="{8AA0179B-5FAF-448A-BB55-BDCFB284DEB9}" presName="parTrans" presStyleLbl="sibTrans2D1" presStyleIdx="5" presStyleCnt="11" custScaleX="173492"/>
      <dgm:spPr>
        <a:prstGeom prst="leftRightArrow">
          <a:avLst/>
        </a:prstGeom>
      </dgm:spPr>
      <dgm:t>
        <a:bodyPr/>
        <a:lstStyle/>
        <a:p>
          <a:endParaRPr lang="cs-CZ"/>
        </a:p>
      </dgm:t>
    </dgm:pt>
    <dgm:pt modelId="{356AB33F-E455-4C53-86C4-8B2DDBE0909E}" type="pres">
      <dgm:prSet presAssocID="{8AA0179B-5FAF-448A-BB55-BDCFB284DEB9}" presName="connectorText" presStyleLbl="sibTrans2D1" presStyleIdx="5" presStyleCnt="11"/>
      <dgm:spPr/>
      <dgm:t>
        <a:bodyPr/>
        <a:lstStyle/>
        <a:p>
          <a:endParaRPr lang="cs-CZ"/>
        </a:p>
      </dgm:t>
    </dgm:pt>
    <dgm:pt modelId="{4282969F-01CE-4A38-AF2A-3B58472244CA}" type="pres">
      <dgm:prSet presAssocID="{EEA47C40-FD37-4164-9A8F-578FEF426609}" presName="node" presStyleLbl="node1" presStyleIdx="5" presStyleCnt="11">
        <dgm:presLayoutVars>
          <dgm:bulletEnabled val="1"/>
        </dgm:presLayoutVars>
      </dgm:prSet>
      <dgm:spPr/>
      <dgm:t>
        <a:bodyPr/>
        <a:lstStyle/>
        <a:p>
          <a:endParaRPr lang="cs-CZ"/>
        </a:p>
      </dgm:t>
    </dgm:pt>
    <dgm:pt modelId="{11883AD3-602C-4535-838A-73C8C78E5E10}" type="pres">
      <dgm:prSet presAssocID="{79A7841D-2434-47AE-B50F-8F5DD32C7439}" presName="parTrans" presStyleLbl="sibTrans2D1" presStyleIdx="6" presStyleCnt="11" custScaleX="173492"/>
      <dgm:spPr>
        <a:prstGeom prst="leftRightArrow">
          <a:avLst/>
        </a:prstGeom>
      </dgm:spPr>
      <dgm:t>
        <a:bodyPr/>
        <a:lstStyle/>
        <a:p>
          <a:endParaRPr lang="cs-CZ"/>
        </a:p>
      </dgm:t>
    </dgm:pt>
    <dgm:pt modelId="{2FA96BED-F4C4-46DF-8533-5ADFC47BDC44}" type="pres">
      <dgm:prSet presAssocID="{79A7841D-2434-47AE-B50F-8F5DD32C7439}" presName="connectorText" presStyleLbl="sibTrans2D1" presStyleIdx="6" presStyleCnt="11"/>
      <dgm:spPr/>
      <dgm:t>
        <a:bodyPr/>
        <a:lstStyle/>
        <a:p>
          <a:endParaRPr lang="cs-CZ"/>
        </a:p>
      </dgm:t>
    </dgm:pt>
    <dgm:pt modelId="{51F72085-11F0-471B-B857-EDDFF34AA645}" type="pres">
      <dgm:prSet presAssocID="{1D5D3491-A20B-41B9-B935-513D0C8C321A}" presName="node" presStyleLbl="node1" presStyleIdx="6" presStyleCnt="11">
        <dgm:presLayoutVars>
          <dgm:bulletEnabled val="1"/>
        </dgm:presLayoutVars>
      </dgm:prSet>
      <dgm:spPr/>
      <dgm:t>
        <a:bodyPr/>
        <a:lstStyle/>
        <a:p>
          <a:endParaRPr lang="cs-CZ"/>
        </a:p>
      </dgm:t>
    </dgm:pt>
    <dgm:pt modelId="{4C59E059-B226-4C26-995C-75E0B98AFAE8}" type="pres">
      <dgm:prSet presAssocID="{673BE791-888B-4015-BAF3-8B2961CA80CB}" presName="parTrans" presStyleLbl="sibTrans2D1" presStyleIdx="7" presStyleCnt="11" custScaleX="173492"/>
      <dgm:spPr>
        <a:prstGeom prst="leftRightArrow">
          <a:avLst/>
        </a:prstGeom>
      </dgm:spPr>
      <dgm:t>
        <a:bodyPr/>
        <a:lstStyle/>
        <a:p>
          <a:endParaRPr lang="cs-CZ"/>
        </a:p>
      </dgm:t>
    </dgm:pt>
    <dgm:pt modelId="{37B817B3-A3D9-4958-9031-9C99D0403DBF}" type="pres">
      <dgm:prSet presAssocID="{673BE791-888B-4015-BAF3-8B2961CA80CB}" presName="connectorText" presStyleLbl="sibTrans2D1" presStyleIdx="7" presStyleCnt="11"/>
      <dgm:spPr/>
      <dgm:t>
        <a:bodyPr/>
        <a:lstStyle/>
        <a:p>
          <a:endParaRPr lang="cs-CZ"/>
        </a:p>
      </dgm:t>
    </dgm:pt>
    <dgm:pt modelId="{6A1D3675-B5FB-4300-B717-2B799EF9F2BB}" type="pres">
      <dgm:prSet presAssocID="{B966ECE8-27E3-4D0B-B627-702A6CF4C7DB}" presName="node" presStyleLbl="node1" presStyleIdx="7" presStyleCnt="11" custScaleX="112126">
        <dgm:presLayoutVars>
          <dgm:bulletEnabled val="1"/>
        </dgm:presLayoutVars>
      </dgm:prSet>
      <dgm:spPr/>
      <dgm:t>
        <a:bodyPr/>
        <a:lstStyle/>
        <a:p>
          <a:endParaRPr lang="cs-CZ"/>
        </a:p>
      </dgm:t>
    </dgm:pt>
    <dgm:pt modelId="{F69973AF-25A0-4E6E-A650-E49FAEB9DB96}" type="pres">
      <dgm:prSet presAssocID="{ADD63C0C-6304-4A89-AEF1-2308D8D8538B}" presName="parTrans" presStyleLbl="sibTrans2D1" presStyleIdx="8" presStyleCnt="11" custScaleX="173492"/>
      <dgm:spPr>
        <a:prstGeom prst="leftRightArrow">
          <a:avLst/>
        </a:prstGeom>
      </dgm:spPr>
      <dgm:t>
        <a:bodyPr/>
        <a:lstStyle/>
        <a:p>
          <a:endParaRPr lang="cs-CZ"/>
        </a:p>
      </dgm:t>
    </dgm:pt>
    <dgm:pt modelId="{B57D6E45-308D-4BB1-9517-A029B18FA1FB}" type="pres">
      <dgm:prSet presAssocID="{ADD63C0C-6304-4A89-AEF1-2308D8D8538B}" presName="connectorText" presStyleLbl="sibTrans2D1" presStyleIdx="8" presStyleCnt="11"/>
      <dgm:spPr/>
      <dgm:t>
        <a:bodyPr/>
        <a:lstStyle/>
        <a:p>
          <a:endParaRPr lang="cs-CZ"/>
        </a:p>
      </dgm:t>
    </dgm:pt>
    <dgm:pt modelId="{66579982-A719-4DF7-BB53-53F6BF8E2121}" type="pres">
      <dgm:prSet presAssocID="{3B4C2BD1-2DBF-4C46-9509-B0E88F0818D9}" presName="node" presStyleLbl="node1" presStyleIdx="8" presStyleCnt="11">
        <dgm:presLayoutVars>
          <dgm:bulletEnabled val="1"/>
        </dgm:presLayoutVars>
      </dgm:prSet>
      <dgm:spPr/>
      <dgm:t>
        <a:bodyPr/>
        <a:lstStyle/>
        <a:p>
          <a:endParaRPr lang="cs-CZ"/>
        </a:p>
      </dgm:t>
    </dgm:pt>
    <dgm:pt modelId="{2F75D668-8D6E-4E7E-9A26-558C3AA07E0F}" type="pres">
      <dgm:prSet presAssocID="{8D710096-C89B-47BD-9817-EA26CD734568}" presName="parTrans" presStyleLbl="sibTrans2D1" presStyleIdx="9" presStyleCnt="11" custScaleX="173492"/>
      <dgm:spPr>
        <a:prstGeom prst="leftRightArrow">
          <a:avLst/>
        </a:prstGeom>
      </dgm:spPr>
      <dgm:t>
        <a:bodyPr/>
        <a:lstStyle/>
        <a:p>
          <a:endParaRPr lang="cs-CZ"/>
        </a:p>
      </dgm:t>
    </dgm:pt>
    <dgm:pt modelId="{CFC71F0B-1590-426A-9239-1BF764851029}" type="pres">
      <dgm:prSet presAssocID="{8D710096-C89B-47BD-9817-EA26CD734568}" presName="connectorText" presStyleLbl="sibTrans2D1" presStyleIdx="9" presStyleCnt="11"/>
      <dgm:spPr/>
      <dgm:t>
        <a:bodyPr/>
        <a:lstStyle/>
        <a:p>
          <a:endParaRPr lang="cs-CZ"/>
        </a:p>
      </dgm:t>
    </dgm:pt>
    <dgm:pt modelId="{5E1A761F-EB6F-4F1B-AC7F-C1FE20BAD60D}" type="pres">
      <dgm:prSet presAssocID="{3C2F0AA0-2556-48BA-8B60-E0C4B2B4C612}" presName="node" presStyleLbl="node1" presStyleIdx="9" presStyleCnt="11">
        <dgm:presLayoutVars>
          <dgm:bulletEnabled val="1"/>
        </dgm:presLayoutVars>
      </dgm:prSet>
      <dgm:spPr/>
      <dgm:t>
        <a:bodyPr/>
        <a:lstStyle/>
        <a:p>
          <a:endParaRPr lang="cs-CZ"/>
        </a:p>
      </dgm:t>
    </dgm:pt>
    <dgm:pt modelId="{21027332-A9D6-4D34-A153-C3CADC35FF16}" type="pres">
      <dgm:prSet presAssocID="{10F26486-EA12-481E-865F-BBCB7D8BD876}" presName="parTrans" presStyleLbl="sibTrans2D1" presStyleIdx="10" presStyleCnt="11" custScaleX="173492"/>
      <dgm:spPr>
        <a:prstGeom prst="leftRightArrow">
          <a:avLst/>
        </a:prstGeom>
      </dgm:spPr>
      <dgm:t>
        <a:bodyPr/>
        <a:lstStyle/>
        <a:p>
          <a:endParaRPr lang="cs-CZ"/>
        </a:p>
      </dgm:t>
    </dgm:pt>
    <dgm:pt modelId="{EC60C20F-0E36-4D0B-AC20-28C31CA1C4AF}" type="pres">
      <dgm:prSet presAssocID="{10F26486-EA12-481E-865F-BBCB7D8BD876}" presName="connectorText" presStyleLbl="sibTrans2D1" presStyleIdx="10" presStyleCnt="11"/>
      <dgm:spPr/>
      <dgm:t>
        <a:bodyPr/>
        <a:lstStyle/>
        <a:p>
          <a:endParaRPr lang="cs-CZ"/>
        </a:p>
      </dgm:t>
    </dgm:pt>
    <dgm:pt modelId="{874C2C7D-1D3B-4AE9-9C65-FFC3F56D03FB}" type="pres">
      <dgm:prSet presAssocID="{5CDB5C36-2634-469D-BA36-E6FD7A1F538D}" presName="node" presStyleLbl="node1" presStyleIdx="10" presStyleCnt="11">
        <dgm:presLayoutVars>
          <dgm:bulletEnabled val="1"/>
        </dgm:presLayoutVars>
      </dgm:prSet>
      <dgm:spPr/>
      <dgm:t>
        <a:bodyPr/>
        <a:lstStyle/>
        <a:p>
          <a:endParaRPr lang="cs-CZ"/>
        </a:p>
      </dgm:t>
    </dgm:pt>
  </dgm:ptLst>
  <dgm:cxnLst>
    <dgm:cxn modelId="{27C88D98-7A9C-48FC-BB22-13AF24AE96E2}" type="presOf" srcId="{5CDB5C36-2634-469D-BA36-E6FD7A1F538D}" destId="{874C2C7D-1D3B-4AE9-9C65-FFC3F56D03FB}" srcOrd="0" destOrd="0" presId="urn:microsoft.com/office/officeart/2005/8/layout/radial5"/>
    <dgm:cxn modelId="{1D7761EA-4264-45C8-9143-9E1B9A7415EF}" srcId="{FA058943-0FAC-4CE0-B967-D910E026F372}" destId="{066D8EAC-0EDD-42B2-8450-D8EEBC889729}" srcOrd="0" destOrd="0" parTransId="{713F24D0-1FC0-4BE4-9A50-EFC1C7D73FDD}" sibTransId="{43D9C23D-9EFE-4D85-A8BB-D62E9EEC8003}"/>
    <dgm:cxn modelId="{E52AC50C-FC28-465F-A37E-59AAB6ED8B34}" type="presOf" srcId="{22A3B7BB-AADB-4EBF-A7F3-EC6B4E595E8F}" destId="{93D4AAE1-C02D-4229-87BF-9414BCCB4A01}" srcOrd="1" destOrd="0" presId="urn:microsoft.com/office/officeart/2005/8/layout/radial5"/>
    <dgm:cxn modelId="{E9367E37-9685-4CBB-85A0-7A6117C4C543}" type="presOf" srcId="{22A3B7BB-AADB-4EBF-A7F3-EC6B4E595E8F}" destId="{669529A0-F01A-4AC9-86DD-B16845385F41}" srcOrd="0" destOrd="0" presId="urn:microsoft.com/office/officeart/2005/8/layout/radial5"/>
    <dgm:cxn modelId="{BFD1BFD3-2BB1-407D-8F5D-FA99A4578270}" type="presOf" srcId="{3B4F7FA2-1799-4622-B16C-658D85FC7A78}" destId="{E4C9216C-B7F3-4F9B-A90F-97AB079C5554}" srcOrd="1" destOrd="0" presId="urn:microsoft.com/office/officeart/2005/8/layout/radial5"/>
    <dgm:cxn modelId="{A49BDE81-3B52-487E-9544-4723E8976E8F}" type="presOf" srcId="{5FDF5A03-EE0B-4759-A872-BE4B55D20476}" destId="{280070CA-A32A-45AD-9CE7-E444063027B7}" srcOrd="0" destOrd="0" presId="urn:microsoft.com/office/officeart/2005/8/layout/radial5"/>
    <dgm:cxn modelId="{7B92D2EA-F82D-4A8B-B8F3-4757F5356994}" type="presOf" srcId="{8AA0179B-5FAF-448A-BB55-BDCFB284DEB9}" destId="{356AB33F-E455-4C53-86C4-8B2DDBE0909E}" srcOrd="1" destOrd="0" presId="urn:microsoft.com/office/officeart/2005/8/layout/radial5"/>
    <dgm:cxn modelId="{F2F1BF3A-A721-48EE-85C1-A808291B06C8}" type="presOf" srcId="{673BE791-888B-4015-BAF3-8B2961CA80CB}" destId="{4C59E059-B226-4C26-995C-75E0B98AFAE8}" srcOrd="0" destOrd="0" presId="urn:microsoft.com/office/officeart/2005/8/layout/radial5"/>
    <dgm:cxn modelId="{656BDFE0-F8F6-4766-B54A-EA78FB52117B}" srcId="{FA058943-0FAC-4CE0-B967-D910E026F372}" destId="{3B4C2BD1-2DBF-4C46-9509-B0E88F0818D9}" srcOrd="8" destOrd="0" parTransId="{ADD63C0C-6304-4A89-AEF1-2308D8D8538B}" sibTransId="{47A8BA5F-AEC5-4E99-AEEC-A270145A4F49}"/>
    <dgm:cxn modelId="{FCD45791-395C-4C8E-AD0E-8B9773811871}" srcId="{FA058943-0FAC-4CE0-B967-D910E026F372}" destId="{D0338351-0C43-4206-B45A-A7CD2552A681}" srcOrd="4" destOrd="0" parTransId="{22A3B7BB-AADB-4EBF-A7F3-EC6B4E595E8F}" sibTransId="{1EEBA077-84EC-4B51-B9A8-E513078683B7}"/>
    <dgm:cxn modelId="{15763F9F-109C-4345-B16F-8B2213DF7B57}" srcId="{FA058943-0FAC-4CE0-B967-D910E026F372}" destId="{1D5D3491-A20B-41B9-B935-513D0C8C321A}" srcOrd="6" destOrd="0" parTransId="{79A7841D-2434-47AE-B50F-8F5DD32C7439}" sibTransId="{8B479BC2-3774-473C-AA61-4EBAF580AF54}"/>
    <dgm:cxn modelId="{3B054744-95BD-4D4A-9A7F-0A52208394B0}" type="presOf" srcId="{8D710096-C89B-47BD-9817-EA26CD734568}" destId="{2F75D668-8D6E-4E7E-9A26-558C3AA07E0F}" srcOrd="0" destOrd="0" presId="urn:microsoft.com/office/officeart/2005/8/layout/radial5"/>
    <dgm:cxn modelId="{26CE4DF0-CA7A-4BB0-A0E7-17914EA86970}" type="presOf" srcId="{FA058943-0FAC-4CE0-B967-D910E026F372}" destId="{A3526CB1-481D-42AE-89D2-EDA3DCC8BAD1}" srcOrd="0" destOrd="0" presId="urn:microsoft.com/office/officeart/2005/8/layout/radial5"/>
    <dgm:cxn modelId="{0762BEEB-E7EE-40A0-8194-EE6EF079723C}" type="presOf" srcId="{EEA47C40-FD37-4164-9A8F-578FEF426609}" destId="{4282969F-01CE-4A38-AF2A-3B58472244CA}" srcOrd="0" destOrd="0" presId="urn:microsoft.com/office/officeart/2005/8/layout/radial5"/>
    <dgm:cxn modelId="{7C430268-ACCF-4669-A438-BC5518258F45}" srcId="{3F0E4DB7-DA43-4AC8-9D7F-A6109ADFAF92}" destId="{FA058943-0FAC-4CE0-B967-D910E026F372}" srcOrd="0" destOrd="0" parTransId="{4074C7DD-FC0A-4344-9388-2593549838D2}" sibTransId="{ED57BF5B-0DF2-4005-A215-985F58BE8C1B}"/>
    <dgm:cxn modelId="{63078218-F066-4878-897A-9EE1D1B6C36D}" type="presOf" srcId="{ADD63C0C-6304-4A89-AEF1-2308D8D8538B}" destId="{B57D6E45-308D-4BB1-9517-A029B18FA1FB}" srcOrd="1" destOrd="0" presId="urn:microsoft.com/office/officeart/2005/8/layout/radial5"/>
    <dgm:cxn modelId="{488EF9DA-E0AB-4A76-A31B-2AA2BA7C3581}" type="presOf" srcId="{673BE791-888B-4015-BAF3-8B2961CA80CB}" destId="{37B817B3-A3D9-4958-9031-9C99D0403DBF}" srcOrd="1" destOrd="0" presId="urn:microsoft.com/office/officeart/2005/8/layout/radial5"/>
    <dgm:cxn modelId="{29824FFD-6A69-41A6-BC33-D8C2B2FC7E7B}" type="presOf" srcId="{8AA0179B-5FAF-448A-BB55-BDCFB284DEB9}" destId="{633FE03B-288A-4364-8582-2FE1CECBA6F8}" srcOrd="0" destOrd="0" presId="urn:microsoft.com/office/officeart/2005/8/layout/radial5"/>
    <dgm:cxn modelId="{FBE0592F-595C-417B-B6A3-544A49164578}" type="presOf" srcId="{F5E2F707-AF3C-4954-8C39-8AFDCBD98792}" destId="{A55F0304-58B1-4660-AC47-65B7B47580EB}" srcOrd="1" destOrd="0" presId="urn:microsoft.com/office/officeart/2005/8/layout/radial5"/>
    <dgm:cxn modelId="{E7AD556E-6564-45C4-9CED-07ED987B545A}" srcId="{3F0E4DB7-DA43-4AC8-9D7F-A6109ADFAF92}" destId="{8699A1A1-0284-417B-9DB0-428F56C01578}" srcOrd="1" destOrd="0" parTransId="{E9FCD02F-C882-4F69-87E1-5378946ACAE0}" sibTransId="{701AB7E4-DD01-4A50-91D4-CCB26AF677F9}"/>
    <dgm:cxn modelId="{D31871B6-3C0F-4AA0-87FB-2C60C9F4A323}" type="presOf" srcId="{3F0E4DB7-DA43-4AC8-9D7F-A6109ADFAF92}" destId="{9590ED7D-D669-4EA5-BE78-9B7418B6C2DC}" srcOrd="0" destOrd="0" presId="urn:microsoft.com/office/officeart/2005/8/layout/radial5"/>
    <dgm:cxn modelId="{CD04204A-0960-4192-B29C-B1B89047838D}" type="presOf" srcId="{1D5D3491-A20B-41B9-B935-513D0C8C321A}" destId="{51F72085-11F0-471B-B857-EDDFF34AA645}" srcOrd="0" destOrd="0" presId="urn:microsoft.com/office/officeart/2005/8/layout/radial5"/>
    <dgm:cxn modelId="{BEF5DB90-F40C-43CF-B0C3-00824615D981}" type="presOf" srcId="{3B4F7FA2-1799-4622-B16C-658D85FC7A78}" destId="{454FB171-1FD6-4D78-90FE-294EE8D4D90D}" srcOrd="0" destOrd="0" presId="urn:microsoft.com/office/officeart/2005/8/layout/radial5"/>
    <dgm:cxn modelId="{C7E93FB9-441C-40D8-9E95-849608BFCC25}" type="presOf" srcId="{713F24D0-1FC0-4BE4-9A50-EFC1C7D73FDD}" destId="{0FBBCC2A-BFD6-4D6E-B5E7-2079A6383DB6}" srcOrd="0" destOrd="0" presId="urn:microsoft.com/office/officeart/2005/8/layout/radial5"/>
    <dgm:cxn modelId="{7888B288-5C7A-4225-8097-19C6F5FED583}" srcId="{FA058943-0FAC-4CE0-B967-D910E026F372}" destId="{3C2F0AA0-2556-48BA-8B60-E0C4B2B4C612}" srcOrd="9" destOrd="0" parTransId="{8D710096-C89B-47BD-9817-EA26CD734568}" sibTransId="{403FE855-8359-454B-89EA-9561BEA747AD}"/>
    <dgm:cxn modelId="{9F0556D9-6FDB-4B58-B3A1-AF63BA83C32A}" type="presOf" srcId="{ADD63C0C-6304-4A89-AEF1-2308D8D8538B}" destId="{F69973AF-25A0-4E6E-A650-E49FAEB9DB96}" srcOrd="0" destOrd="0" presId="urn:microsoft.com/office/officeart/2005/8/layout/radial5"/>
    <dgm:cxn modelId="{44DF1784-9A5A-431D-BE15-0970110371AA}" type="presOf" srcId="{8D4981C9-D9F6-4757-BB44-AD94DCF16E20}" destId="{61C319AB-E5E0-4D0E-B0CC-A54DC307BE1F}" srcOrd="0" destOrd="0" presId="urn:microsoft.com/office/officeart/2005/8/layout/radial5"/>
    <dgm:cxn modelId="{82F3996B-2ACC-4671-8B57-8D1303DF9A56}" type="presOf" srcId="{D0338351-0C43-4206-B45A-A7CD2552A681}" destId="{5D8B984C-4BFF-4A05-956A-F36DA869D6DC}" srcOrd="0" destOrd="0" presId="urn:microsoft.com/office/officeart/2005/8/layout/radial5"/>
    <dgm:cxn modelId="{73ADA030-CD4E-4BE1-8000-7A275C7EBBBD}" srcId="{FA058943-0FAC-4CE0-B967-D910E026F372}" destId="{5FDF5A03-EE0B-4759-A872-BE4B55D20476}" srcOrd="1" destOrd="0" parTransId="{3B4F7FA2-1799-4622-B16C-658D85FC7A78}" sibTransId="{9D9A81B6-64B6-4CF4-AA12-0590C0C49466}"/>
    <dgm:cxn modelId="{05301F73-D3F1-4D65-8E2D-03A14A3B2DF6}" type="presOf" srcId="{B966ECE8-27E3-4D0B-B627-702A6CF4C7DB}" destId="{6A1D3675-B5FB-4300-B717-2B799EF9F2BB}" srcOrd="0" destOrd="0" presId="urn:microsoft.com/office/officeart/2005/8/layout/radial5"/>
    <dgm:cxn modelId="{85DD10F5-DA09-4619-9CAA-D7868E6F1275}" type="presOf" srcId="{212336AA-9950-4E4D-AB2F-745020A0BD2E}" destId="{C26D3D58-D8D8-4AB9-967C-E31651EB988C}" srcOrd="1" destOrd="0" presId="urn:microsoft.com/office/officeart/2005/8/layout/radial5"/>
    <dgm:cxn modelId="{2C7B0344-94F4-418B-A487-EEAC4F0114FB}" type="presOf" srcId="{3B4C2BD1-2DBF-4C46-9509-B0E88F0818D9}" destId="{66579982-A719-4DF7-BB53-53F6BF8E2121}" srcOrd="0" destOrd="0" presId="urn:microsoft.com/office/officeart/2005/8/layout/radial5"/>
    <dgm:cxn modelId="{B51FB650-9AE7-49AF-8023-314458789AA6}" type="presOf" srcId="{3C2F0AA0-2556-48BA-8B60-E0C4B2B4C612}" destId="{5E1A761F-EB6F-4F1B-AC7F-C1FE20BAD60D}" srcOrd="0" destOrd="0" presId="urn:microsoft.com/office/officeart/2005/8/layout/radial5"/>
    <dgm:cxn modelId="{E5A0E8B6-34C0-4605-A655-B597188AC1C2}" type="presOf" srcId="{79A7841D-2434-47AE-B50F-8F5DD32C7439}" destId="{11883AD3-602C-4535-838A-73C8C78E5E10}" srcOrd="0" destOrd="0" presId="urn:microsoft.com/office/officeart/2005/8/layout/radial5"/>
    <dgm:cxn modelId="{3AD161EE-53F4-456C-AD6F-4BE95C76B47C}" srcId="{FA058943-0FAC-4CE0-B967-D910E026F372}" destId="{8D4981C9-D9F6-4757-BB44-AD94DCF16E20}" srcOrd="3" destOrd="0" parTransId="{212336AA-9950-4E4D-AB2F-745020A0BD2E}" sibTransId="{B6557E48-4266-461B-BDF9-D887C7A88219}"/>
    <dgm:cxn modelId="{3C007F19-DD3C-4097-A7B3-97708A4CA372}" type="presOf" srcId="{10F26486-EA12-481E-865F-BBCB7D8BD876}" destId="{21027332-A9D6-4D34-A153-C3CADC35FF16}" srcOrd="0" destOrd="0" presId="urn:microsoft.com/office/officeart/2005/8/layout/radial5"/>
    <dgm:cxn modelId="{A44C7460-4C72-43CA-8D5F-E6D866CA2F8D}" type="presOf" srcId="{54DD425C-3A5B-4A7B-A750-8CEE2D1FE102}" destId="{F3B919D6-F34D-4FB7-B60E-83BDD7790A9E}" srcOrd="0" destOrd="0" presId="urn:microsoft.com/office/officeart/2005/8/layout/radial5"/>
    <dgm:cxn modelId="{A6D1F7D9-EFCB-4C79-BEBC-0D63ED66428E}" type="presOf" srcId="{8D710096-C89B-47BD-9817-EA26CD734568}" destId="{CFC71F0B-1590-426A-9239-1BF764851029}" srcOrd="1" destOrd="0" presId="urn:microsoft.com/office/officeart/2005/8/layout/radial5"/>
    <dgm:cxn modelId="{78C446BC-54C1-49BF-8F11-6C47B7FBCEC2}" type="presOf" srcId="{212336AA-9950-4E4D-AB2F-745020A0BD2E}" destId="{CE793739-3327-4C4C-9F2E-B75E9CF45CD1}" srcOrd="0" destOrd="0" presId="urn:microsoft.com/office/officeart/2005/8/layout/radial5"/>
    <dgm:cxn modelId="{0393779B-6C3D-46D0-A4D2-C00E8174083C}" srcId="{FA058943-0FAC-4CE0-B967-D910E026F372}" destId="{5CDB5C36-2634-469D-BA36-E6FD7A1F538D}" srcOrd="10" destOrd="0" parTransId="{10F26486-EA12-481E-865F-BBCB7D8BD876}" sibTransId="{D70062AB-A26A-4257-BE08-119FBDF467F3}"/>
    <dgm:cxn modelId="{B0861510-BBA4-4994-A9A7-18549A7B90B0}" srcId="{FA058943-0FAC-4CE0-B967-D910E026F372}" destId="{54DD425C-3A5B-4A7B-A750-8CEE2D1FE102}" srcOrd="2" destOrd="0" parTransId="{F5E2F707-AF3C-4954-8C39-8AFDCBD98792}" sibTransId="{8154368D-8CBD-4BE2-BC10-D6F99154C859}"/>
    <dgm:cxn modelId="{36BF35DD-7CFE-4A30-AB29-5C67110CDEFD}" srcId="{FA058943-0FAC-4CE0-B967-D910E026F372}" destId="{B966ECE8-27E3-4D0B-B627-702A6CF4C7DB}" srcOrd="7" destOrd="0" parTransId="{673BE791-888B-4015-BAF3-8B2961CA80CB}" sibTransId="{39F94B61-1654-4881-8019-A890D4FBD2D0}"/>
    <dgm:cxn modelId="{DDA6752E-AA92-4340-9606-CDC1E02E21A6}" srcId="{FA058943-0FAC-4CE0-B967-D910E026F372}" destId="{EEA47C40-FD37-4164-9A8F-578FEF426609}" srcOrd="5" destOrd="0" parTransId="{8AA0179B-5FAF-448A-BB55-BDCFB284DEB9}" sibTransId="{09E1EFE3-8F95-458E-8BEB-55D441F22416}"/>
    <dgm:cxn modelId="{EEC393AA-2A85-418B-B7E9-4828D215FD01}" type="presOf" srcId="{713F24D0-1FC0-4BE4-9A50-EFC1C7D73FDD}" destId="{FD47AAB3-5CFA-436C-837B-4F256D81A9E1}" srcOrd="1" destOrd="0" presId="urn:microsoft.com/office/officeart/2005/8/layout/radial5"/>
    <dgm:cxn modelId="{5C674DC2-B97F-45C6-AE20-60B77FC4A287}" type="presOf" srcId="{F5E2F707-AF3C-4954-8C39-8AFDCBD98792}" destId="{9362A02B-B34B-4E8A-AC6A-0E13DC20C5CD}" srcOrd="0" destOrd="0" presId="urn:microsoft.com/office/officeart/2005/8/layout/radial5"/>
    <dgm:cxn modelId="{2A838EF5-DBE4-484D-8308-CE4893427F12}" type="presOf" srcId="{79A7841D-2434-47AE-B50F-8F5DD32C7439}" destId="{2FA96BED-F4C4-46DF-8533-5ADFC47BDC44}" srcOrd="1" destOrd="0" presId="urn:microsoft.com/office/officeart/2005/8/layout/radial5"/>
    <dgm:cxn modelId="{1A5C75B1-3836-42B3-8F01-9B35E00BDCD2}" type="presOf" srcId="{066D8EAC-0EDD-42B2-8450-D8EEBC889729}" destId="{7DAC2874-E18D-4563-92D4-DEC0A9037E5B}" srcOrd="0" destOrd="0" presId="urn:microsoft.com/office/officeart/2005/8/layout/radial5"/>
    <dgm:cxn modelId="{988D0495-2B8E-447E-AE9E-6B655B6C612D}" type="presOf" srcId="{10F26486-EA12-481E-865F-BBCB7D8BD876}" destId="{EC60C20F-0E36-4D0B-AC20-28C31CA1C4AF}" srcOrd="1" destOrd="0" presId="urn:microsoft.com/office/officeart/2005/8/layout/radial5"/>
    <dgm:cxn modelId="{F027EAF1-5FCF-47C6-AA9D-AF136D6F8DE3}" type="presParOf" srcId="{9590ED7D-D669-4EA5-BE78-9B7418B6C2DC}" destId="{A3526CB1-481D-42AE-89D2-EDA3DCC8BAD1}" srcOrd="0" destOrd="0" presId="urn:microsoft.com/office/officeart/2005/8/layout/radial5"/>
    <dgm:cxn modelId="{658095FD-3841-49E6-A641-6D49FC48795D}" type="presParOf" srcId="{9590ED7D-D669-4EA5-BE78-9B7418B6C2DC}" destId="{0FBBCC2A-BFD6-4D6E-B5E7-2079A6383DB6}" srcOrd="1" destOrd="0" presId="urn:microsoft.com/office/officeart/2005/8/layout/radial5"/>
    <dgm:cxn modelId="{25BD5EC0-8030-4490-B0DC-016AFE174F96}" type="presParOf" srcId="{0FBBCC2A-BFD6-4D6E-B5E7-2079A6383DB6}" destId="{FD47AAB3-5CFA-436C-837B-4F256D81A9E1}" srcOrd="0" destOrd="0" presId="urn:microsoft.com/office/officeart/2005/8/layout/radial5"/>
    <dgm:cxn modelId="{680DF980-8D8E-4438-9204-1B9AE1B93710}" type="presParOf" srcId="{9590ED7D-D669-4EA5-BE78-9B7418B6C2DC}" destId="{7DAC2874-E18D-4563-92D4-DEC0A9037E5B}" srcOrd="2" destOrd="0" presId="urn:microsoft.com/office/officeart/2005/8/layout/radial5"/>
    <dgm:cxn modelId="{701E4632-B771-4A60-8A64-86CADB4FCD05}" type="presParOf" srcId="{9590ED7D-D669-4EA5-BE78-9B7418B6C2DC}" destId="{454FB171-1FD6-4D78-90FE-294EE8D4D90D}" srcOrd="3" destOrd="0" presId="urn:microsoft.com/office/officeart/2005/8/layout/radial5"/>
    <dgm:cxn modelId="{F029D9EF-5D36-45E3-A4EF-540E60A21626}" type="presParOf" srcId="{454FB171-1FD6-4D78-90FE-294EE8D4D90D}" destId="{E4C9216C-B7F3-4F9B-A90F-97AB079C5554}" srcOrd="0" destOrd="0" presId="urn:microsoft.com/office/officeart/2005/8/layout/radial5"/>
    <dgm:cxn modelId="{C4392707-5DD4-45E2-83C1-36AD499C4D4B}" type="presParOf" srcId="{9590ED7D-D669-4EA5-BE78-9B7418B6C2DC}" destId="{280070CA-A32A-45AD-9CE7-E444063027B7}" srcOrd="4" destOrd="0" presId="urn:microsoft.com/office/officeart/2005/8/layout/radial5"/>
    <dgm:cxn modelId="{D6D279E2-B317-4373-AC51-689DD79B4AC2}" type="presParOf" srcId="{9590ED7D-D669-4EA5-BE78-9B7418B6C2DC}" destId="{9362A02B-B34B-4E8A-AC6A-0E13DC20C5CD}" srcOrd="5" destOrd="0" presId="urn:microsoft.com/office/officeart/2005/8/layout/radial5"/>
    <dgm:cxn modelId="{CC90DF8D-1F1D-4055-91EF-509B5E3833BC}" type="presParOf" srcId="{9362A02B-B34B-4E8A-AC6A-0E13DC20C5CD}" destId="{A55F0304-58B1-4660-AC47-65B7B47580EB}" srcOrd="0" destOrd="0" presId="urn:microsoft.com/office/officeart/2005/8/layout/radial5"/>
    <dgm:cxn modelId="{CBBD2B66-1097-4259-9233-C52C025B712F}" type="presParOf" srcId="{9590ED7D-D669-4EA5-BE78-9B7418B6C2DC}" destId="{F3B919D6-F34D-4FB7-B60E-83BDD7790A9E}" srcOrd="6" destOrd="0" presId="urn:microsoft.com/office/officeart/2005/8/layout/radial5"/>
    <dgm:cxn modelId="{2D77F5C0-5ABC-40FB-A89F-0FDC929DDEE1}" type="presParOf" srcId="{9590ED7D-D669-4EA5-BE78-9B7418B6C2DC}" destId="{CE793739-3327-4C4C-9F2E-B75E9CF45CD1}" srcOrd="7" destOrd="0" presId="urn:microsoft.com/office/officeart/2005/8/layout/radial5"/>
    <dgm:cxn modelId="{2FE0FE18-7F8D-48BD-997A-F93548CDE10C}" type="presParOf" srcId="{CE793739-3327-4C4C-9F2E-B75E9CF45CD1}" destId="{C26D3D58-D8D8-4AB9-967C-E31651EB988C}" srcOrd="0" destOrd="0" presId="urn:microsoft.com/office/officeart/2005/8/layout/radial5"/>
    <dgm:cxn modelId="{750ED727-2701-495B-9ADE-75B740574482}" type="presParOf" srcId="{9590ED7D-D669-4EA5-BE78-9B7418B6C2DC}" destId="{61C319AB-E5E0-4D0E-B0CC-A54DC307BE1F}" srcOrd="8" destOrd="0" presId="urn:microsoft.com/office/officeart/2005/8/layout/radial5"/>
    <dgm:cxn modelId="{BC59D6A5-92DB-4B3B-8E34-964569111281}" type="presParOf" srcId="{9590ED7D-D669-4EA5-BE78-9B7418B6C2DC}" destId="{669529A0-F01A-4AC9-86DD-B16845385F41}" srcOrd="9" destOrd="0" presId="urn:microsoft.com/office/officeart/2005/8/layout/radial5"/>
    <dgm:cxn modelId="{220C6D06-428E-467F-94B7-7F67BE1086F9}" type="presParOf" srcId="{669529A0-F01A-4AC9-86DD-B16845385F41}" destId="{93D4AAE1-C02D-4229-87BF-9414BCCB4A01}" srcOrd="0" destOrd="0" presId="urn:microsoft.com/office/officeart/2005/8/layout/radial5"/>
    <dgm:cxn modelId="{9CCEAE56-B219-41D9-8298-C03BFA1C7243}" type="presParOf" srcId="{9590ED7D-D669-4EA5-BE78-9B7418B6C2DC}" destId="{5D8B984C-4BFF-4A05-956A-F36DA869D6DC}" srcOrd="10" destOrd="0" presId="urn:microsoft.com/office/officeart/2005/8/layout/radial5"/>
    <dgm:cxn modelId="{5796F259-9AC2-49CA-B324-E54AC0370EDB}" type="presParOf" srcId="{9590ED7D-D669-4EA5-BE78-9B7418B6C2DC}" destId="{633FE03B-288A-4364-8582-2FE1CECBA6F8}" srcOrd="11" destOrd="0" presId="urn:microsoft.com/office/officeart/2005/8/layout/radial5"/>
    <dgm:cxn modelId="{F152D54A-0FBB-47D0-A837-FA8D202C7CA6}" type="presParOf" srcId="{633FE03B-288A-4364-8582-2FE1CECBA6F8}" destId="{356AB33F-E455-4C53-86C4-8B2DDBE0909E}" srcOrd="0" destOrd="0" presId="urn:microsoft.com/office/officeart/2005/8/layout/radial5"/>
    <dgm:cxn modelId="{4B883713-E922-47BD-B299-83ACDD148172}" type="presParOf" srcId="{9590ED7D-D669-4EA5-BE78-9B7418B6C2DC}" destId="{4282969F-01CE-4A38-AF2A-3B58472244CA}" srcOrd="12" destOrd="0" presId="urn:microsoft.com/office/officeart/2005/8/layout/radial5"/>
    <dgm:cxn modelId="{81DB5395-F785-4875-AFF8-92D025320C91}" type="presParOf" srcId="{9590ED7D-D669-4EA5-BE78-9B7418B6C2DC}" destId="{11883AD3-602C-4535-838A-73C8C78E5E10}" srcOrd="13" destOrd="0" presId="urn:microsoft.com/office/officeart/2005/8/layout/radial5"/>
    <dgm:cxn modelId="{D5FA6FF4-E45C-4974-894D-F1B1E9307145}" type="presParOf" srcId="{11883AD3-602C-4535-838A-73C8C78E5E10}" destId="{2FA96BED-F4C4-46DF-8533-5ADFC47BDC44}" srcOrd="0" destOrd="0" presId="urn:microsoft.com/office/officeart/2005/8/layout/radial5"/>
    <dgm:cxn modelId="{A9AA8843-4F3F-4263-A8E4-A687F6D68A12}" type="presParOf" srcId="{9590ED7D-D669-4EA5-BE78-9B7418B6C2DC}" destId="{51F72085-11F0-471B-B857-EDDFF34AA645}" srcOrd="14" destOrd="0" presId="urn:microsoft.com/office/officeart/2005/8/layout/radial5"/>
    <dgm:cxn modelId="{7BCA7E49-C5FB-4763-B72B-424D3743DFFC}" type="presParOf" srcId="{9590ED7D-D669-4EA5-BE78-9B7418B6C2DC}" destId="{4C59E059-B226-4C26-995C-75E0B98AFAE8}" srcOrd="15" destOrd="0" presId="urn:microsoft.com/office/officeart/2005/8/layout/radial5"/>
    <dgm:cxn modelId="{6938C749-430B-4F54-85D9-05BBE49DE089}" type="presParOf" srcId="{4C59E059-B226-4C26-995C-75E0B98AFAE8}" destId="{37B817B3-A3D9-4958-9031-9C99D0403DBF}" srcOrd="0" destOrd="0" presId="urn:microsoft.com/office/officeart/2005/8/layout/radial5"/>
    <dgm:cxn modelId="{8FBEDAB1-C36C-4B4A-8D92-FD3A8A9D099E}" type="presParOf" srcId="{9590ED7D-D669-4EA5-BE78-9B7418B6C2DC}" destId="{6A1D3675-B5FB-4300-B717-2B799EF9F2BB}" srcOrd="16" destOrd="0" presId="urn:microsoft.com/office/officeart/2005/8/layout/radial5"/>
    <dgm:cxn modelId="{E8B796A6-1638-42F1-8855-297457BA196C}" type="presParOf" srcId="{9590ED7D-D669-4EA5-BE78-9B7418B6C2DC}" destId="{F69973AF-25A0-4E6E-A650-E49FAEB9DB96}" srcOrd="17" destOrd="0" presId="urn:microsoft.com/office/officeart/2005/8/layout/radial5"/>
    <dgm:cxn modelId="{9F172AEE-CE99-4F77-9DC6-72F5C6FAF608}" type="presParOf" srcId="{F69973AF-25A0-4E6E-A650-E49FAEB9DB96}" destId="{B57D6E45-308D-4BB1-9517-A029B18FA1FB}" srcOrd="0" destOrd="0" presId="urn:microsoft.com/office/officeart/2005/8/layout/radial5"/>
    <dgm:cxn modelId="{BA26D5D0-EA24-4E34-B82C-07E40D08B71E}" type="presParOf" srcId="{9590ED7D-D669-4EA5-BE78-9B7418B6C2DC}" destId="{66579982-A719-4DF7-BB53-53F6BF8E2121}" srcOrd="18" destOrd="0" presId="urn:microsoft.com/office/officeart/2005/8/layout/radial5"/>
    <dgm:cxn modelId="{1D4D2B31-2EF3-4A2E-B49C-D299D9066036}" type="presParOf" srcId="{9590ED7D-D669-4EA5-BE78-9B7418B6C2DC}" destId="{2F75D668-8D6E-4E7E-9A26-558C3AA07E0F}" srcOrd="19" destOrd="0" presId="urn:microsoft.com/office/officeart/2005/8/layout/radial5"/>
    <dgm:cxn modelId="{3451E434-D46A-4FED-AC2B-5CACE97C8581}" type="presParOf" srcId="{2F75D668-8D6E-4E7E-9A26-558C3AA07E0F}" destId="{CFC71F0B-1590-426A-9239-1BF764851029}" srcOrd="0" destOrd="0" presId="urn:microsoft.com/office/officeart/2005/8/layout/radial5"/>
    <dgm:cxn modelId="{99E69EB1-0835-4A24-B607-7D481B62B101}" type="presParOf" srcId="{9590ED7D-D669-4EA5-BE78-9B7418B6C2DC}" destId="{5E1A761F-EB6F-4F1B-AC7F-C1FE20BAD60D}" srcOrd="20" destOrd="0" presId="urn:microsoft.com/office/officeart/2005/8/layout/radial5"/>
    <dgm:cxn modelId="{2509BB54-AD97-4CB1-A5E8-61DCB66B17F3}" type="presParOf" srcId="{9590ED7D-D669-4EA5-BE78-9B7418B6C2DC}" destId="{21027332-A9D6-4D34-A153-C3CADC35FF16}" srcOrd="21" destOrd="0" presId="urn:microsoft.com/office/officeart/2005/8/layout/radial5"/>
    <dgm:cxn modelId="{9E17DB56-462B-43C7-AC2F-8C9D3280A234}" type="presParOf" srcId="{21027332-A9D6-4D34-A153-C3CADC35FF16}" destId="{EC60C20F-0E36-4D0B-AC20-28C31CA1C4AF}" srcOrd="0" destOrd="0" presId="urn:microsoft.com/office/officeart/2005/8/layout/radial5"/>
    <dgm:cxn modelId="{B09FD3ED-FE60-4C5C-B0B8-C9FDAD550F65}" type="presParOf" srcId="{9590ED7D-D669-4EA5-BE78-9B7418B6C2DC}" destId="{874C2C7D-1D3B-4AE9-9C65-FFC3F56D03FB}" srcOrd="22"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26CB1-481D-42AE-89D2-EDA3DCC8BAD1}">
      <dsp:nvSpPr>
        <dsp:cNvPr id="0" name=""/>
        <dsp:cNvSpPr/>
      </dsp:nvSpPr>
      <dsp:spPr>
        <a:xfrm>
          <a:off x="1867859" y="1664548"/>
          <a:ext cx="1788367" cy="1937883"/>
        </a:xfrm>
        <a:prstGeom prst="ellipse">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cs-CZ" sz="1600" b="1" kern="1200"/>
            <a:t>Core Employment IS (particular agendas)</a:t>
          </a:r>
        </a:p>
      </dsp:txBody>
      <dsp:txXfrm>
        <a:off x="2129759" y="1948344"/>
        <a:ext cx="1264567" cy="1370291"/>
      </dsp:txXfrm>
    </dsp:sp>
    <dsp:sp modelId="{0FBBCC2A-BFD6-4D6E-B5E7-2079A6383DB6}">
      <dsp:nvSpPr>
        <dsp:cNvPr id="0" name=""/>
        <dsp:cNvSpPr/>
      </dsp:nvSpPr>
      <dsp:spPr>
        <a:xfrm rot="16259616">
          <a:off x="2435137" y="1167815"/>
          <a:ext cx="698276"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2501699" y="1325858"/>
        <a:ext cx="562802" cy="270948"/>
      </dsp:txXfrm>
    </dsp:sp>
    <dsp:sp modelId="{7DAC2874-E18D-4563-92D4-DEC0A9037E5B}">
      <dsp:nvSpPr>
        <dsp:cNvPr id="0" name=""/>
        <dsp:cNvSpPr/>
      </dsp:nvSpPr>
      <dsp:spPr>
        <a:xfrm>
          <a:off x="2225627" y="16275"/>
          <a:ext cx="1146221" cy="1002792"/>
        </a:xfrm>
        <a:prstGeom prst="ellipse">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cs-CZ" sz="1050" kern="1200"/>
            <a:t>Document Management Systemg</a:t>
          </a:r>
        </a:p>
      </dsp:txBody>
      <dsp:txXfrm>
        <a:off x="2393487" y="163130"/>
        <a:ext cx="810501" cy="709082"/>
      </dsp:txXfrm>
    </dsp:sp>
    <dsp:sp modelId="{454FB171-1FD6-4D78-90FE-294EE8D4D90D}">
      <dsp:nvSpPr>
        <dsp:cNvPr id="0" name=""/>
        <dsp:cNvSpPr/>
      </dsp:nvSpPr>
      <dsp:spPr>
        <a:xfrm rot="18163636">
          <a:off x="3106098" y="1317983"/>
          <a:ext cx="712524"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137214" y="1465283"/>
        <a:ext cx="577050" cy="270948"/>
      </dsp:txXfrm>
    </dsp:sp>
    <dsp:sp modelId="{280070CA-A32A-45AD-9CE7-E444063027B7}">
      <dsp:nvSpPr>
        <dsp:cNvPr id="0" name=""/>
        <dsp:cNvSpPr/>
      </dsp:nvSpPr>
      <dsp:spPr>
        <a:xfrm>
          <a:off x="3401850" y="362905"/>
          <a:ext cx="1041320" cy="92972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HR system</a:t>
          </a:r>
        </a:p>
      </dsp:txBody>
      <dsp:txXfrm>
        <a:off x="3554348" y="499060"/>
        <a:ext cx="736324" cy="657415"/>
      </dsp:txXfrm>
    </dsp:sp>
    <dsp:sp modelId="{9362A02B-B34B-4E8A-AC6A-0E13DC20C5CD}">
      <dsp:nvSpPr>
        <dsp:cNvPr id="0" name=""/>
        <dsp:cNvSpPr/>
      </dsp:nvSpPr>
      <dsp:spPr>
        <a:xfrm rot="20127273">
          <a:off x="3532344" y="1891102"/>
          <a:ext cx="721776"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538465" y="2009557"/>
        <a:ext cx="586302" cy="270948"/>
      </dsp:txXfrm>
    </dsp:sp>
    <dsp:sp modelId="{F3B919D6-F34D-4FB7-B60E-83BDD7790A9E}">
      <dsp:nvSpPr>
        <dsp:cNvPr id="0" name=""/>
        <dsp:cNvSpPr/>
      </dsp:nvSpPr>
      <dsp:spPr>
        <a:xfrm>
          <a:off x="4170257" y="1197452"/>
          <a:ext cx="1088559" cy="1088727"/>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Economical system</a:t>
          </a:r>
        </a:p>
      </dsp:txBody>
      <dsp:txXfrm>
        <a:off x="4329673" y="1356892"/>
        <a:ext cx="769727" cy="769847"/>
      </dsp:txXfrm>
    </dsp:sp>
    <dsp:sp modelId="{CE793739-3327-4C4C-9F2E-B75E9CF45CD1}">
      <dsp:nvSpPr>
        <dsp:cNvPr id="0" name=""/>
        <dsp:cNvSpPr/>
      </dsp:nvSpPr>
      <dsp:spPr>
        <a:xfrm rot="490909">
          <a:off x="3622447" y="2582897"/>
          <a:ext cx="694696"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623136" y="2663573"/>
        <a:ext cx="559222" cy="270948"/>
      </dsp:txXfrm>
    </dsp:sp>
    <dsp:sp modelId="{61C319AB-E5E0-4D0E-B0CC-A54DC307BE1F}">
      <dsp:nvSpPr>
        <dsp:cNvPr id="0" name=""/>
        <dsp:cNvSpPr/>
      </dsp:nvSpPr>
      <dsp:spPr>
        <a:xfrm>
          <a:off x="4326915" y="2407337"/>
          <a:ext cx="1119491" cy="1063252"/>
        </a:xfrm>
        <a:prstGeom prst="ellipse">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Digitalisation and archive of documents</a:t>
          </a:r>
        </a:p>
      </dsp:txBody>
      <dsp:txXfrm>
        <a:off x="4490861" y="2563047"/>
        <a:ext cx="791599" cy="751832"/>
      </dsp:txXfrm>
    </dsp:sp>
    <dsp:sp modelId="{669529A0-F01A-4AC9-86DD-B16845385F41}">
      <dsp:nvSpPr>
        <dsp:cNvPr id="0" name=""/>
        <dsp:cNvSpPr/>
      </dsp:nvSpPr>
      <dsp:spPr>
        <a:xfrm rot="2454545">
          <a:off x="3352265" y="3239445"/>
          <a:ext cx="673237" cy="433689"/>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368154" y="3283582"/>
        <a:ext cx="543130" cy="260213"/>
      </dsp:txXfrm>
    </dsp:sp>
    <dsp:sp modelId="{5D8B984C-4BFF-4A05-956A-F36DA869D6DC}">
      <dsp:nvSpPr>
        <dsp:cNvPr id="0" name=""/>
        <dsp:cNvSpPr/>
      </dsp:nvSpPr>
      <dsp:spPr>
        <a:xfrm>
          <a:off x="3824306" y="3462143"/>
          <a:ext cx="1119854" cy="1153966"/>
        </a:xfrm>
        <a:prstGeom prst="ellipse">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Chip Card management</a:t>
          </a:r>
        </a:p>
      </dsp:txBody>
      <dsp:txXfrm>
        <a:off x="3988305" y="3631137"/>
        <a:ext cx="791856" cy="815978"/>
      </dsp:txXfrm>
    </dsp:sp>
    <dsp:sp modelId="{708C8FFD-6CEF-460E-A3DD-AE1A63B649FA}">
      <dsp:nvSpPr>
        <dsp:cNvPr id="0" name=""/>
        <dsp:cNvSpPr/>
      </dsp:nvSpPr>
      <dsp:spPr>
        <a:xfrm rot="4418182">
          <a:off x="2760466" y="3670699"/>
          <a:ext cx="718964"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cs-CZ" sz="1900" kern="1200"/>
        </a:p>
      </dsp:txBody>
      <dsp:txXfrm>
        <a:off x="2809119" y="3696022"/>
        <a:ext cx="583490" cy="270948"/>
      </dsp:txXfrm>
    </dsp:sp>
    <dsp:sp modelId="{86D4230E-2F26-46DB-AAD4-21D8A6C54FD8}">
      <dsp:nvSpPr>
        <dsp:cNvPr id="0" name=""/>
        <dsp:cNvSpPr/>
      </dsp:nvSpPr>
      <dsp:spPr>
        <a:xfrm>
          <a:off x="2809243" y="4245211"/>
          <a:ext cx="1115057" cy="895595"/>
        </a:xfrm>
        <a:prstGeom prst="ellipse">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cs-CZ" sz="1050" kern="1200"/>
            <a:t>Management Information System</a:t>
          </a:r>
        </a:p>
      </dsp:txBody>
      <dsp:txXfrm>
        <a:off x="2972539" y="4376368"/>
        <a:ext cx="788465" cy="633281"/>
      </dsp:txXfrm>
    </dsp:sp>
    <dsp:sp modelId="{633FE03B-288A-4364-8582-2FE1CECBA6F8}">
      <dsp:nvSpPr>
        <dsp:cNvPr id="0" name=""/>
        <dsp:cNvSpPr/>
      </dsp:nvSpPr>
      <dsp:spPr>
        <a:xfrm rot="6352324">
          <a:off x="2077746" y="3634250"/>
          <a:ext cx="652150"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2164008" y="3659411"/>
        <a:ext cx="516676" cy="270948"/>
      </dsp:txXfrm>
    </dsp:sp>
    <dsp:sp modelId="{4282969F-01CE-4A38-AF2A-3B58472244CA}">
      <dsp:nvSpPr>
        <dsp:cNvPr id="0" name=""/>
        <dsp:cNvSpPr/>
      </dsp:nvSpPr>
      <dsp:spPr>
        <a:xfrm>
          <a:off x="1730553" y="4161471"/>
          <a:ext cx="929725" cy="929725"/>
        </a:xfrm>
        <a:prstGeom prst="ellipse">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Statistical Reports</a:t>
          </a:r>
        </a:p>
      </dsp:txBody>
      <dsp:txXfrm>
        <a:off x="1866708" y="4297626"/>
        <a:ext cx="657415" cy="657415"/>
      </dsp:txXfrm>
    </dsp:sp>
    <dsp:sp modelId="{11883AD3-602C-4535-838A-73C8C78E5E10}">
      <dsp:nvSpPr>
        <dsp:cNvPr id="0" name=""/>
        <dsp:cNvSpPr/>
      </dsp:nvSpPr>
      <dsp:spPr>
        <a:xfrm rot="8345455">
          <a:off x="1423120" y="3253432"/>
          <a:ext cx="704864"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542049" y="3299390"/>
        <a:ext cx="569390" cy="270948"/>
      </dsp:txXfrm>
    </dsp:sp>
    <dsp:sp modelId="{51F72085-11F0-471B-B857-EDDFF34AA645}">
      <dsp:nvSpPr>
        <dsp:cNvPr id="0" name=""/>
        <dsp:cNvSpPr/>
      </dsp:nvSpPr>
      <dsp:spPr>
        <a:xfrm>
          <a:off x="674989" y="3574263"/>
          <a:ext cx="929725" cy="929725"/>
        </a:xfrm>
        <a:prstGeom prst="ellipse">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External systems</a:t>
          </a:r>
        </a:p>
      </dsp:txBody>
      <dsp:txXfrm>
        <a:off x="811144" y="3710418"/>
        <a:ext cx="657415" cy="657415"/>
      </dsp:txXfrm>
    </dsp:sp>
    <dsp:sp modelId="{4C59E059-B226-4C26-995C-75E0B98AFAE8}">
      <dsp:nvSpPr>
        <dsp:cNvPr id="0" name=""/>
        <dsp:cNvSpPr/>
      </dsp:nvSpPr>
      <dsp:spPr>
        <a:xfrm rot="10309091">
          <a:off x="1157120" y="2585606"/>
          <a:ext cx="713178"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291905" y="2666282"/>
        <a:ext cx="577704" cy="270948"/>
      </dsp:txXfrm>
    </dsp:sp>
    <dsp:sp modelId="{6A1D3675-B5FB-4300-B717-2B799EF9F2BB}">
      <dsp:nvSpPr>
        <dsp:cNvPr id="0" name=""/>
        <dsp:cNvSpPr/>
      </dsp:nvSpPr>
      <dsp:spPr>
        <a:xfrm>
          <a:off x="116192" y="2474101"/>
          <a:ext cx="1042464" cy="929725"/>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WebPortal</a:t>
          </a:r>
        </a:p>
      </dsp:txBody>
      <dsp:txXfrm>
        <a:off x="268857" y="2610256"/>
        <a:ext cx="737134" cy="657415"/>
      </dsp:txXfrm>
    </dsp:sp>
    <dsp:sp modelId="{2F75D668-8D6E-4E7E-9A26-558C3AA07E0F}">
      <dsp:nvSpPr>
        <dsp:cNvPr id="0" name=""/>
        <dsp:cNvSpPr/>
      </dsp:nvSpPr>
      <dsp:spPr>
        <a:xfrm rot="12272727">
          <a:off x="1263133" y="1885900"/>
          <a:ext cx="712656"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392486" y="2004355"/>
        <a:ext cx="577182" cy="270948"/>
      </dsp:txXfrm>
    </dsp:sp>
    <dsp:sp modelId="{5E1A761F-EB6F-4F1B-AC7F-C1FE20BAD60D}">
      <dsp:nvSpPr>
        <dsp:cNvPr id="0" name=""/>
        <dsp:cNvSpPr/>
      </dsp:nvSpPr>
      <dsp:spPr>
        <a:xfrm>
          <a:off x="285513" y="1247745"/>
          <a:ext cx="1048070" cy="988140"/>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Social Systems IS</a:t>
          </a:r>
        </a:p>
      </dsp:txBody>
      <dsp:txXfrm>
        <a:off x="438999" y="1392455"/>
        <a:ext cx="741098" cy="698720"/>
      </dsp:txXfrm>
    </dsp:sp>
    <dsp:sp modelId="{35946BAA-ED52-415F-BB34-C1B2C10AF784}">
      <dsp:nvSpPr>
        <dsp:cNvPr id="0" name=""/>
        <dsp:cNvSpPr/>
      </dsp:nvSpPr>
      <dsp:spPr>
        <a:xfrm rot="14236364">
          <a:off x="1714883" y="1312098"/>
          <a:ext cx="686118"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cs-CZ" sz="1900" kern="1200"/>
        </a:p>
      </dsp:txBody>
      <dsp:txXfrm rot="10800000">
        <a:off x="1819241" y="1459398"/>
        <a:ext cx="550644" cy="270948"/>
      </dsp:txXfrm>
    </dsp:sp>
    <dsp:sp modelId="{9FA0EA90-240A-4281-B7B9-01BFB3225294}">
      <dsp:nvSpPr>
        <dsp:cNvPr id="0" name=""/>
        <dsp:cNvSpPr/>
      </dsp:nvSpPr>
      <dsp:spPr>
        <a:xfrm>
          <a:off x="1136712" y="362905"/>
          <a:ext cx="929725" cy="929725"/>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Call Center IS</a:t>
          </a:r>
        </a:p>
      </dsp:txBody>
      <dsp:txXfrm>
        <a:off x="1272867" y="499060"/>
        <a:ext cx="657415" cy="6574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26CB1-481D-42AE-89D2-EDA3DCC8BAD1}">
      <dsp:nvSpPr>
        <dsp:cNvPr id="0" name=""/>
        <dsp:cNvSpPr/>
      </dsp:nvSpPr>
      <dsp:spPr>
        <a:xfrm>
          <a:off x="2043715" y="1719862"/>
          <a:ext cx="1622641" cy="1758301"/>
        </a:xfrm>
        <a:prstGeom prst="ellipse">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cs-CZ" sz="1600" b="1" kern="1200"/>
            <a:t>Core</a:t>
          </a:r>
        </a:p>
        <a:p>
          <a:pPr lvl="0" algn="ctr" defTabSz="711200">
            <a:lnSpc>
              <a:spcPct val="90000"/>
            </a:lnSpc>
            <a:spcBef>
              <a:spcPct val="0"/>
            </a:spcBef>
            <a:spcAft>
              <a:spcPct val="35000"/>
            </a:spcAft>
          </a:pPr>
          <a:r>
            <a:rPr lang="cs-CZ" sz="1600" b="1" kern="1200"/>
            <a:t>Employment IS</a:t>
          </a:r>
        </a:p>
      </dsp:txBody>
      <dsp:txXfrm>
        <a:off x="2281345" y="1977359"/>
        <a:ext cx="1147381" cy="1243307"/>
      </dsp:txXfrm>
    </dsp:sp>
    <dsp:sp modelId="{0FBBCC2A-BFD6-4D6E-B5E7-2079A6383DB6}">
      <dsp:nvSpPr>
        <dsp:cNvPr id="0" name=""/>
        <dsp:cNvSpPr/>
      </dsp:nvSpPr>
      <dsp:spPr>
        <a:xfrm rot="16200000">
          <a:off x="2493440" y="1112956"/>
          <a:ext cx="723190"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2561077" y="1270775"/>
        <a:ext cx="587917" cy="270546"/>
      </dsp:txXfrm>
    </dsp:sp>
    <dsp:sp modelId="{7DAC2874-E18D-4563-92D4-DEC0A9037E5B}">
      <dsp:nvSpPr>
        <dsp:cNvPr id="0" name=""/>
        <dsp:cNvSpPr/>
      </dsp:nvSpPr>
      <dsp:spPr>
        <a:xfrm>
          <a:off x="2390863" y="5020"/>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cs-CZ" sz="1050" kern="1200"/>
            <a:t>Monitoring </a:t>
          </a:r>
          <a:r>
            <a:rPr lang="cs-CZ" sz="1000" kern="1200"/>
            <a:t>and</a:t>
          </a:r>
          <a:r>
            <a:rPr lang="cs-CZ" sz="1050" kern="1200"/>
            <a:t> marketing</a:t>
          </a:r>
        </a:p>
      </dsp:txBody>
      <dsp:txXfrm>
        <a:off x="2526816" y="140973"/>
        <a:ext cx="656439" cy="656439"/>
      </dsp:txXfrm>
    </dsp:sp>
    <dsp:sp modelId="{454FB171-1FD6-4D78-90FE-294EE8D4D90D}">
      <dsp:nvSpPr>
        <dsp:cNvPr id="0" name=""/>
        <dsp:cNvSpPr/>
      </dsp:nvSpPr>
      <dsp:spPr>
        <a:xfrm rot="18175483">
          <a:off x="3164941" y="1329891"/>
          <a:ext cx="731822"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195815" y="1476846"/>
        <a:ext cx="596549" cy="270546"/>
      </dsp:txXfrm>
    </dsp:sp>
    <dsp:sp modelId="{280070CA-A32A-45AD-9CE7-E444063027B7}">
      <dsp:nvSpPr>
        <dsp:cNvPr id="0" name=""/>
        <dsp:cNvSpPr/>
      </dsp:nvSpPr>
      <dsp:spPr>
        <a:xfrm>
          <a:off x="3493963" y="345278"/>
          <a:ext cx="1039774"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Councelling</a:t>
          </a:r>
        </a:p>
      </dsp:txBody>
      <dsp:txXfrm>
        <a:off x="3646234" y="481231"/>
        <a:ext cx="735232" cy="656439"/>
      </dsp:txXfrm>
    </dsp:sp>
    <dsp:sp modelId="{9362A02B-B34B-4E8A-AC6A-0E13DC20C5CD}">
      <dsp:nvSpPr>
        <dsp:cNvPr id="0" name=""/>
        <dsp:cNvSpPr/>
      </dsp:nvSpPr>
      <dsp:spPr>
        <a:xfrm rot="20147151">
          <a:off x="3590921" y="1882862"/>
          <a:ext cx="710481"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596872" y="2000785"/>
        <a:ext cx="575208" cy="270546"/>
      </dsp:txXfrm>
    </dsp:sp>
    <dsp:sp modelId="{F3B919D6-F34D-4FB7-B60E-83BDD7790A9E}">
      <dsp:nvSpPr>
        <dsp:cNvPr id="0" name=""/>
        <dsp:cNvSpPr/>
      </dsp:nvSpPr>
      <dsp:spPr>
        <a:xfrm>
          <a:off x="4261278" y="1178642"/>
          <a:ext cx="1086943" cy="1087110"/>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Cooperation with private agencies</a:t>
          </a:r>
        </a:p>
      </dsp:txBody>
      <dsp:txXfrm>
        <a:off x="4420457" y="1337846"/>
        <a:ext cx="768585" cy="768702"/>
      </dsp:txXfrm>
    </dsp:sp>
    <dsp:sp modelId="{CE793739-3327-4C4C-9F2E-B75E9CF45CD1}">
      <dsp:nvSpPr>
        <dsp:cNvPr id="0" name=""/>
        <dsp:cNvSpPr/>
      </dsp:nvSpPr>
      <dsp:spPr>
        <a:xfrm rot="512463">
          <a:off x="3674364" y="2551134"/>
          <a:ext cx="726140"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675114" y="2631271"/>
        <a:ext cx="590867" cy="270546"/>
      </dsp:txXfrm>
    </dsp:sp>
    <dsp:sp modelId="{61C319AB-E5E0-4D0E-B0CC-A54DC307BE1F}">
      <dsp:nvSpPr>
        <dsp:cNvPr id="0" name=""/>
        <dsp:cNvSpPr/>
      </dsp:nvSpPr>
      <dsp:spPr>
        <a:xfrm>
          <a:off x="4431328" y="2453468"/>
          <a:ext cx="1090601"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Basic registration</a:t>
          </a:r>
        </a:p>
      </dsp:txBody>
      <dsp:txXfrm>
        <a:off x="4591043" y="2589421"/>
        <a:ext cx="771171" cy="656439"/>
      </dsp:txXfrm>
    </dsp:sp>
    <dsp:sp modelId="{669529A0-F01A-4AC9-86DD-B16845385F41}">
      <dsp:nvSpPr>
        <dsp:cNvPr id="0" name=""/>
        <dsp:cNvSpPr/>
      </dsp:nvSpPr>
      <dsp:spPr>
        <a:xfrm rot="2470949">
          <a:off x="3405818" y="3197100"/>
          <a:ext cx="781045"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422550" y="3242746"/>
        <a:ext cx="645772" cy="270546"/>
      </dsp:txXfrm>
    </dsp:sp>
    <dsp:sp modelId="{5D8B984C-4BFF-4A05-956A-F36DA869D6DC}">
      <dsp:nvSpPr>
        <dsp:cNvPr id="0" name=""/>
        <dsp:cNvSpPr/>
      </dsp:nvSpPr>
      <dsp:spPr>
        <a:xfrm>
          <a:off x="4010744" y="3552064"/>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EU Fundings</a:t>
          </a:r>
        </a:p>
      </dsp:txBody>
      <dsp:txXfrm>
        <a:off x="4146697" y="3688017"/>
        <a:ext cx="656439" cy="656439"/>
      </dsp:txXfrm>
    </dsp:sp>
    <dsp:sp modelId="{633FE03B-288A-4364-8582-2FE1CECBA6F8}">
      <dsp:nvSpPr>
        <dsp:cNvPr id="0" name=""/>
        <dsp:cNvSpPr/>
      </dsp:nvSpPr>
      <dsp:spPr>
        <a:xfrm rot="4424285">
          <a:off x="2834228" y="3593186"/>
          <a:ext cx="753143"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2882924" y="3618438"/>
        <a:ext cx="617870" cy="270546"/>
      </dsp:txXfrm>
    </dsp:sp>
    <dsp:sp modelId="{4282969F-01CE-4A38-AF2A-3B58472244CA}">
      <dsp:nvSpPr>
        <dsp:cNvPr id="0" name=""/>
        <dsp:cNvSpPr/>
      </dsp:nvSpPr>
      <dsp:spPr>
        <a:xfrm>
          <a:off x="2994731" y="4205016"/>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Foreign Employment Matters</a:t>
          </a:r>
        </a:p>
      </dsp:txBody>
      <dsp:txXfrm>
        <a:off x="3130684" y="4340969"/>
        <a:ext cx="656439" cy="656439"/>
      </dsp:txXfrm>
    </dsp:sp>
    <dsp:sp modelId="{11883AD3-602C-4535-838A-73C8C78E5E10}">
      <dsp:nvSpPr>
        <dsp:cNvPr id="0" name=""/>
        <dsp:cNvSpPr/>
      </dsp:nvSpPr>
      <dsp:spPr>
        <a:xfrm rot="6375715">
          <a:off x="2122699" y="3593186"/>
          <a:ext cx="753143"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2209276" y="3618438"/>
        <a:ext cx="617870" cy="270546"/>
      </dsp:txXfrm>
    </dsp:sp>
    <dsp:sp modelId="{51F72085-11F0-471B-B857-EDDFF34AA645}">
      <dsp:nvSpPr>
        <dsp:cNvPr id="0" name=""/>
        <dsp:cNvSpPr/>
      </dsp:nvSpPr>
      <dsp:spPr>
        <a:xfrm>
          <a:off x="1786995" y="4205016"/>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Disabled persons</a:t>
          </a:r>
        </a:p>
      </dsp:txBody>
      <dsp:txXfrm>
        <a:off x="1922948" y="4340969"/>
        <a:ext cx="656439" cy="656439"/>
      </dsp:txXfrm>
    </dsp:sp>
    <dsp:sp modelId="{4C59E059-B226-4C26-995C-75E0B98AFAE8}">
      <dsp:nvSpPr>
        <dsp:cNvPr id="0" name=""/>
        <dsp:cNvSpPr/>
      </dsp:nvSpPr>
      <dsp:spPr>
        <a:xfrm rot="8329051">
          <a:off x="1547526" y="3187684"/>
          <a:ext cx="753933"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666067" y="3233330"/>
        <a:ext cx="618660" cy="270546"/>
      </dsp:txXfrm>
    </dsp:sp>
    <dsp:sp modelId="{6A1D3675-B5FB-4300-B717-2B799EF9F2BB}">
      <dsp:nvSpPr>
        <dsp:cNvPr id="0" name=""/>
        <dsp:cNvSpPr/>
      </dsp:nvSpPr>
      <dsp:spPr>
        <a:xfrm>
          <a:off x="714696" y="3552064"/>
          <a:ext cx="1040916"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Retraining courses</a:t>
          </a:r>
        </a:p>
      </dsp:txBody>
      <dsp:txXfrm>
        <a:off x="867135" y="3688017"/>
        <a:ext cx="736038" cy="656439"/>
      </dsp:txXfrm>
    </dsp:sp>
    <dsp:sp modelId="{F69973AF-25A0-4E6E-A650-E49FAEB9DB96}">
      <dsp:nvSpPr>
        <dsp:cNvPr id="0" name=""/>
        <dsp:cNvSpPr/>
      </dsp:nvSpPr>
      <dsp:spPr>
        <a:xfrm rot="10287537">
          <a:off x="1235491" y="2556814"/>
          <a:ext cx="798649"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370014" y="2636951"/>
        <a:ext cx="663376" cy="270546"/>
      </dsp:txXfrm>
    </dsp:sp>
    <dsp:sp modelId="{66579982-A719-4DF7-BB53-53F6BF8E2121}">
      <dsp:nvSpPr>
        <dsp:cNvPr id="0" name=""/>
        <dsp:cNvSpPr/>
      </dsp:nvSpPr>
      <dsp:spPr>
        <a:xfrm>
          <a:off x="269270" y="2453468"/>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Public works</a:t>
          </a:r>
        </a:p>
      </dsp:txBody>
      <dsp:txXfrm>
        <a:off x="405223" y="2589421"/>
        <a:ext cx="656439" cy="656439"/>
      </dsp:txXfrm>
    </dsp:sp>
    <dsp:sp modelId="{2F75D668-8D6E-4E7E-9A26-558C3AA07E0F}">
      <dsp:nvSpPr>
        <dsp:cNvPr id="0" name=""/>
        <dsp:cNvSpPr/>
      </dsp:nvSpPr>
      <dsp:spPr>
        <a:xfrm rot="12252849">
          <a:off x="1337121" y="1867085"/>
          <a:ext cx="783411"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466443" y="1985008"/>
        <a:ext cx="648138" cy="270546"/>
      </dsp:txXfrm>
    </dsp:sp>
    <dsp:sp modelId="{5E1A761F-EB6F-4F1B-AC7F-C1FE20BAD60D}">
      <dsp:nvSpPr>
        <dsp:cNvPr id="0" name=""/>
        <dsp:cNvSpPr/>
      </dsp:nvSpPr>
      <dsp:spPr>
        <a:xfrm>
          <a:off x="441149" y="1258025"/>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Active LM Policy (AEP)</a:t>
          </a:r>
        </a:p>
      </dsp:txBody>
      <dsp:txXfrm>
        <a:off x="577102" y="1393978"/>
        <a:ext cx="656439" cy="656439"/>
      </dsp:txXfrm>
    </dsp:sp>
    <dsp:sp modelId="{21027332-A9D6-4D34-A153-C3CADC35FF16}">
      <dsp:nvSpPr>
        <dsp:cNvPr id="0" name=""/>
        <dsp:cNvSpPr/>
      </dsp:nvSpPr>
      <dsp:spPr>
        <a:xfrm rot="14224517">
          <a:off x="1802770" y="1323961"/>
          <a:ext cx="745216"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907169" y="1470916"/>
        <a:ext cx="609943" cy="270546"/>
      </dsp:txXfrm>
    </dsp:sp>
    <dsp:sp modelId="{874C2C7D-1D3B-4AE9-9C65-FFC3F56D03FB}">
      <dsp:nvSpPr>
        <dsp:cNvPr id="0" name=""/>
        <dsp:cNvSpPr/>
      </dsp:nvSpPr>
      <dsp:spPr>
        <a:xfrm>
          <a:off x="1232048" y="345278"/>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cs-CZ" sz="1050" kern="1200"/>
            <a:t>Childreen's</a:t>
          </a:r>
          <a:r>
            <a:rPr lang="cs-CZ" sz="1100" kern="1200"/>
            <a:t> work </a:t>
          </a:r>
        </a:p>
      </dsp:txBody>
      <dsp:txXfrm>
        <a:off x="1368001" y="481231"/>
        <a:ext cx="656439" cy="6564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EB1F7-719F-4BB2-8B39-7524C12AC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17810</Words>
  <Characters>101523</Characters>
  <Application>Microsoft Office Word</Application>
  <DocSecurity>0</DocSecurity>
  <Lines>846</Lines>
  <Paragraphs>238</Paragraphs>
  <ScaleCrop>false</ScaleCrop>
  <HeadingPairs>
    <vt:vector size="10" baseType="variant">
      <vt:variant>
        <vt:lpstr>Title</vt:lpstr>
      </vt:variant>
      <vt:variant>
        <vt:i4>1</vt:i4>
      </vt:variant>
      <vt:variant>
        <vt:lpstr>Název</vt:lpstr>
      </vt:variant>
      <vt:variant>
        <vt:i4>1</vt:i4>
      </vt:variant>
      <vt:variant>
        <vt:lpstr>Naslov</vt:lpstr>
      </vt:variant>
      <vt:variant>
        <vt:i4>1</vt:i4>
      </vt:variant>
      <vt:variant>
        <vt:lpstr>Názov</vt:lpstr>
      </vt:variant>
      <vt:variant>
        <vt:i4>1</vt:i4>
      </vt:variant>
      <vt:variant>
        <vt:lpstr>Cím</vt:lpstr>
      </vt:variant>
      <vt:variant>
        <vt:i4>1</vt:i4>
      </vt:variant>
    </vt:vector>
  </HeadingPairs>
  <TitlesOfParts>
    <vt:vector size="5" baseType="lpstr">
      <vt:lpstr/>
      <vt:lpstr/>
      <vt:lpstr/>
      <vt:lpstr/>
      <vt:lpstr/>
    </vt:vector>
  </TitlesOfParts>
  <Company>Deftones</Company>
  <LinksUpToDate>false</LinksUpToDate>
  <CharactersWithSpaces>119095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ivan.majercak@vsemvs.onmicrosoft.com</dc:creator>
  <cp:lastModifiedBy>network2</cp:lastModifiedBy>
  <cp:revision>2</cp:revision>
  <dcterms:created xsi:type="dcterms:W3CDTF">2019-09-26T12:45:00Z</dcterms:created>
  <dcterms:modified xsi:type="dcterms:W3CDTF">2019-09-26T12:45:00Z</dcterms:modified>
</cp:coreProperties>
</file>